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70362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7B9A3F6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7D3FAA5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A436389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564E3F35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ind w:left="3328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cs-CZ"/>
        </w:rPr>
        <w:drawing>
          <wp:inline distT="0" distB="0" distL="0" distR="0" wp14:anchorId="74EFFBE1" wp14:editId="359ED70F">
            <wp:extent cx="3358145" cy="863346"/>
            <wp:effectExtent l="0" t="0" r="0" b="0"/>
            <wp:docPr id="106" name="image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8145" cy="8633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BB630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1E9126D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574A1E9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67437F7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393F425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E09FB1F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FF39944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F4BD112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AA073AF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5882D9BD" w14:textId="77777777" w:rsidR="004E1AFB" w:rsidRPr="004E1AFB" w:rsidRDefault="004E1AFB" w:rsidP="004E1AFB">
      <w:pPr>
        <w:jc w:val="center"/>
        <w:rPr>
          <w:sz w:val="44"/>
          <w:szCs w:val="44"/>
        </w:rPr>
      </w:pPr>
      <w:r w:rsidRPr="004E1AFB">
        <w:rPr>
          <w:sz w:val="44"/>
          <w:szCs w:val="44"/>
        </w:rPr>
        <w:t>VÝROČNÍ ZPRÁVA</w:t>
      </w:r>
    </w:p>
    <w:p w14:paraId="2EE80758" w14:textId="77777777" w:rsidR="004E1AFB" w:rsidRPr="004E1AFB" w:rsidRDefault="004E1AFB" w:rsidP="004E1AFB">
      <w:pPr>
        <w:jc w:val="center"/>
        <w:rPr>
          <w:sz w:val="44"/>
          <w:szCs w:val="44"/>
        </w:rPr>
      </w:pPr>
      <w:r w:rsidRPr="004E1AFB">
        <w:rPr>
          <w:sz w:val="44"/>
          <w:szCs w:val="44"/>
        </w:rPr>
        <w:t>O ČINNOSTI FILOZOFICKÉ FAKULTY</w:t>
      </w:r>
    </w:p>
    <w:p w14:paraId="166E9316" w14:textId="77777777" w:rsidR="004E1AFB" w:rsidRPr="004E1AFB" w:rsidRDefault="004E1AFB" w:rsidP="004E1AFB">
      <w:pPr>
        <w:jc w:val="center"/>
        <w:rPr>
          <w:sz w:val="44"/>
          <w:szCs w:val="44"/>
        </w:rPr>
      </w:pPr>
      <w:r w:rsidRPr="004E1AFB">
        <w:rPr>
          <w:sz w:val="44"/>
          <w:szCs w:val="44"/>
        </w:rPr>
        <w:t>UNIVERZITY HRADEC KRÁLOVÉ</w:t>
      </w:r>
    </w:p>
    <w:p w14:paraId="2B0D7DD9" w14:textId="77777777" w:rsidR="004E1AFB" w:rsidRPr="004E1AFB" w:rsidRDefault="004E1AFB" w:rsidP="004E1AFB">
      <w:pPr>
        <w:jc w:val="center"/>
        <w:rPr>
          <w:sz w:val="44"/>
          <w:szCs w:val="44"/>
        </w:rPr>
      </w:pPr>
      <w:r w:rsidRPr="004E1AFB">
        <w:rPr>
          <w:sz w:val="44"/>
          <w:szCs w:val="44"/>
        </w:rPr>
        <w:t>za rok 2022</w:t>
      </w:r>
    </w:p>
    <w:p w14:paraId="3FA1B2EB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64"/>
          <w:szCs w:val="64"/>
        </w:rPr>
      </w:pPr>
    </w:p>
    <w:p w14:paraId="3959A6FB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64"/>
          <w:szCs w:val="64"/>
        </w:rPr>
      </w:pPr>
    </w:p>
    <w:p w14:paraId="3F67BB35" w14:textId="77777777" w:rsidR="004E1AFB" w:rsidRDefault="004E1AFB" w:rsidP="004E1AFB">
      <w:pPr>
        <w:jc w:val="center"/>
      </w:pPr>
      <w:r>
        <w:rPr>
          <w:color w:val="000000"/>
          <w:szCs w:val="24"/>
        </w:rPr>
        <w:t>H</w:t>
      </w:r>
      <w:r w:rsidRPr="004E1AFB">
        <w:t xml:space="preserve">radec Králové </w:t>
      </w:r>
    </w:p>
    <w:p w14:paraId="0985B9CC" w14:textId="77777777" w:rsidR="004E1AFB" w:rsidRDefault="004E1AFB" w:rsidP="004E1AFB">
      <w:pPr>
        <w:jc w:val="center"/>
        <w:rPr>
          <w:color w:val="000000"/>
          <w:szCs w:val="24"/>
        </w:rPr>
        <w:sectPr w:rsidR="004E1AFB">
          <w:pgSz w:w="11910" w:h="16840"/>
          <w:pgMar w:top="1920" w:right="740" w:bottom="280" w:left="0" w:header="360" w:footer="360" w:gutter="0"/>
          <w:pgNumType w:start="1"/>
          <w:cols w:space="708"/>
        </w:sectPr>
      </w:pPr>
      <w:r w:rsidRPr="004E1AFB">
        <w:t>2023</w:t>
      </w:r>
    </w:p>
    <w:p w14:paraId="6A357CE8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2105BA28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73C35D41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28DD86D1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5589D1AC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233D93D8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0C5D8F94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7C59C687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1B2217DD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05FA45A4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114"/>
        <w:ind w:left="2187" w:right="1450"/>
        <w:jc w:val="center"/>
        <w:rPr>
          <w:color w:val="000000"/>
          <w:szCs w:val="24"/>
        </w:rPr>
      </w:pPr>
    </w:p>
    <w:p w14:paraId="6D4E5B93" w14:textId="77777777" w:rsidR="004E1AFB" w:rsidRDefault="004E1AFB" w:rsidP="004E1AFB">
      <w:pPr>
        <w:jc w:val="center"/>
      </w:pPr>
      <w:r>
        <w:t>Předkládá: děkan fakulty Mgr. Jan Prouza, Ph.D.</w:t>
      </w:r>
    </w:p>
    <w:p w14:paraId="721BFCAD" w14:textId="77777777" w:rsidR="004E1AFB" w:rsidRDefault="004E1AFB" w:rsidP="004E1AFB">
      <w:pPr>
        <w:jc w:val="center"/>
      </w:pPr>
      <w:r>
        <w:t>Schválil: Aka</w:t>
      </w:r>
      <w:r w:rsidRPr="004E1AFB">
        <w:t>demický senát Filozofické fakulty Univerzity Hradec Králové</w:t>
      </w:r>
    </w:p>
    <w:p w14:paraId="36B976CE" w14:textId="3048EF2E" w:rsidR="004E1AFB" w:rsidRDefault="004E1AFB" w:rsidP="004E1AFB">
      <w:pPr>
        <w:jc w:val="center"/>
      </w:pPr>
      <w:r w:rsidRPr="004E1AFB">
        <w:t>dne</w:t>
      </w:r>
      <w:r>
        <w:t xml:space="preserve"> X. června 202</w:t>
      </w:r>
      <w:r w:rsidR="005160CA">
        <w:t>3</w:t>
      </w:r>
    </w:p>
    <w:p w14:paraId="040F7D5A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6148A83B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3B6AC4AA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0A077073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5A719237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520328C9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5E409AEF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6F849C96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4D78178F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132CA68A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32FDAA97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48862E02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2"/>
          <w:szCs w:val="32"/>
        </w:rPr>
      </w:pPr>
    </w:p>
    <w:p w14:paraId="5E9FE3AF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9"/>
          <w:szCs w:val="29"/>
        </w:rPr>
      </w:pPr>
    </w:p>
    <w:p w14:paraId="36EE8C10" w14:textId="77777777" w:rsidR="004E1AFB" w:rsidRDefault="004E1AFB" w:rsidP="004E1AFB">
      <w:r>
        <w:t>© Univerzita Hradec Králové, 2023</w:t>
      </w:r>
    </w:p>
    <w:p w14:paraId="78801355" w14:textId="77777777" w:rsidR="004E1AFB" w:rsidRDefault="004E1AFB" w:rsidP="004E1AFB">
      <w:r>
        <w:t>Gaudeamus, 2023</w:t>
      </w:r>
    </w:p>
    <w:p w14:paraId="647295B1" w14:textId="77777777" w:rsidR="004E1AFB" w:rsidRDefault="004E1AFB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1AE5A435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76D95739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0AF41AF9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51BB8046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2134D1A7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025BAD71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12197D41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76E6D8BD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1115CF5D" w14:textId="77777777" w:rsidR="00402EE6" w:rsidRDefault="00402EE6" w:rsidP="004E1AFB">
      <w:pPr>
        <w:pBdr>
          <w:top w:val="nil"/>
          <w:left w:val="nil"/>
          <w:bottom w:val="nil"/>
          <w:right w:val="nil"/>
          <w:between w:val="nil"/>
        </w:pBdr>
        <w:ind w:left="1416" w:right="6072"/>
        <w:rPr>
          <w:color w:val="000000"/>
          <w:szCs w:val="24"/>
        </w:rPr>
      </w:pPr>
    </w:p>
    <w:p w14:paraId="0CC0CA47" w14:textId="77777777" w:rsidR="00402EE6" w:rsidRDefault="00402EE6" w:rsidP="00402EE6">
      <w:pPr>
        <w:pBdr>
          <w:top w:val="nil"/>
          <w:left w:val="nil"/>
          <w:bottom w:val="nil"/>
          <w:right w:val="nil"/>
          <w:between w:val="nil"/>
        </w:pBdr>
        <w:ind w:right="6072"/>
        <w:rPr>
          <w:color w:val="000000"/>
          <w:szCs w:val="24"/>
        </w:rPr>
      </w:pPr>
    </w:p>
    <w:p w14:paraId="5B1CAEB4" w14:textId="77777777" w:rsidR="00AC4031" w:rsidRDefault="00AC4031"/>
    <w:sdt>
      <w:sdtPr>
        <w:rPr>
          <w:rFonts w:asciiTheme="minorHAnsi" w:eastAsia="Comenia Sans" w:hAnsiTheme="minorHAnsi" w:cs="Comenia Sans"/>
          <w:color w:val="auto"/>
          <w:sz w:val="24"/>
          <w:szCs w:val="22"/>
          <w:lang w:eastAsia="en-US"/>
        </w:rPr>
        <w:id w:val="36595737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6670FF8" w14:textId="77777777" w:rsidR="00402EE6" w:rsidRDefault="00402EE6">
          <w:pPr>
            <w:pStyle w:val="Nadpisobsahu"/>
          </w:pPr>
          <w:r>
            <w:t>Obsah</w:t>
          </w:r>
        </w:p>
        <w:p w14:paraId="6ADCA277" w14:textId="77777777" w:rsidR="008D3BA7" w:rsidRDefault="00402EE6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535578" w:history="1">
            <w:r w:rsidR="008D3BA7" w:rsidRPr="00BB7146">
              <w:rPr>
                <w:rStyle w:val="Hypertextovodkaz"/>
                <w:noProof/>
              </w:rPr>
              <w:t>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Filozofická fakulta v 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_Toc137535578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2D51955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79" w:history="1">
            <w:r w:rsidR="008D3BA7" w:rsidRPr="00BB7146">
              <w:rPr>
                <w:rStyle w:val="Hypertextovodkaz"/>
                <w:noProof/>
              </w:rPr>
              <w:t>1.1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Vedení fakulty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_Toc137535579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2DDBB414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0" w:history="1">
            <w:r w:rsidR="008D3BA7" w:rsidRPr="00BB7146">
              <w:rPr>
                <w:rStyle w:val="Hypertextovodkaz"/>
                <w:noProof/>
              </w:rPr>
              <w:t>1.2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Organizační struktura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_Toc137535580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0982BF2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1" w:history="1">
            <w:r w:rsidR="008D3BA7" w:rsidRPr="00BB7146">
              <w:rPr>
                <w:rStyle w:val="Hypertextovodkaz"/>
                <w:noProof/>
              </w:rPr>
              <w:t>1.3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Samosprávné orgány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_Toc137535581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8DAC419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2" w:history="1">
            <w:r w:rsidR="008D3BA7" w:rsidRPr="00BB7146">
              <w:rPr>
                <w:rStyle w:val="Hypertextovodkaz"/>
                <w:noProof/>
              </w:rPr>
              <w:t>1.4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Nejvýznamnější události roku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_Toc137535582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10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BA1BD1D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3" w:history="1">
            <w:r w:rsidR="008D3BA7" w:rsidRPr="00BB7146">
              <w:rPr>
                <w:rStyle w:val="Hypertextovodkaz"/>
                <w:noProof/>
              </w:rPr>
              <w:t>1.5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Rok 2022 v číslech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_Toc137535583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13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6E0C6B1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4" w:history="1">
            <w:r w:rsidR="008D3BA7" w:rsidRPr="00BB7146">
              <w:rPr>
                <w:rStyle w:val="Hypertextovodkaz"/>
                <w:noProof/>
              </w:rPr>
              <w:t>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Vzdělávání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_Toc137535584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13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833673F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5" w:history="1">
            <w:r w:rsidR="008D3BA7" w:rsidRPr="00BB7146">
              <w:rPr>
                <w:rStyle w:val="Hypertextovodkaz"/>
                <w:noProof/>
              </w:rPr>
              <w:t>2.1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Akreditace a reakreditace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_Toc137535585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13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370C816D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6" w:history="1">
            <w:r w:rsidR="008D3BA7" w:rsidRPr="00BB7146">
              <w:rPr>
                <w:rStyle w:val="Hypertextovodkaz"/>
                <w:noProof/>
              </w:rPr>
              <w:t>2.2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Přijímací řízení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_Toc137535586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14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75CE0C82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7" w:history="1">
            <w:r w:rsidR="008D3BA7" w:rsidRPr="00BB7146">
              <w:rPr>
                <w:rStyle w:val="Hypertextovodkaz"/>
                <w:noProof/>
              </w:rPr>
              <w:t>2.3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Studium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_Toc137535587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15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7CC2D63A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8" w:history="1">
            <w:r w:rsidR="008D3BA7" w:rsidRPr="00BB7146">
              <w:rPr>
                <w:rStyle w:val="Hypertextovodkaz"/>
                <w:noProof/>
              </w:rPr>
              <w:t>2.4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Absolventi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_Toc137535588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15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9A16AC7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89" w:history="1">
            <w:r w:rsidR="008D3BA7" w:rsidRPr="00BB7146">
              <w:rPr>
                <w:rStyle w:val="Hypertextovodkaz"/>
                <w:noProof/>
              </w:rPr>
              <w:t>2.5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Studijní neúspěšnost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_Toc137535589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16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208A29F0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0" w:history="1">
            <w:r w:rsidR="008D3BA7" w:rsidRPr="00BB7146">
              <w:rPr>
                <w:rStyle w:val="Hypertextovodkaz"/>
                <w:noProof/>
                <w:lang w:eastAsia="cs-CZ"/>
              </w:rPr>
              <w:t>2.6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  <w:lang w:eastAsia="cs-CZ"/>
              </w:rPr>
              <w:t>Evaluace vzdělávací činnnosti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_Toc137535590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16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F77A743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1" w:history="1">
            <w:r w:rsidR="008D3BA7" w:rsidRPr="00BB7146">
              <w:rPr>
                <w:rStyle w:val="Hypertextovodkaz"/>
                <w:noProof/>
              </w:rPr>
              <w:t>2.7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Úspěchy a ocenění studentů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_Toc137535591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C58B5B1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2" w:history="1">
            <w:r w:rsidR="008D3BA7" w:rsidRPr="00BB7146">
              <w:rPr>
                <w:rStyle w:val="Hypertextovodkaz"/>
                <w:noProof/>
              </w:rPr>
              <w:t>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Věda a výzkum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_Toc137535592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23F26F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3" w:history="1">
            <w:r w:rsidR="008D3BA7" w:rsidRPr="00BB7146">
              <w:rPr>
                <w:rStyle w:val="Hypertextovodkaz"/>
                <w:noProof/>
              </w:rPr>
              <w:t>3.1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Propojení tvůrčí a vědecké činnosti s činností vzdělávací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_Toc137535593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BC769A9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4" w:history="1">
            <w:r w:rsidR="008D3BA7" w:rsidRPr="00BB7146">
              <w:rPr>
                <w:rStyle w:val="Hypertextovodkaz"/>
                <w:noProof/>
              </w:rPr>
              <w:t>3.2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Excelence na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_Toc137535594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C2D699D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5" w:history="1">
            <w:r w:rsidR="008D3BA7" w:rsidRPr="00BB7146">
              <w:rPr>
                <w:rStyle w:val="Hypertextovodkaz"/>
                <w:noProof/>
              </w:rPr>
              <w:t>3.3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Přehled řešených vědecko-výzkumných projektů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_Toc137535595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19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539711E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6" w:history="1">
            <w:r w:rsidR="008D3BA7" w:rsidRPr="00BB7146">
              <w:rPr>
                <w:rStyle w:val="Hypertextovodkaz"/>
                <w:noProof/>
              </w:rPr>
              <w:t>3.4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Interní projekty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_Toc137535596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22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7B577DF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7" w:history="1">
            <w:r w:rsidR="008D3BA7" w:rsidRPr="00BB7146">
              <w:rPr>
                <w:rStyle w:val="Hypertextovodkaz"/>
                <w:noProof/>
              </w:rPr>
              <w:t>3.5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Členství akademiků ve vědeckých, oborových a redakčních radách mimo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_Toc137535597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22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17C4760A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8" w:history="1">
            <w:r w:rsidR="008D3BA7" w:rsidRPr="00BB7146">
              <w:rPr>
                <w:rStyle w:val="Hypertextovodkaz"/>
                <w:noProof/>
              </w:rPr>
              <w:t>3.6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Habilitační a jmenovací řízení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_Toc137535598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26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6F110CF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599" w:history="1">
            <w:r w:rsidR="008D3BA7" w:rsidRPr="00BB7146">
              <w:rPr>
                <w:rStyle w:val="Hypertextovodkaz"/>
                <w:noProof/>
              </w:rPr>
              <w:t>3.7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Ocenění akademiků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_Toc137535599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26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91EB15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0" w:history="1">
            <w:r w:rsidR="008D3BA7" w:rsidRPr="00BB7146">
              <w:rPr>
                <w:rStyle w:val="Hypertextovodkaz"/>
                <w:noProof/>
              </w:rPr>
              <w:t>3.8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Odborné časopisy vydávané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_Toc137535600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26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3987004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1" w:history="1">
            <w:r w:rsidR="008D3BA7" w:rsidRPr="00BB7146">
              <w:rPr>
                <w:rStyle w:val="Hypertextovodkaz"/>
                <w:noProof/>
              </w:rPr>
              <w:t>3.9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Ediční rada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_Toc137535601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B233057" w14:textId="77777777" w:rsidR="008D3BA7" w:rsidRDefault="00F642FC">
          <w:pPr>
            <w:pStyle w:val="Obsah2"/>
            <w:tabs>
              <w:tab w:val="left" w:pos="110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2" w:history="1">
            <w:r w:rsidR="008D3BA7" w:rsidRPr="00BB7146">
              <w:rPr>
                <w:rStyle w:val="Hypertextovodkaz"/>
                <w:noProof/>
              </w:rPr>
              <w:t>3.10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Vědecké výstupy vykázané v 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_Toc137535602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0022D14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3" w:history="1">
            <w:r w:rsidR="008D3BA7" w:rsidRPr="00BB7146">
              <w:rPr>
                <w:rStyle w:val="Hypertextovodkaz"/>
                <w:noProof/>
              </w:rPr>
              <w:t>4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Internacionalizace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_Toc137535603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28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E88504D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4" w:history="1">
            <w:r w:rsidR="008D3BA7" w:rsidRPr="00BB7146">
              <w:rPr>
                <w:rStyle w:val="Hypertextovodkaz"/>
                <w:noProof/>
              </w:rPr>
              <w:t>4.1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Obory akreditované v cizím jazyce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_Toc137535604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31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E7D735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5" w:history="1">
            <w:r w:rsidR="008D3BA7" w:rsidRPr="00BB7146">
              <w:rPr>
                <w:rStyle w:val="Hypertextovodkaz"/>
                <w:noProof/>
              </w:rPr>
              <w:t>4.2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Zahraniční studenti a akademici na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_Toc137535605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31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DBF8504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6" w:history="1">
            <w:r w:rsidR="008D3BA7" w:rsidRPr="00BB7146">
              <w:rPr>
                <w:rStyle w:val="Hypertextovodkaz"/>
                <w:noProof/>
              </w:rPr>
              <w:t>4.3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Mobility studentů a akademiků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_Toc137535606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36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75E8FD9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7" w:history="1">
            <w:r w:rsidR="008D3BA7" w:rsidRPr="00BB7146">
              <w:rPr>
                <w:rStyle w:val="Hypertextovodkaz"/>
                <w:noProof/>
              </w:rPr>
              <w:t>4.4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Mezinárodní vědecká spolupráce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_Toc137535607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37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1C11D72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8" w:history="1">
            <w:r w:rsidR="008D3BA7" w:rsidRPr="00BB7146">
              <w:rPr>
                <w:rStyle w:val="Hypertextovodkaz"/>
                <w:noProof/>
              </w:rPr>
              <w:t>5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Infrastruktura a lidské zdroje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_Toc137535608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38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78937F4B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09" w:history="1">
            <w:r w:rsidR="008D3BA7" w:rsidRPr="00BB7146">
              <w:rPr>
                <w:rStyle w:val="Hypertextovodkaz"/>
                <w:noProof/>
              </w:rPr>
              <w:t>5.1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Personální zajištění a rozvoj lidských zdrojů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_Toc137535609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38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D875B21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0" w:history="1">
            <w:r w:rsidR="008D3BA7" w:rsidRPr="00BB7146">
              <w:rPr>
                <w:rStyle w:val="Hypertextovodkaz"/>
                <w:noProof/>
              </w:rPr>
              <w:t>5.2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Rekonstrukce budovy a modernizace infrastruktury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_Toc137535610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39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CBFD6A1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1" w:history="1">
            <w:r w:rsidR="008D3BA7" w:rsidRPr="00BB7146">
              <w:rPr>
                <w:rStyle w:val="Hypertextovodkaz"/>
                <w:noProof/>
              </w:rPr>
              <w:t>5.3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Lesákova knihovna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_Toc137535611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40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699CFEE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2" w:history="1">
            <w:r w:rsidR="008D3BA7" w:rsidRPr="00BB7146">
              <w:rPr>
                <w:rStyle w:val="Hypertextovodkaz"/>
                <w:noProof/>
              </w:rPr>
              <w:t>6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Třetí role a propojení s praxí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_Toc137535612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40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15CAB774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3" w:history="1">
            <w:r w:rsidR="008D3BA7" w:rsidRPr="00BB7146">
              <w:rPr>
                <w:rStyle w:val="Hypertextovodkaz"/>
                <w:noProof/>
              </w:rPr>
              <w:t>6.1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Propagace a komunikace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_Toc137535613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40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1CEC9663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4" w:history="1">
            <w:r w:rsidR="008D3BA7" w:rsidRPr="00BB7146">
              <w:rPr>
                <w:rStyle w:val="Hypertextovodkaz"/>
                <w:noProof/>
              </w:rPr>
              <w:t>6.2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Studentské spolky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_Toc137535614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41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3B52251D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5" w:history="1">
            <w:r w:rsidR="008D3BA7" w:rsidRPr="00BB7146">
              <w:rPr>
                <w:rStyle w:val="Hypertextovodkaz"/>
                <w:noProof/>
              </w:rPr>
              <w:t>6.3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Studentské aktivity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_Toc137535615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43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9669882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6" w:history="1">
            <w:r w:rsidR="008D3BA7" w:rsidRPr="00BB7146">
              <w:rPr>
                <w:rStyle w:val="Hypertextovodkaz"/>
                <w:noProof/>
              </w:rPr>
              <w:t>6.4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Vědecké konference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_Toc137535616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45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FF59E4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7" w:history="1">
            <w:r w:rsidR="008D3BA7" w:rsidRPr="00BB7146">
              <w:rPr>
                <w:rStyle w:val="Hypertextovodkaz"/>
                <w:noProof/>
              </w:rPr>
              <w:t>6.5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Odborná praxe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_Toc137535617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45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1CC6B91B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8" w:history="1">
            <w:r w:rsidR="008D3BA7" w:rsidRPr="00BB7146">
              <w:rPr>
                <w:rStyle w:val="Hypertextovodkaz"/>
                <w:noProof/>
              </w:rPr>
              <w:t>6.6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Exkurze a výstavy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_Toc137535618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49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EB7FF14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19" w:history="1">
            <w:r w:rsidR="008D3BA7" w:rsidRPr="00BB7146">
              <w:rPr>
                <w:rStyle w:val="Hypertextovodkaz"/>
                <w:noProof/>
              </w:rPr>
              <w:t>6.7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Přehled řešených rozvojových a vzdělávacích projektů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_Toc137535619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49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3C15392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0" w:history="1">
            <w:r w:rsidR="008D3BA7" w:rsidRPr="00BB7146">
              <w:rPr>
                <w:rStyle w:val="Hypertextovodkaz"/>
                <w:noProof/>
              </w:rPr>
              <w:t>6.8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Spolupráce s aplikační sférou a propojení s praxí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_Toc137535620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50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AAFCF72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1" w:history="1">
            <w:r w:rsidR="008D3BA7" w:rsidRPr="00BB7146">
              <w:rPr>
                <w:rStyle w:val="Hypertextovodkaz"/>
                <w:noProof/>
              </w:rPr>
              <w:t>6.9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Rada pro spolupráci s praxí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_Toc137535621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51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75B62639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2" w:history="1">
            <w:r w:rsidR="008D3BA7" w:rsidRPr="00BB7146">
              <w:rPr>
                <w:rStyle w:val="Hypertextovodkaz"/>
                <w:noProof/>
              </w:rPr>
              <w:t>7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_Toc137535622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51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7E5426E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3" w:history="1">
            <w:r w:rsidR="008D3BA7" w:rsidRPr="00BB7146">
              <w:rPr>
                <w:rStyle w:val="Hypertextovodkaz"/>
                <w:noProof/>
              </w:rPr>
              <w:t>7.1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1a: Seznam akreditovaných studijních programů FF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_Toc137535623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52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1325B30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4" w:history="1">
            <w:r w:rsidR="008D3BA7" w:rsidRPr="00BB7146">
              <w:rPr>
                <w:rStyle w:val="Hypertextovodkaz"/>
                <w:noProof/>
              </w:rPr>
              <w:t>7.2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1b: Seznam akreditovaných studijních programů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_Toc137535624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55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3E1297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5" w:history="1">
            <w:r w:rsidR="008D3BA7" w:rsidRPr="00BB7146">
              <w:rPr>
                <w:rStyle w:val="Hypertextovodkaz"/>
                <w:noProof/>
              </w:rPr>
              <w:t>7.3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2a: Přijímací řízení pro obory akreditované na FF UHK pro akademický rok 2022/2023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_Toc137535625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56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50016D36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6" w:history="1">
            <w:r w:rsidR="008D3BA7" w:rsidRPr="00BB7146">
              <w:rPr>
                <w:rStyle w:val="Hypertextovodkaz"/>
                <w:noProof/>
              </w:rPr>
              <w:t>7.4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3a: Počty aktivních studií studijních programů FF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_Toc137535626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60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61C7916C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7" w:history="1">
            <w:r w:rsidR="008D3BA7" w:rsidRPr="00BB7146">
              <w:rPr>
                <w:rStyle w:val="Hypertextovodkaz"/>
                <w:noProof/>
              </w:rPr>
              <w:t>7.5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3b: Počty aktivních studií studijních programů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_Toc137535627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64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022D026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8" w:history="1">
            <w:r w:rsidR="008D3BA7" w:rsidRPr="00BB7146">
              <w:rPr>
                <w:rStyle w:val="Hypertextovodkaz"/>
                <w:noProof/>
              </w:rPr>
              <w:t>7.6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4a: Absolventi studijních programů FF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_Toc137535628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65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12981B92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29" w:history="1">
            <w:r w:rsidR="008D3BA7" w:rsidRPr="00BB7146">
              <w:rPr>
                <w:rStyle w:val="Hypertextovodkaz"/>
                <w:noProof/>
              </w:rPr>
              <w:t>7.7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4b: Absolventi studijních programů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_Toc137535629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67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70667ABD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0" w:history="1">
            <w:r w:rsidR="008D3BA7" w:rsidRPr="00BB7146">
              <w:rPr>
                <w:rStyle w:val="Hypertextovodkaz"/>
                <w:noProof/>
              </w:rPr>
              <w:t>7.8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5a: Studijní neúspěšnost studentů FF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_Toc137535630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68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267FA889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1" w:history="1">
            <w:r w:rsidR="008D3BA7" w:rsidRPr="00BB7146">
              <w:rPr>
                <w:rStyle w:val="Hypertextovodkaz"/>
                <w:noProof/>
              </w:rPr>
              <w:t>7.9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Příloha 5b: Studijní neúspěšnost studentů UHK v roce 2022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_Toc137535631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72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0A715DA0" w14:textId="77777777" w:rsidR="008D3BA7" w:rsidRDefault="00F642FC">
          <w:pPr>
            <w:pStyle w:val="Obsah1"/>
            <w:tabs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2" w:history="1">
            <w:r w:rsidR="008D3BA7" w:rsidRPr="00BB7146">
              <w:rPr>
                <w:rStyle w:val="Hypertextovodkaz"/>
                <w:noProof/>
              </w:rPr>
              <w:t>Příloha 7: Členství akademiků v odborných společnostech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_Toc137535632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73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3A216C09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3" w:history="1">
            <w:r w:rsidR="008D3BA7" w:rsidRPr="00BB7146">
              <w:rPr>
                <w:rStyle w:val="Hypertextovodkaz"/>
                <w:noProof/>
              </w:rPr>
              <w:t>8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Významné publikace zaměstnanců FF UHK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_Toc137535633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2F3A75DA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4" w:history="1">
            <w:r w:rsidR="008D3BA7" w:rsidRPr="00BB7146">
              <w:rPr>
                <w:rStyle w:val="Hypertextovodkaz"/>
                <w:noProof/>
              </w:rPr>
              <w:t>8.1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Monografie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_Toc137535634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77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70C80B34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5" w:history="1">
            <w:r w:rsidR="008D3BA7" w:rsidRPr="00BB7146">
              <w:rPr>
                <w:rStyle w:val="Hypertextovodkaz"/>
                <w:noProof/>
              </w:rPr>
              <w:t>8.2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Kapitoly v monografiích (výběr)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_Toc137535635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78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4562B005" w14:textId="77777777" w:rsidR="008D3BA7" w:rsidRDefault="00F642FC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6" w:history="1">
            <w:r w:rsidR="008D3BA7" w:rsidRPr="00BB7146">
              <w:rPr>
                <w:rStyle w:val="Hypertextovodkaz"/>
                <w:noProof/>
              </w:rPr>
              <w:t>8.3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Studie v mezinárodních odborných časopisech (top decil – D1, výběr)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_Toc137535636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80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76077978" w14:textId="77777777" w:rsidR="008D3BA7" w:rsidRDefault="00F642FC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 w:cstheme="minorBidi"/>
              <w:noProof/>
              <w:kern w:val="2"/>
              <w:sz w:val="22"/>
              <w:lang w:eastAsia="cs-CZ"/>
              <w14:ligatures w14:val="standardContextual"/>
            </w:rPr>
          </w:pPr>
          <w:hyperlink w:anchor="_Toc137535637" w:history="1">
            <w:r w:rsidR="008D3BA7" w:rsidRPr="00BB7146">
              <w:rPr>
                <w:rStyle w:val="Hypertextovodkaz"/>
                <w:noProof/>
              </w:rPr>
              <w:t>9</w:t>
            </w:r>
            <w:r w:rsidR="008D3BA7">
              <w:rPr>
                <w:rFonts w:eastAsiaTheme="minorEastAsia" w:cstheme="minorBidi"/>
                <w:noProof/>
                <w:kern w:val="2"/>
                <w:sz w:val="22"/>
                <w:lang w:eastAsia="cs-CZ"/>
                <w14:ligatures w14:val="standardContextual"/>
              </w:rPr>
              <w:tab/>
            </w:r>
            <w:r w:rsidR="008D3BA7" w:rsidRPr="00BB7146">
              <w:rPr>
                <w:rStyle w:val="Hypertextovodkaz"/>
                <w:noProof/>
              </w:rPr>
              <w:t>Partnerské univerzity</w:t>
            </w:r>
            <w:r w:rsidR="008D3BA7">
              <w:rPr>
                <w:noProof/>
                <w:webHidden/>
              </w:rPr>
              <w:tab/>
            </w:r>
            <w:r w:rsidR="008D3BA7">
              <w:rPr>
                <w:noProof/>
                <w:webHidden/>
              </w:rPr>
              <w:fldChar w:fldCharType="begin"/>
            </w:r>
            <w:r w:rsidR="008D3BA7">
              <w:rPr>
                <w:noProof/>
                <w:webHidden/>
              </w:rPr>
              <w:instrText xml:space="preserve"> PAGEREF _Toc137535637 \h </w:instrText>
            </w:r>
            <w:r w:rsidR="008D3BA7">
              <w:rPr>
                <w:noProof/>
                <w:webHidden/>
              </w:rPr>
            </w:r>
            <w:r w:rsidR="008D3BA7">
              <w:rPr>
                <w:noProof/>
                <w:webHidden/>
              </w:rPr>
              <w:fldChar w:fldCharType="separate"/>
            </w:r>
            <w:r w:rsidR="008D3BA7">
              <w:rPr>
                <w:noProof/>
                <w:webHidden/>
              </w:rPr>
              <w:t>81</w:t>
            </w:r>
            <w:r w:rsidR="008D3BA7">
              <w:rPr>
                <w:noProof/>
                <w:webHidden/>
              </w:rPr>
              <w:fldChar w:fldCharType="end"/>
            </w:r>
          </w:hyperlink>
        </w:p>
        <w:p w14:paraId="17CBDFA4" w14:textId="77777777" w:rsidR="00402EE6" w:rsidRDefault="00402EE6">
          <w:r>
            <w:rPr>
              <w:b/>
              <w:bCs/>
            </w:rPr>
            <w:fldChar w:fldCharType="end"/>
          </w:r>
        </w:p>
      </w:sdtContent>
    </w:sdt>
    <w:p w14:paraId="034F518D" w14:textId="77777777" w:rsidR="005137AA" w:rsidRDefault="005137AA"/>
    <w:p w14:paraId="14F83FD4" w14:textId="77777777" w:rsidR="005137AA" w:rsidRDefault="005137AA"/>
    <w:p w14:paraId="12B564F0" w14:textId="77777777" w:rsidR="00A723C2" w:rsidRDefault="00A723C2"/>
    <w:p w14:paraId="53EE0927" w14:textId="77777777" w:rsidR="00A723C2" w:rsidRDefault="00A723C2"/>
    <w:p w14:paraId="6DE1FF52" w14:textId="77777777" w:rsidR="005137AA" w:rsidRDefault="005137AA"/>
    <w:p w14:paraId="120CEB0C" w14:textId="77777777" w:rsidR="00BB5A2F" w:rsidRDefault="00BB5A2F"/>
    <w:p w14:paraId="14A1E163" w14:textId="77777777" w:rsidR="005137AA" w:rsidRDefault="005137AA"/>
    <w:p w14:paraId="21504505" w14:textId="77777777" w:rsidR="005137AA" w:rsidRDefault="005137AA"/>
    <w:p w14:paraId="1F74912F" w14:textId="77777777" w:rsidR="005137AA" w:rsidRPr="005137AA" w:rsidRDefault="005137AA" w:rsidP="005137AA">
      <w:pPr>
        <w:pStyle w:val="Bezmezer"/>
      </w:pPr>
      <w:r w:rsidRPr="005137AA">
        <w:lastRenderedPageBreak/>
        <w:t>Úvodní slovo děkana</w:t>
      </w:r>
    </w:p>
    <w:p w14:paraId="722760AB" w14:textId="6BB4723C" w:rsidR="005160CA" w:rsidRDefault="00025CFB" w:rsidP="00025CFB">
      <w:r>
        <w:t xml:space="preserve">Vážené kolegyně a kolegové, milé čtenářky a čtenáři, </w:t>
      </w:r>
    </w:p>
    <w:p w14:paraId="503FEFF4" w14:textId="77777777" w:rsidR="00025CFB" w:rsidRDefault="00025CFB" w:rsidP="005160CA">
      <w:pPr>
        <w:jc w:val="both"/>
      </w:pPr>
      <w:r>
        <w:t xml:space="preserve">uplynulý rok 2022 se odehrával ve stínu ruské invaze na Ukrajinu, která již způsobila a bohužel ještě způsobí mnoho zkázy a utrpení. Důsledky ruské invaze zanedlouho přímo či nepřímo postihly celý svět a velmi výrazně zhoršily ekonomickou situaci zejména těch zemí, které byly na Rusku energeticky či jinak závislé, Českou republiku nevyjímaje. Současně s tím jsme však prokázali, že jsme ochotni pomoci, a to jak na úrovni státu, institucí či jednotlivců. Chtěl bych proto poděkovat všem studujícím a pracujícím na naší filozofické fakultě za to, že i oni často všemožně pomáhali a pomáhají zvládat přímé i nepřímé následky ruské agrese. Jsem rád, že jsme mohli drobně pomoci i jako fakulta. Kupříkladu tím, že jsme poskytli zdarma prostory pro výuku češtiny pro Ukrajince, nebo tím, že jsme nabídli ukrajinským kolegyním a kolegům možnost působit u nás jako hostující vyučující. Této možnosti se nakonec chopily dvě kolegyně, z nichž jedna se rozhodla působit na FF i v následujícím akademickém roce, za což jsme rádi. Ještě raději bychom samozřejmě byli, pokud by pro to byl jiný důvod než stále zuřící ruská válka, ale i ta jednou </w:t>
      </w:r>
      <w:proofErr w:type="gramStart"/>
      <w:r>
        <w:t>skončí</w:t>
      </w:r>
      <w:proofErr w:type="gramEnd"/>
      <w:r>
        <w:t xml:space="preserve">. </w:t>
      </w:r>
    </w:p>
    <w:p w14:paraId="3FE54BF1" w14:textId="77777777" w:rsidR="00025CFB" w:rsidRDefault="00025CFB" w:rsidP="005160CA">
      <w:pPr>
        <w:jc w:val="both"/>
      </w:pPr>
      <w:r>
        <w:t>Vedle vyučujících jsme se snažili podpořit i studující, a to včetně jedné ruské studentky, která se okamžitě zapojila do studentských aktivit podporujících Ukrajinu a ukrajinské studenty u nás. A to bez ohledu na to, že sama kvůli sankcím ztratila přístup k penězům na studiu a musela čelit nenávistným komentářům a nadávkám od některých svých krajanů. Myslím, že její počínání je nejlepším důkazem toho, že mezinárodní mobility a celková internacionalizace studia je obrovskou devizou, která zkrátka mění vnímání světa, zvětšuje citlivost k jinakosti a je tak nejlepší zbraní proti předsudkům, manipulacím a hlouposti. Její statečnost byla nejlepší prevencí proti jistým náznakům kolektivní viny, které se v prvních chvílích po ruské invazi logicky objevovaly. Troufám si tak tvrdit, že naše fakulta obstála i v této zkoušce a udržela si své ideály humanity, které by měly být základem všech filozofických fakult.</w:t>
      </w:r>
    </w:p>
    <w:p w14:paraId="5A9F3065" w14:textId="77777777" w:rsidR="00025CFB" w:rsidRDefault="00025CFB" w:rsidP="005160CA">
      <w:pPr>
        <w:jc w:val="both"/>
      </w:pPr>
      <w:r>
        <w:t xml:space="preserve">Rok 2022 však přinesl více pozitivních momentů. Tím nejvýznamnějším bylo opětovné nastěhování se zpět do budovy B – tedy do naší tradiční hlavní budovy na náměstí Svobody. Rekonstrukci se nám i přes různá úskalí podařilo dokončit včas, a tak jsme mohli zahájit zimní semestr ve zcela zrekonstruovaných (případně dostavěných) prostorách. Jakkoliv jsme se uplynulý akademický rok potýkali s různými nesnázemi spojenými s odlišným provozem moderně zrekonstruované budovy, pevně věřím, že se nám jich podařilo drtivou většinu vyřešit a příští akademický rok tak bude v tomto ohledu už výrazně klidnější. Reprezentativní a inspirativní prostory naší budovy bychom chtěli co nejvíce otevřít veřejnosti, přičemž prvním takovým krokem bylo hojně navštívené slavnostní otevření budovy v září 2022. </w:t>
      </w:r>
    </w:p>
    <w:p w14:paraId="28107659" w14:textId="77777777" w:rsidR="00025CFB" w:rsidRDefault="00025CFB" w:rsidP="005160CA">
      <w:pPr>
        <w:jc w:val="both"/>
      </w:pPr>
      <w:r>
        <w:t xml:space="preserve">Stejně jako v předchozích letech se nám dařilo nadále rozvíjet naší vědeckou a publikační činnost. V modulu 1 metodiky hodnocení vysokých škol (Metodika 17+), který se zabývá hodnocením kvality vědeckých výstupů, jsme nominovali osm z celkově 12 výstupů za celou UHK.  Dva z nich byly hodnoceny jako „excelentní na světové úrovni“ (tj. nejvyšší hodnocení) a hned pět dalších pak získalo druhé nejvyšší ohodnocení, tj. „vynikající na mezinárodní úrovni“, což je pro naši fakultu obrovský úspěch a neoddiskutovatelný důkaz naší kvality. </w:t>
      </w:r>
    </w:p>
    <w:p w14:paraId="1A98FE24" w14:textId="77777777" w:rsidR="00025CFB" w:rsidRDefault="00025CFB" w:rsidP="005160CA">
      <w:pPr>
        <w:jc w:val="both"/>
      </w:pPr>
      <w:r>
        <w:t xml:space="preserve">Dařilo se nám i v další, již tradičně silné oblasti našeho působení, a sice v mobilitách a internacionalizaci. V jejím rámci jsme zaznamenali zejména obrovský nárůst počtu přijíždějících studentů z Mezinárodní kreditové mobility (Erasmus pro mimoevropské oblasti). Oproti předchozímu (stále covidovému) roku 2021 narostly i všechny ostatní druhy mobilit, vyjma mobilit virtuálních, které splnily svůj účel v covidových letech, kdy posloužily jako ad hoc náhražka fyzických mobilit. Vedle výměnných pobytů se nám dařilo rozšiřovat spolupráci </w:t>
      </w:r>
      <w:r>
        <w:lastRenderedPageBreak/>
        <w:t xml:space="preserve">se zahraničními partnery jak ve sdílených studijních programech (double </w:t>
      </w:r>
      <w:proofErr w:type="spellStart"/>
      <w:r>
        <w:t>degrees</w:t>
      </w:r>
      <w:proofErr w:type="spellEnd"/>
      <w:r>
        <w:t>), tak v rámci projektů Partnerství pro spolupráci (KA2) a Kombinovaných intenzivních programech (</w:t>
      </w:r>
      <w:proofErr w:type="spellStart"/>
      <w:r>
        <w:t>Blended</w:t>
      </w:r>
      <w:proofErr w:type="spellEnd"/>
      <w:r>
        <w:t xml:space="preserve"> </w:t>
      </w:r>
      <w:proofErr w:type="spellStart"/>
      <w:r>
        <w:t>intensive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 – BIP).  </w:t>
      </w:r>
    </w:p>
    <w:p w14:paraId="7A5A5B54" w14:textId="77777777" w:rsidR="00025CFB" w:rsidRDefault="00025CFB" w:rsidP="005160CA">
      <w:pPr>
        <w:jc w:val="both"/>
      </w:pPr>
      <w:r>
        <w:t xml:space="preserve">V roce 2022 jsme rovněž připravili a zahájili realizaci fakultní části projektu Rozvoj kapacit a adaptace na nové formy učení na UHK, financovaného z Národního plánu obnovy, který využijeme přípravu nových kurzů celoživotního vzdělávání. </w:t>
      </w:r>
    </w:p>
    <w:p w14:paraId="776EA4D1" w14:textId="77777777" w:rsidR="00025CFB" w:rsidRDefault="00025CFB" w:rsidP="005160CA">
      <w:pPr>
        <w:jc w:val="both"/>
      </w:pPr>
      <w:r>
        <w:t xml:space="preserve">Vedle nesporných úspěchů, které uplynulý rok přinesl, jsme se museli potýkat i s výrazným neúspěchem v počtu přijatých studujících. Ačkoliv jsme obdrželi více přihlášek ke studiu než v roce 2021, </w:t>
      </w:r>
      <w:proofErr w:type="spellStart"/>
      <w:r>
        <w:t>nástupovost</w:t>
      </w:r>
      <w:proofErr w:type="spellEnd"/>
      <w:r>
        <w:t xml:space="preserve"> studentů výrazně klesla – na bakalářském stupni studia ze zhruba 40 % na 30 %. Vliv na to měly do jisté míry vnější faktory, zejména nejistota ohledně cen energií a celkových nákladů na bydlení, která v té době převládala. Chyby však musíme hledat primárně na naší straně, protože ty můžeme nějakým způsobem odčinit. Jsem přesvědčen, že i tuto výzvu zvládneme stejně, jako jsme zvládli všechny předchozí. Můžeme se přitom totiž opírat o vynikající akademické i neakademické pracovnice a pracovníky, stejně jako o nadané a aktivní studující, kterým není lhostejný svět, v němž žijí a chtějí ho neustále zlepšovat. A právě těm bych chtěl na závěr svého úvodního slova moc poděkovat a popřát jim hodně sil a odvahy!   </w:t>
      </w:r>
    </w:p>
    <w:p w14:paraId="6AB5D724" w14:textId="77777777" w:rsidR="00025CFB" w:rsidRDefault="00025CFB" w:rsidP="00025CFB"/>
    <w:p w14:paraId="5D0B6B99" w14:textId="77777777" w:rsidR="00025CFB" w:rsidRDefault="00025CFB" w:rsidP="00025CFB">
      <w:r>
        <w:t xml:space="preserve">  </w:t>
      </w:r>
    </w:p>
    <w:p w14:paraId="1A2BBF86" w14:textId="77777777" w:rsidR="00025CFB" w:rsidRDefault="00025CFB" w:rsidP="00025CFB">
      <w:r>
        <w:t xml:space="preserve">   </w:t>
      </w:r>
    </w:p>
    <w:p w14:paraId="1B5F4396" w14:textId="77777777" w:rsidR="008324EF" w:rsidRDefault="008324EF" w:rsidP="00025CFB"/>
    <w:p w14:paraId="30B0850B" w14:textId="77777777" w:rsidR="008324EF" w:rsidRDefault="008324EF" w:rsidP="00025CFB"/>
    <w:p w14:paraId="7EECCFA2" w14:textId="77777777" w:rsidR="008324EF" w:rsidRDefault="008324EF" w:rsidP="00025CFB"/>
    <w:p w14:paraId="5DE6757B" w14:textId="77777777" w:rsidR="008324EF" w:rsidRDefault="008324EF" w:rsidP="00025CFB"/>
    <w:p w14:paraId="6D35E4CB" w14:textId="77777777" w:rsidR="008324EF" w:rsidRDefault="008324EF" w:rsidP="00025CFB"/>
    <w:p w14:paraId="47973C47" w14:textId="77777777" w:rsidR="008324EF" w:rsidRDefault="008324EF" w:rsidP="00025CFB"/>
    <w:p w14:paraId="0FF04570" w14:textId="77777777" w:rsidR="008324EF" w:rsidRDefault="008324EF" w:rsidP="00025CFB"/>
    <w:p w14:paraId="0FA4A4C5" w14:textId="77777777" w:rsidR="008324EF" w:rsidRDefault="008324EF" w:rsidP="00025CFB"/>
    <w:p w14:paraId="3A51CD31" w14:textId="77777777" w:rsidR="008324EF" w:rsidRDefault="008324EF" w:rsidP="00025CFB"/>
    <w:p w14:paraId="6F39B068" w14:textId="77777777" w:rsidR="008324EF" w:rsidRDefault="008324EF" w:rsidP="00025CFB"/>
    <w:p w14:paraId="13317D4C" w14:textId="77777777" w:rsidR="008324EF" w:rsidRDefault="008324EF" w:rsidP="00025CFB"/>
    <w:p w14:paraId="6CA0754B" w14:textId="77777777" w:rsidR="008324EF" w:rsidRDefault="008324EF" w:rsidP="00025CFB"/>
    <w:p w14:paraId="62C0B049" w14:textId="77777777" w:rsidR="008324EF" w:rsidRDefault="008324EF" w:rsidP="00025CFB"/>
    <w:p w14:paraId="1537CC0B" w14:textId="77777777" w:rsidR="008324EF" w:rsidRDefault="008324EF" w:rsidP="00025CFB"/>
    <w:p w14:paraId="189B8E93" w14:textId="77777777" w:rsidR="008324EF" w:rsidRDefault="008324EF" w:rsidP="00025CFB"/>
    <w:p w14:paraId="22B9694F" w14:textId="77777777" w:rsidR="008324EF" w:rsidRDefault="008324EF" w:rsidP="00025CFB"/>
    <w:p w14:paraId="3E09AF40" w14:textId="77777777" w:rsidR="008324EF" w:rsidRDefault="008324EF" w:rsidP="00025CFB"/>
    <w:p w14:paraId="149502E5" w14:textId="77777777" w:rsidR="008324EF" w:rsidRDefault="008324EF" w:rsidP="00025CFB"/>
    <w:p w14:paraId="339CBA19" w14:textId="77777777" w:rsidR="008324EF" w:rsidRDefault="008324EF" w:rsidP="00025CFB"/>
    <w:p w14:paraId="1E9C1FAF" w14:textId="77777777" w:rsidR="008324EF" w:rsidRDefault="008324EF" w:rsidP="00025CFB"/>
    <w:p w14:paraId="667844CE" w14:textId="77777777" w:rsidR="008324EF" w:rsidRDefault="008324EF" w:rsidP="00025CFB"/>
    <w:p w14:paraId="2EF47093" w14:textId="77777777" w:rsidR="008324EF" w:rsidRDefault="008324EF" w:rsidP="00025CFB"/>
    <w:p w14:paraId="728F73CB" w14:textId="77777777" w:rsidR="00A2794C" w:rsidRDefault="00025CFB" w:rsidP="005137AA">
      <w:r>
        <w:t xml:space="preserve"> </w:t>
      </w:r>
    </w:p>
    <w:p w14:paraId="045A1C06" w14:textId="77777777" w:rsidR="00A2794C" w:rsidRDefault="00A2794C" w:rsidP="005137AA"/>
    <w:p w14:paraId="0FF1CD9A" w14:textId="77777777" w:rsidR="00A2794C" w:rsidRDefault="00F30200" w:rsidP="00A2794C">
      <w:pPr>
        <w:pStyle w:val="Nadpis1"/>
      </w:pPr>
      <w:bookmarkStart w:id="0" w:name="_Toc137535578"/>
      <w:r>
        <w:lastRenderedPageBreak/>
        <w:t>Filozofická fakulta v roce 202</w:t>
      </w:r>
      <w:r w:rsidR="00A2794C">
        <w:t>2</w:t>
      </w:r>
      <w:bookmarkEnd w:id="0"/>
    </w:p>
    <w:p w14:paraId="4A6941FF" w14:textId="77777777" w:rsidR="00A2794C" w:rsidRDefault="00A2794C" w:rsidP="00A2794C">
      <w:pPr>
        <w:pStyle w:val="Nadpis2"/>
      </w:pPr>
      <w:bookmarkStart w:id="1" w:name="_Toc137535579"/>
      <w:r>
        <w:t>Vedení fakulty</w:t>
      </w:r>
      <w:bookmarkEnd w:id="1"/>
    </w:p>
    <w:p w14:paraId="43159E31" w14:textId="77777777" w:rsidR="000E3E27" w:rsidRDefault="000E3E27" w:rsidP="000E3E27"/>
    <w:p w14:paraId="2F628D60" w14:textId="77777777" w:rsidR="000E3E27" w:rsidRPr="000E3E27" w:rsidRDefault="000E3E27" w:rsidP="000E3E27">
      <w:pPr>
        <w:rPr>
          <w:b/>
        </w:rPr>
      </w:pPr>
      <w:r w:rsidRPr="000E3E27">
        <w:rPr>
          <w:b/>
        </w:rPr>
        <w:t xml:space="preserve">Mgr. Jan Prouza, Ph.D. </w:t>
      </w:r>
    </w:p>
    <w:p w14:paraId="72D671F7" w14:textId="77777777" w:rsidR="000E3E27" w:rsidRDefault="000E3E27" w:rsidP="000E3E27">
      <w:r>
        <w:t>děkan</w:t>
      </w:r>
    </w:p>
    <w:p w14:paraId="27DF059F" w14:textId="77777777" w:rsidR="000E3E27" w:rsidRDefault="000E3E27" w:rsidP="000E3E27"/>
    <w:p w14:paraId="31E76607" w14:textId="77777777" w:rsidR="000E3E27" w:rsidRPr="000E3E27" w:rsidRDefault="000E3E27" w:rsidP="000E3E27">
      <w:pPr>
        <w:rPr>
          <w:b/>
        </w:rPr>
      </w:pPr>
      <w:r w:rsidRPr="000E3E27">
        <w:rPr>
          <w:b/>
        </w:rPr>
        <w:t>JUDr. Mgr. Filip Rigel, Ph.D.</w:t>
      </w:r>
    </w:p>
    <w:p w14:paraId="1541D60A" w14:textId="77777777" w:rsidR="000E3E27" w:rsidRDefault="000E3E27" w:rsidP="000E3E27">
      <w:r>
        <w:t>proděkan pro strategii a rozvoj, statutární zástupce děkana</w:t>
      </w:r>
    </w:p>
    <w:p w14:paraId="19BCF9A7" w14:textId="77777777" w:rsidR="000E3E27" w:rsidRDefault="000E3E27" w:rsidP="000E3E27"/>
    <w:p w14:paraId="01C2421B" w14:textId="77777777" w:rsidR="000E3E27" w:rsidRPr="000E3E27" w:rsidRDefault="000E3E27" w:rsidP="000E3E27">
      <w:pPr>
        <w:rPr>
          <w:b/>
        </w:rPr>
      </w:pPr>
      <w:r w:rsidRPr="000E3E27">
        <w:rPr>
          <w:b/>
        </w:rPr>
        <w:t>PhDr. Bc. Tomáš Hradecký, Ph.D.</w:t>
      </w:r>
    </w:p>
    <w:p w14:paraId="146EAF66" w14:textId="77777777" w:rsidR="000E3E27" w:rsidRDefault="000E3E27" w:rsidP="000E3E27">
      <w:r>
        <w:t>proděkan pro studijní záležitosti a vzdělávací činnost</w:t>
      </w:r>
    </w:p>
    <w:p w14:paraId="754B8843" w14:textId="77777777" w:rsidR="000E3E27" w:rsidRDefault="000E3E27" w:rsidP="000E3E27"/>
    <w:p w14:paraId="6DB769A0" w14:textId="77777777" w:rsidR="000E3E27" w:rsidRPr="000E3E27" w:rsidRDefault="000E3E27" w:rsidP="000E3E27">
      <w:pPr>
        <w:rPr>
          <w:b/>
        </w:rPr>
      </w:pPr>
      <w:r w:rsidRPr="000E3E27">
        <w:rPr>
          <w:b/>
        </w:rPr>
        <w:t xml:space="preserve">Mgr. Tomáš Mangel, Ph.D. </w:t>
      </w:r>
    </w:p>
    <w:p w14:paraId="305BFF8F" w14:textId="77777777" w:rsidR="000E3E27" w:rsidRDefault="000E3E27" w:rsidP="000E3E27">
      <w:r>
        <w:t>proděkan pro vědu a výzkum</w:t>
      </w:r>
    </w:p>
    <w:p w14:paraId="5467E218" w14:textId="77777777" w:rsidR="000E3E27" w:rsidRDefault="000E3E27" w:rsidP="000E3E27"/>
    <w:p w14:paraId="3059A80F" w14:textId="77777777" w:rsidR="000E3E27" w:rsidRPr="000E3E27" w:rsidRDefault="000E3E27" w:rsidP="000E3E27">
      <w:pPr>
        <w:rPr>
          <w:b/>
        </w:rPr>
      </w:pPr>
      <w:r w:rsidRPr="000E3E27">
        <w:rPr>
          <w:b/>
        </w:rPr>
        <w:t>Stephanie Inge Rudwick, Ph.D.</w:t>
      </w:r>
    </w:p>
    <w:p w14:paraId="7A910C28" w14:textId="77777777" w:rsidR="000E3E27" w:rsidRDefault="000E3E27" w:rsidP="000E3E27">
      <w:r>
        <w:t>proděkanka pro zahraniční a vnější vztahy</w:t>
      </w:r>
    </w:p>
    <w:p w14:paraId="298C4A07" w14:textId="77777777" w:rsidR="000E3E27" w:rsidRDefault="000E3E27" w:rsidP="000E3E27"/>
    <w:p w14:paraId="0600ACD0" w14:textId="77777777" w:rsidR="000E3E27" w:rsidRPr="000E3E27" w:rsidRDefault="000E3E27" w:rsidP="000E3E27">
      <w:pPr>
        <w:rPr>
          <w:b/>
        </w:rPr>
      </w:pPr>
      <w:r w:rsidRPr="000E3E27">
        <w:rPr>
          <w:b/>
        </w:rPr>
        <w:t>PhDr. Miroslav Joukl, Ph.D.</w:t>
      </w:r>
    </w:p>
    <w:p w14:paraId="62F258DD" w14:textId="77777777" w:rsidR="000E3E27" w:rsidRDefault="000E3E27" w:rsidP="000E3E27">
      <w:r>
        <w:t>předseda Akademického senátu FF UHK</w:t>
      </w:r>
    </w:p>
    <w:p w14:paraId="0648040F" w14:textId="77777777" w:rsidR="000E3E27" w:rsidRDefault="000E3E27" w:rsidP="000E3E27"/>
    <w:p w14:paraId="13D06AE6" w14:textId="77777777" w:rsidR="000E3E27" w:rsidRPr="000E3E27" w:rsidRDefault="000E3E27" w:rsidP="000E3E27">
      <w:pPr>
        <w:rPr>
          <w:b/>
        </w:rPr>
      </w:pPr>
      <w:r w:rsidRPr="000E3E27">
        <w:rPr>
          <w:b/>
        </w:rPr>
        <w:t xml:space="preserve">Ing. Ivana Svobodová </w:t>
      </w:r>
    </w:p>
    <w:p w14:paraId="3DA1BCEA" w14:textId="77777777" w:rsidR="00A2794C" w:rsidRDefault="000171DA" w:rsidP="000E3E27">
      <w:r>
        <w:t>t</w:t>
      </w:r>
      <w:r w:rsidR="000E3E27">
        <w:t>ajemnice</w:t>
      </w:r>
    </w:p>
    <w:p w14:paraId="00D9422A" w14:textId="77777777" w:rsidR="000171DA" w:rsidRPr="00A2794C" w:rsidRDefault="000171DA" w:rsidP="000E3E27"/>
    <w:p w14:paraId="29CC00FA" w14:textId="77777777" w:rsidR="00A2794C" w:rsidRDefault="00A2794C" w:rsidP="00A2794C">
      <w:pPr>
        <w:pStyle w:val="Nadpis2"/>
      </w:pPr>
      <w:bookmarkStart w:id="2" w:name="_Toc137535580"/>
      <w:r>
        <w:t>Organizační struktura FF UHK</w:t>
      </w:r>
      <w:bookmarkEnd w:id="2"/>
    </w:p>
    <w:p w14:paraId="124E47BF" w14:textId="77777777" w:rsidR="000171DA" w:rsidRDefault="000171DA" w:rsidP="000171DA"/>
    <w:p w14:paraId="60232FF5" w14:textId="77777777" w:rsidR="000171DA" w:rsidRPr="001D4A73" w:rsidRDefault="000171DA" w:rsidP="000171DA">
      <w:pPr>
        <w:rPr>
          <w:b/>
        </w:rPr>
      </w:pPr>
      <w:r w:rsidRPr="001D4A73">
        <w:rPr>
          <w:b/>
        </w:rPr>
        <w:t>Děkan</w:t>
      </w:r>
    </w:p>
    <w:p w14:paraId="40F3A9BA" w14:textId="77777777" w:rsidR="000171DA" w:rsidRDefault="000171DA" w:rsidP="000171DA">
      <w:r>
        <w:t xml:space="preserve">Proděkan pro strategii a rozvoj, statutární zástupce děkana </w:t>
      </w:r>
    </w:p>
    <w:p w14:paraId="5EC30CF3" w14:textId="77777777" w:rsidR="000171DA" w:rsidRDefault="000171DA" w:rsidP="000171DA">
      <w:r>
        <w:t>Proděkan pro vědu a výzkum</w:t>
      </w:r>
    </w:p>
    <w:p w14:paraId="7BD4B1F2" w14:textId="77777777" w:rsidR="000171DA" w:rsidRDefault="000171DA" w:rsidP="000171DA">
      <w:r>
        <w:t xml:space="preserve">Proděkan pro studijní záležitosti a vzdělávací činnost </w:t>
      </w:r>
    </w:p>
    <w:p w14:paraId="29BB91CB" w14:textId="77777777" w:rsidR="000171DA" w:rsidRDefault="000171DA" w:rsidP="000171DA">
      <w:r>
        <w:t>Proděkanka pro zahraniční a vnější vztahy</w:t>
      </w:r>
    </w:p>
    <w:p w14:paraId="1BD4DC69" w14:textId="77777777" w:rsidR="000171DA" w:rsidRDefault="000171DA" w:rsidP="000171DA">
      <w:r>
        <w:t>Tajemnice</w:t>
      </w:r>
    </w:p>
    <w:p w14:paraId="50185C72" w14:textId="77777777" w:rsidR="001D4A73" w:rsidRDefault="001D4A73" w:rsidP="000171DA"/>
    <w:p w14:paraId="519F5303" w14:textId="77777777" w:rsidR="001D4A73" w:rsidRPr="001D4A73" w:rsidRDefault="001D4A73" w:rsidP="001D4A73">
      <w:pPr>
        <w:rPr>
          <w:b/>
        </w:rPr>
      </w:pPr>
      <w:r w:rsidRPr="001D4A73">
        <w:rPr>
          <w:b/>
        </w:rPr>
        <w:t>Pracoviště</w:t>
      </w:r>
    </w:p>
    <w:p w14:paraId="68406C82" w14:textId="77777777" w:rsidR="001D4A73" w:rsidRDefault="001D4A73" w:rsidP="001D4A73">
      <w:r>
        <w:t>FF UHK Děkanát</w:t>
      </w:r>
    </w:p>
    <w:p w14:paraId="66E5F6A7" w14:textId="77777777" w:rsidR="005160CA" w:rsidRDefault="001D4A73" w:rsidP="001D4A73">
      <w:r>
        <w:t xml:space="preserve">Studijní oddělení </w:t>
      </w:r>
    </w:p>
    <w:p w14:paraId="0A8FAFF1" w14:textId="0D6E98BB" w:rsidR="001D4A73" w:rsidRDefault="001D4A73" w:rsidP="001D4A73">
      <w:r>
        <w:t>Oddělení vědy a výzkumu</w:t>
      </w:r>
    </w:p>
    <w:p w14:paraId="353191AA" w14:textId="77777777" w:rsidR="005160CA" w:rsidRDefault="001D4A73" w:rsidP="001D4A73">
      <w:r>
        <w:t xml:space="preserve">Oddělení zahraničních a vnějších vztahů </w:t>
      </w:r>
    </w:p>
    <w:p w14:paraId="455D5591" w14:textId="1F3451C4" w:rsidR="001D4A73" w:rsidRDefault="001D4A73" w:rsidP="001D4A73">
      <w:r>
        <w:t>Projektové oddělení</w:t>
      </w:r>
    </w:p>
    <w:p w14:paraId="28A86B2D" w14:textId="77777777" w:rsidR="001D4A73" w:rsidRDefault="001D4A73" w:rsidP="001D4A73"/>
    <w:p w14:paraId="60246C78" w14:textId="77777777" w:rsidR="001D4A73" w:rsidRPr="001D4A73" w:rsidRDefault="001D4A73" w:rsidP="001D4A73">
      <w:pPr>
        <w:rPr>
          <w:b/>
        </w:rPr>
      </w:pPr>
      <w:r w:rsidRPr="001D4A73">
        <w:rPr>
          <w:b/>
        </w:rPr>
        <w:t xml:space="preserve">Katedry a ústavy </w:t>
      </w:r>
    </w:p>
    <w:p w14:paraId="7062309A" w14:textId="77777777" w:rsidR="001D4A73" w:rsidRDefault="001D4A73" w:rsidP="001D4A73">
      <w:r>
        <w:t xml:space="preserve">Historický ústav </w:t>
      </w:r>
    </w:p>
    <w:p w14:paraId="01EF6B33" w14:textId="77777777" w:rsidR="001D4A73" w:rsidRDefault="001D4A73" w:rsidP="001D4A73">
      <w:r>
        <w:t>Katedra archeologie</w:t>
      </w:r>
    </w:p>
    <w:p w14:paraId="58F042B1" w14:textId="77777777" w:rsidR="001D4A73" w:rsidRDefault="001D4A73" w:rsidP="001D4A73">
      <w:r>
        <w:t xml:space="preserve">Katedra filozofie a společenských věd </w:t>
      </w:r>
    </w:p>
    <w:p w14:paraId="143B5EDE" w14:textId="77777777" w:rsidR="001D4A73" w:rsidRDefault="001D4A73" w:rsidP="001D4A73">
      <w:r>
        <w:t>Katedra politologie</w:t>
      </w:r>
    </w:p>
    <w:p w14:paraId="44B3179B" w14:textId="77777777" w:rsidR="001D4A73" w:rsidRDefault="001D4A73" w:rsidP="001D4A73">
      <w:r>
        <w:t xml:space="preserve">Katedra pomocných věd historických a archivnictví </w:t>
      </w:r>
    </w:p>
    <w:p w14:paraId="259D6E8D" w14:textId="77777777" w:rsidR="001D4A73" w:rsidRDefault="001D4A73" w:rsidP="001D4A73">
      <w:r>
        <w:lastRenderedPageBreak/>
        <w:t>Katedra sociologie</w:t>
      </w:r>
    </w:p>
    <w:p w14:paraId="23A6D783" w14:textId="77777777" w:rsidR="001D4A73" w:rsidRDefault="001D4A73" w:rsidP="001D4A73">
      <w:r>
        <w:t xml:space="preserve">Ústav sociální práce </w:t>
      </w:r>
    </w:p>
    <w:p w14:paraId="52A69095" w14:textId="77777777" w:rsidR="001D4A73" w:rsidRDefault="001D4A73" w:rsidP="001D4A73"/>
    <w:p w14:paraId="5B0595B8" w14:textId="77777777" w:rsidR="001D4A73" w:rsidRPr="001D4A73" w:rsidRDefault="001D4A73" w:rsidP="001D4A73">
      <w:pPr>
        <w:rPr>
          <w:b/>
        </w:rPr>
      </w:pPr>
      <w:r w:rsidRPr="001D4A73">
        <w:rPr>
          <w:b/>
        </w:rPr>
        <w:t>Centra</w:t>
      </w:r>
    </w:p>
    <w:p w14:paraId="004D9BC6" w14:textId="77777777" w:rsidR="001D4A73" w:rsidRDefault="001D4A73" w:rsidP="001D4A73">
      <w:r>
        <w:t xml:space="preserve">Centrum interdisciplinárního výzkumu </w:t>
      </w:r>
    </w:p>
    <w:p w14:paraId="3C5DABEF" w14:textId="77777777" w:rsidR="001D4A73" w:rsidRDefault="001D4A73" w:rsidP="001D4A73">
      <w:r>
        <w:t>Centrum jazykové přípravy</w:t>
      </w:r>
    </w:p>
    <w:p w14:paraId="7099C1B8" w14:textId="77777777" w:rsidR="001D4A73" w:rsidRDefault="001D4A73" w:rsidP="001D4A73">
      <w:r>
        <w:t>Centrum pro studium jazyka, mysli a společnosti (</w:t>
      </w:r>
      <w:proofErr w:type="spellStart"/>
      <w:r>
        <w:t>Language</w:t>
      </w:r>
      <w:proofErr w:type="spellEnd"/>
      <w:r>
        <w:t xml:space="preserve">-Mind-Society Center) </w:t>
      </w:r>
    </w:p>
    <w:p w14:paraId="55A9AC86" w14:textId="77777777" w:rsidR="001D4A73" w:rsidRDefault="001D4A73" w:rsidP="001D4A73">
      <w:r>
        <w:t>Centrum urbánní historie</w:t>
      </w:r>
    </w:p>
    <w:p w14:paraId="694C741B" w14:textId="77777777" w:rsidR="004922B5" w:rsidRDefault="004922B5" w:rsidP="004922B5">
      <w:r>
        <w:t>Centrum digitální historických věd</w:t>
      </w:r>
    </w:p>
    <w:p w14:paraId="350F316F" w14:textId="77777777" w:rsidR="004922B5" w:rsidRDefault="004922B5" w:rsidP="004922B5">
      <w:r>
        <w:t>Centrum regionálních církevních dějin (od 6. 10. 2022 Centrum pro výzkum církevních dějin)</w:t>
      </w:r>
    </w:p>
    <w:p w14:paraId="2FCA8840" w14:textId="77777777" w:rsidR="005160CA" w:rsidRDefault="001D4A73" w:rsidP="004922B5">
      <w:r>
        <w:t xml:space="preserve">Centrum sociologických studií města a regionu </w:t>
      </w:r>
    </w:p>
    <w:p w14:paraId="22E8524E" w14:textId="49ADE8D8" w:rsidR="001D4A73" w:rsidRDefault="001D4A73" w:rsidP="004922B5">
      <w:r>
        <w:t>Centrum terénní archeologie</w:t>
      </w:r>
    </w:p>
    <w:p w14:paraId="45AA5227" w14:textId="77777777" w:rsidR="001D4A73" w:rsidRDefault="001D4A73" w:rsidP="001D4A73"/>
    <w:p w14:paraId="321E7783" w14:textId="77777777" w:rsidR="001D4A73" w:rsidRPr="001D4A73" w:rsidRDefault="001D4A73" w:rsidP="001D4A73">
      <w:pPr>
        <w:rPr>
          <w:b/>
        </w:rPr>
      </w:pPr>
      <w:r w:rsidRPr="001D4A73">
        <w:rPr>
          <w:b/>
        </w:rPr>
        <w:t>Účelová zařízení</w:t>
      </w:r>
    </w:p>
    <w:p w14:paraId="55DBB228" w14:textId="77777777" w:rsidR="001D4A73" w:rsidRDefault="001D4A73" w:rsidP="001D4A73">
      <w:r>
        <w:t>Centrum služeb</w:t>
      </w:r>
    </w:p>
    <w:p w14:paraId="684E9301" w14:textId="77777777" w:rsidR="001D4A73" w:rsidRPr="000171DA" w:rsidRDefault="001D4A73" w:rsidP="001D4A73"/>
    <w:p w14:paraId="296A6B7A" w14:textId="77777777" w:rsidR="00A2794C" w:rsidRDefault="00A2794C" w:rsidP="00A2794C">
      <w:pPr>
        <w:pStyle w:val="Nadpis2"/>
      </w:pPr>
      <w:bookmarkStart w:id="3" w:name="_Toc137535581"/>
      <w:r>
        <w:t>Samosprávné orgány FF UHK</w:t>
      </w:r>
      <w:bookmarkEnd w:id="3"/>
    </w:p>
    <w:p w14:paraId="72A9E030" w14:textId="77777777" w:rsidR="00F802BC" w:rsidRPr="00F802BC" w:rsidRDefault="00F802BC" w:rsidP="00F802BC"/>
    <w:p w14:paraId="7A0A8C77" w14:textId="77777777" w:rsidR="00F802BC" w:rsidRDefault="00F802BC" w:rsidP="00F802BC">
      <w:r>
        <w:t>Složení Akademického senátu FF UHK:</w:t>
      </w:r>
    </w:p>
    <w:p w14:paraId="01BBBB54" w14:textId="77777777" w:rsidR="00F802BC" w:rsidRDefault="00F802BC" w:rsidP="00F802BC">
      <w:r>
        <w:t>Předseda</w:t>
      </w:r>
    </w:p>
    <w:p w14:paraId="1A0E3001" w14:textId="77777777" w:rsidR="00F802BC" w:rsidRDefault="00F802BC" w:rsidP="00F802BC">
      <w:r>
        <w:t>•</w:t>
      </w:r>
      <w:r>
        <w:tab/>
        <w:t>PhDr. Miroslav Joukl, Ph.D.</w:t>
      </w:r>
    </w:p>
    <w:p w14:paraId="2D544978" w14:textId="77777777" w:rsidR="00F802BC" w:rsidRDefault="00F802BC" w:rsidP="00F802BC">
      <w:r>
        <w:t>Místopředseda za akademickou komoru</w:t>
      </w:r>
    </w:p>
    <w:p w14:paraId="1593466E" w14:textId="77777777" w:rsidR="00F802BC" w:rsidRDefault="00F802BC" w:rsidP="00F802BC">
      <w:r>
        <w:t>•</w:t>
      </w:r>
      <w:r>
        <w:tab/>
        <w:t>doc. PhDr. Martin Šandera, Ph.D.</w:t>
      </w:r>
    </w:p>
    <w:p w14:paraId="4E01A887" w14:textId="77777777" w:rsidR="00F802BC" w:rsidRDefault="00F802BC" w:rsidP="00F802BC">
      <w:r>
        <w:t>Místopředseda za studentskou komoru</w:t>
      </w:r>
    </w:p>
    <w:p w14:paraId="30AB1038" w14:textId="77777777" w:rsidR="00F802BC" w:rsidRDefault="00F802BC" w:rsidP="00F802BC">
      <w:r>
        <w:t>•</w:t>
      </w:r>
      <w:r>
        <w:tab/>
        <w:t>Bc. Jan Satranský</w:t>
      </w:r>
    </w:p>
    <w:p w14:paraId="2D9A11A2" w14:textId="77777777" w:rsidR="00F802BC" w:rsidRDefault="00F802BC" w:rsidP="00F802BC">
      <w:r>
        <w:t>Členové akademické komory</w:t>
      </w:r>
    </w:p>
    <w:p w14:paraId="0AA32CCD" w14:textId="77777777" w:rsidR="00F802BC" w:rsidRDefault="00F802BC" w:rsidP="00F802BC">
      <w:r>
        <w:t>•</w:t>
      </w:r>
      <w:r>
        <w:tab/>
        <w:t>Mgr. Pavel Drnovský, Ph.D.</w:t>
      </w:r>
    </w:p>
    <w:p w14:paraId="30FA69BF" w14:textId="77777777" w:rsidR="00F802BC" w:rsidRDefault="00F802BC" w:rsidP="00F802BC">
      <w:r>
        <w:t>•</w:t>
      </w:r>
      <w:r>
        <w:tab/>
        <w:t>Mgr. Jindřich Kolda, Ph.D.</w:t>
      </w:r>
    </w:p>
    <w:p w14:paraId="11B7A3D9" w14:textId="77777777" w:rsidR="00F802BC" w:rsidRDefault="00F802BC" w:rsidP="00F802BC">
      <w:r>
        <w:t>•</w:t>
      </w:r>
      <w:r>
        <w:tab/>
        <w:t>Mgr. Stanislav Myšička, Ph.D.</w:t>
      </w:r>
    </w:p>
    <w:p w14:paraId="4D157F0B" w14:textId="77777777" w:rsidR="00F802BC" w:rsidRDefault="00F802BC" w:rsidP="00F802BC">
      <w:r>
        <w:t>•</w:t>
      </w:r>
      <w:r>
        <w:tab/>
        <w:t>PhDr. Martin Smutek, Ph.D.</w:t>
      </w:r>
    </w:p>
    <w:p w14:paraId="4CB7A036" w14:textId="77777777" w:rsidR="00F802BC" w:rsidRDefault="00F802BC" w:rsidP="00F802BC">
      <w:r>
        <w:t>Členové studentské komory</w:t>
      </w:r>
    </w:p>
    <w:p w14:paraId="3B8A21F1" w14:textId="77777777" w:rsidR="00F802BC" w:rsidRDefault="00F802BC" w:rsidP="00F802BC">
      <w:r>
        <w:t>•</w:t>
      </w:r>
      <w:r>
        <w:tab/>
        <w:t>Bc. Dominik Fišer</w:t>
      </w:r>
    </w:p>
    <w:p w14:paraId="3D44EAB9" w14:textId="77777777" w:rsidR="00F802BC" w:rsidRDefault="00F802BC" w:rsidP="00F802BC">
      <w:r>
        <w:t>•</w:t>
      </w:r>
      <w:r>
        <w:tab/>
        <w:t>Mgr. Matouš Holas</w:t>
      </w:r>
    </w:p>
    <w:p w14:paraId="17EDA2B0" w14:textId="77777777" w:rsidR="00F802BC" w:rsidRDefault="00F802BC" w:rsidP="00F802BC">
      <w:r>
        <w:t>•</w:t>
      </w:r>
      <w:r>
        <w:tab/>
        <w:t>Mgr. Hynek Kaplan</w:t>
      </w:r>
    </w:p>
    <w:p w14:paraId="1286E77F" w14:textId="77777777" w:rsidR="00F802BC" w:rsidRDefault="00F802BC" w:rsidP="00F802BC">
      <w:r>
        <w:t>•</w:t>
      </w:r>
      <w:r>
        <w:tab/>
        <w:t>Anna Marie Nešpůrková; od 1. 10. 2021 Mgr. et Mgr. Jakub Zbýtovský</w:t>
      </w:r>
    </w:p>
    <w:p w14:paraId="467EF6CC" w14:textId="77777777" w:rsidR="005160CA" w:rsidRDefault="005160CA" w:rsidP="00F802BC"/>
    <w:p w14:paraId="5C6BB765" w14:textId="4AE4CC50" w:rsidR="00F802BC" w:rsidRDefault="00F802BC" w:rsidP="00F802BC">
      <w:r>
        <w:t xml:space="preserve">Složení Akademického senátu FF UHK od 5. 5. 2022 </w:t>
      </w:r>
    </w:p>
    <w:p w14:paraId="2B6789BD" w14:textId="77777777" w:rsidR="00F802BC" w:rsidRDefault="00F802BC" w:rsidP="00F802BC">
      <w:r>
        <w:t>Předseda:</w:t>
      </w:r>
    </w:p>
    <w:p w14:paraId="3E1BEEA7" w14:textId="79CE78D5" w:rsidR="00F802BC" w:rsidRDefault="00F802BC" w:rsidP="00F802BC">
      <w:r>
        <w:t>•</w:t>
      </w:r>
      <w:r>
        <w:tab/>
        <w:t xml:space="preserve">PhDr. Miroslav </w:t>
      </w:r>
      <w:r w:rsidR="005160CA">
        <w:t>Joukl</w:t>
      </w:r>
      <w:r>
        <w:t>, Ph.D.</w:t>
      </w:r>
    </w:p>
    <w:p w14:paraId="509F5216" w14:textId="77777777" w:rsidR="00F802BC" w:rsidRDefault="00F802BC" w:rsidP="00F802BC"/>
    <w:p w14:paraId="0B1CF288" w14:textId="77777777" w:rsidR="00F802BC" w:rsidRDefault="00F802BC" w:rsidP="00F802BC">
      <w:r>
        <w:t>Místopředseda akademické komory:</w:t>
      </w:r>
    </w:p>
    <w:p w14:paraId="70910B64" w14:textId="707F7EA2" w:rsidR="00F802BC" w:rsidRDefault="00F802BC" w:rsidP="00F802BC">
      <w:r>
        <w:t>•</w:t>
      </w:r>
      <w:r>
        <w:tab/>
        <w:t>doc. PhDr. Martin Š</w:t>
      </w:r>
      <w:r w:rsidR="005160CA">
        <w:t>andera</w:t>
      </w:r>
      <w:r>
        <w:t>, Ph.D.</w:t>
      </w:r>
    </w:p>
    <w:p w14:paraId="076F002E" w14:textId="77777777" w:rsidR="00F802BC" w:rsidRDefault="00F802BC" w:rsidP="00F802BC"/>
    <w:p w14:paraId="48669A22" w14:textId="77777777" w:rsidR="00F802BC" w:rsidRDefault="00F802BC" w:rsidP="00F802BC">
      <w:r>
        <w:t>Místopředsedkyně studentské komory:</w:t>
      </w:r>
    </w:p>
    <w:p w14:paraId="2333F7C0" w14:textId="5119E180" w:rsidR="00F802BC" w:rsidRDefault="00F802BC" w:rsidP="00F802BC">
      <w:r>
        <w:t>•</w:t>
      </w:r>
      <w:r>
        <w:tab/>
        <w:t>Mgr. Klára B</w:t>
      </w:r>
      <w:r w:rsidR="005160CA">
        <w:t>urianová</w:t>
      </w:r>
    </w:p>
    <w:p w14:paraId="1BB43BB9" w14:textId="77777777" w:rsidR="00F802BC" w:rsidRDefault="00F802BC" w:rsidP="00F802BC"/>
    <w:p w14:paraId="6C63D9CF" w14:textId="77777777" w:rsidR="00F802BC" w:rsidRDefault="00F802BC" w:rsidP="00F802BC">
      <w:r>
        <w:t xml:space="preserve"> </w:t>
      </w:r>
    </w:p>
    <w:p w14:paraId="4DA7BD7B" w14:textId="77777777" w:rsidR="00F802BC" w:rsidRDefault="00F802BC" w:rsidP="00F802BC">
      <w:r>
        <w:lastRenderedPageBreak/>
        <w:t>Členové akademické komory:</w:t>
      </w:r>
    </w:p>
    <w:p w14:paraId="371CE516" w14:textId="374C7FEB" w:rsidR="00F802BC" w:rsidRDefault="00F802BC" w:rsidP="00F802BC">
      <w:r>
        <w:t>•</w:t>
      </w:r>
      <w:r>
        <w:tab/>
        <w:t>doc. PhDr. Zdeněk B</w:t>
      </w:r>
      <w:r w:rsidR="005160CA">
        <w:t>eran</w:t>
      </w:r>
      <w:r>
        <w:t>, Ph.D.</w:t>
      </w:r>
    </w:p>
    <w:p w14:paraId="6A8D48D1" w14:textId="5E69C8F1" w:rsidR="00F802BC" w:rsidRDefault="00F802BC" w:rsidP="00F802BC">
      <w:r>
        <w:t>•</w:t>
      </w:r>
      <w:r>
        <w:tab/>
        <w:t>doc. Mgr. Jaroslav D</w:t>
      </w:r>
      <w:r w:rsidR="005160CA">
        <w:t>aneš</w:t>
      </w:r>
      <w:r>
        <w:t>, Ph.D.</w:t>
      </w:r>
    </w:p>
    <w:p w14:paraId="492F733C" w14:textId="5469C53B" w:rsidR="00F802BC" w:rsidRDefault="00F802BC" w:rsidP="00F802BC">
      <w:r>
        <w:t>•</w:t>
      </w:r>
      <w:r>
        <w:tab/>
        <w:t>Mgr. Milan H</w:t>
      </w:r>
      <w:r w:rsidR="005160CA">
        <w:t>rubeš,</w:t>
      </w:r>
      <w:r>
        <w:t xml:space="preserve"> Ph.D.</w:t>
      </w:r>
    </w:p>
    <w:p w14:paraId="3C64A18F" w14:textId="7BBF4401" w:rsidR="00F802BC" w:rsidRDefault="00F802BC" w:rsidP="00F802BC">
      <w:r>
        <w:t>•</w:t>
      </w:r>
      <w:r>
        <w:tab/>
        <w:t>Mgr. Michal T</w:t>
      </w:r>
      <w:r w:rsidR="005160CA">
        <w:t>rousil</w:t>
      </w:r>
      <w:r>
        <w:t>, Ph.D.</w:t>
      </w:r>
    </w:p>
    <w:p w14:paraId="7B96BFD7" w14:textId="77777777" w:rsidR="00F802BC" w:rsidRDefault="00F802BC" w:rsidP="00F802BC"/>
    <w:p w14:paraId="614A9397" w14:textId="77777777" w:rsidR="00F802BC" w:rsidRDefault="00F802BC" w:rsidP="00F802BC">
      <w:r>
        <w:t>Členové studentské komory:</w:t>
      </w:r>
    </w:p>
    <w:p w14:paraId="050CE4B2" w14:textId="70C5999C" w:rsidR="00F802BC" w:rsidRDefault="00F802BC" w:rsidP="00F802BC">
      <w:r>
        <w:t>•</w:t>
      </w:r>
      <w:r>
        <w:tab/>
        <w:t>Jaroslav N</w:t>
      </w:r>
      <w:r w:rsidR="005160CA">
        <w:t>eubauer</w:t>
      </w:r>
    </w:p>
    <w:p w14:paraId="5AAE3629" w14:textId="280CC391" w:rsidR="00F802BC" w:rsidRDefault="00F802BC" w:rsidP="00F802BC">
      <w:r>
        <w:t>•</w:t>
      </w:r>
      <w:r>
        <w:tab/>
        <w:t>Anna T</w:t>
      </w:r>
      <w:r w:rsidR="005160CA">
        <w:t>ecza</w:t>
      </w:r>
    </w:p>
    <w:p w14:paraId="6860B742" w14:textId="46CA38FE" w:rsidR="00F802BC" w:rsidRDefault="00F802BC" w:rsidP="00F802BC">
      <w:r>
        <w:t>•</w:t>
      </w:r>
      <w:r>
        <w:tab/>
        <w:t>Roman V</w:t>
      </w:r>
      <w:r w:rsidR="005160CA">
        <w:t>yšanský</w:t>
      </w:r>
    </w:p>
    <w:p w14:paraId="61633C30" w14:textId="3E9E7477" w:rsidR="00F802BC" w:rsidRDefault="00F802BC" w:rsidP="00F802BC">
      <w:r>
        <w:t>•</w:t>
      </w:r>
      <w:r>
        <w:tab/>
        <w:t>Pavlína Ž</w:t>
      </w:r>
      <w:r w:rsidR="005160CA">
        <w:t>ďárská</w:t>
      </w:r>
    </w:p>
    <w:p w14:paraId="3708D5C7" w14:textId="77777777" w:rsidR="00F802BC" w:rsidRDefault="00F802BC" w:rsidP="00F802BC"/>
    <w:p w14:paraId="68FE130D" w14:textId="77777777" w:rsidR="00F802BC" w:rsidRDefault="00F802BC" w:rsidP="00F802BC">
      <w:r>
        <w:t>Složení Vědecké rady FF UHK:</w:t>
      </w:r>
    </w:p>
    <w:p w14:paraId="762DB8CE" w14:textId="77777777" w:rsidR="00F802BC" w:rsidRDefault="00F802BC" w:rsidP="00F802BC">
      <w:r>
        <w:t>Předseda</w:t>
      </w:r>
    </w:p>
    <w:p w14:paraId="5317A3EE" w14:textId="77777777" w:rsidR="00F802BC" w:rsidRDefault="00F802BC" w:rsidP="00F802BC">
      <w:r>
        <w:t>•</w:t>
      </w:r>
      <w:r>
        <w:tab/>
        <w:t>Mgr. Jan Prouza, Ph.D., děkan FF UHK</w:t>
      </w:r>
    </w:p>
    <w:p w14:paraId="4CF8CD48" w14:textId="77777777" w:rsidR="00F802BC" w:rsidRDefault="00F802BC" w:rsidP="00F802BC">
      <w:r>
        <w:t>Interní členové</w:t>
      </w:r>
    </w:p>
    <w:p w14:paraId="7FE82B9A" w14:textId="77777777" w:rsidR="00F802BC" w:rsidRDefault="00F802BC" w:rsidP="00F802BC">
      <w:r>
        <w:t>•</w:t>
      </w:r>
      <w:r>
        <w:tab/>
        <w:t>PhDr. Bc. Tomáš Hradecký, Ph.D., proděkan FF UHK</w:t>
      </w:r>
    </w:p>
    <w:p w14:paraId="08DDBB18" w14:textId="77777777" w:rsidR="00F802BC" w:rsidRDefault="00F802BC" w:rsidP="00F802BC">
      <w:r>
        <w:t>•</w:t>
      </w:r>
      <w:r>
        <w:tab/>
        <w:t>prof. PhDr. Ondřej Felcman, CSc., FF UHK</w:t>
      </w:r>
    </w:p>
    <w:p w14:paraId="3D5F3CD8" w14:textId="77777777" w:rsidR="00F802BC" w:rsidRDefault="00F802BC" w:rsidP="00F802BC">
      <w:r>
        <w:t>•</w:t>
      </w:r>
      <w:r>
        <w:tab/>
        <w:t>prof. Ing. Kamil Kuča, Ph.D., rektor UHK</w:t>
      </w:r>
    </w:p>
    <w:p w14:paraId="09ADFBFF" w14:textId="77777777" w:rsidR="00F802BC" w:rsidRDefault="00F802BC" w:rsidP="00F802BC">
      <w:r>
        <w:t>•</w:t>
      </w:r>
      <w:r>
        <w:tab/>
        <w:t>Mgr. Tomáš Mangel, Ph.D., proděkan FF UHK</w:t>
      </w:r>
    </w:p>
    <w:p w14:paraId="72A90AB9" w14:textId="77777777" w:rsidR="00F802BC" w:rsidRDefault="00F802BC" w:rsidP="00F802BC">
      <w:r>
        <w:t>•</w:t>
      </w:r>
      <w:r>
        <w:tab/>
        <w:t>prof. PhDr. Dana Musilová, CSc., FF UHK,</w:t>
      </w:r>
    </w:p>
    <w:p w14:paraId="5A0D5809" w14:textId="77777777" w:rsidR="00F802BC" w:rsidRDefault="00F802BC" w:rsidP="00F802BC">
      <w:r>
        <w:t>•</w:t>
      </w:r>
      <w:r>
        <w:tab/>
        <w:t>prof. PhDr. Ivan Pavlů, DrSc., FF UHK, Akademie věd ČR</w:t>
      </w:r>
    </w:p>
    <w:p w14:paraId="4CF742C9" w14:textId="77777777" w:rsidR="00F802BC" w:rsidRDefault="00F802BC" w:rsidP="00F802BC">
      <w:r>
        <w:t>•</w:t>
      </w:r>
      <w:r>
        <w:tab/>
        <w:t>prof. RNDr. Jaroslav Peregrin, CSc., FF UHK, Akademie věd ČR</w:t>
      </w:r>
    </w:p>
    <w:p w14:paraId="44C9F9FA" w14:textId="77777777" w:rsidR="00F802BC" w:rsidRDefault="00F802BC" w:rsidP="00F802BC">
      <w:r>
        <w:t>•</w:t>
      </w:r>
      <w:r>
        <w:tab/>
        <w:t>JUDr. Mgr. Filip Rigel, Ph.D., proděkan FF UHK</w:t>
      </w:r>
    </w:p>
    <w:p w14:paraId="1387C750" w14:textId="77777777" w:rsidR="00F802BC" w:rsidRDefault="00F802BC" w:rsidP="00F802BC">
      <w:r>
        <w:t>•</w:t>
      </w:r>
      <w:r>
        <w:tab/>
        <w:t>Mgr. et Mgr. Pavlína Springerová, Ph.D., prorektorka UHK</w:t>
      </w:r>
    </w:p>
    <w:p w14:paraId="5AF5F338" w14:textId="77777777" w:rsidR="00F802BC" w:rsidRDefault="00F802BC" w:rsidP="00F802BC">
      <w:r>
        <w:t>•</w:t>
      </w:r>
      <w:r>
        <w:tab/>
        <w:t>doc. PhDr. Martin Šandera, Ph.D., FF UHK</w:t>
      </w:r>
    </w:p>
    <w:p w14:paraId="28809D29" w14:textId="77777777" w:rsidR="00F802BC" w:rsidRDefault="00F802BC" w:rsidP="00F802BC">
      <w:r>
        <w:t>•</w:t>
      </w:r>
      <w:r>
        <w:tab/>
        <w:t>doc. PhDr. Radomír Tichý, Ph.D., FF UHK</w:t>
      </w:r>
    </w:p>
    <w:p w14:paraId="691A045C" w14:textId="4E2C1D58" w:rsidR="00F802BC" w:rsidRDefault="00F802BC" w:rsidP="00F802BC">
      <w:r>
        <w:t>•</w:t>
      </w:r>
      <w:r>
        <w:tab/>
      </w:r>
      <w:r w:rsidR="005160CA">
        <w:t>prof</w:t>
      </w:r>
      <w:r>
        <w:t xml:space="preserve">. PhDr. MgA. František Vaníček, Ph.D., děkan </w:t>
      </w:r>
      <w:proofErr w:type="spellStart"/>
      <w:r>
        <w:t>PdF</w:t>
      </w:r>
      <w:proofErr w:type="spellEnd"/>
      <w:r>
        <w:t xml:space="preserve"> UHK</w:t>
      </w:r>
    </w:p>
    <w:p w14:paraId="26262ECA" w14:textId="77777777" w:rsidR="00F802BC" w:rsidRDefault="00F802BC" w:rsidP="00F802BC">
      <w:r>
        <w:t>Externí členové</w:t>
      </w:r>
    </w:p>
    <w:p w14:paraId="21DDCE68" w14:textId="77777777" w:rsidR="00F802BC" w:rsidRDefault="00F802BC" w:rsidP="00F802BC">
      <w:r>
        <w:t>•</w:t>
      </w:r>
      <w:r>
        <w:tab/>
        <w:t>doc. PhDr. Ing. Miroslav Glejtek, Ph.D., Univerzita Konstantina Filozofa v Nitře</w:t>
      </w:r>
    </w:p>
    <w:p w14:paraId="55442926" w14:textId="77777777" w:rsidR="00F802BC" w:rsidRDefault="00F802BC" w:rsidP="00F802BC">
      <w:r>
        <w:t>•</w:t>
      </w:r>
      <w:r>
        <w:tab/>
        <w:t>prof. PhDr. Michaela Hrubá, Ph.D., děkanka FF, Univerzita Ústí nad Labem</w:t>
      </w:r>
    </w:p>
    <w:p w14:paraId="32EB6794" w14:textId="77777777" w:rsidR="00F802BC" w:rsidRDefault="00F802BC" w:rsidP="00F802BC">
      <w:r>
        <w:t>•</w:t>
      </w:r>
      <w:r>
        <w:tab/>
        <w:t>doc. PhDr. Tomáš Jiránek, Ph.D., Univerzita Pardubice</w:t>
      </w:r>
    </w:p>
    <w:p w14:paraId="0BF16B44" w14:textId="77777777" w:rsidR="00F802BC" w:rsidRDefault="00F802BC" w:rsidP="00F802BC">
      <w:r>
        <w:t>•</w:t>
      </w:r>
      <w:r>
        <w:tab/>
        <w:t>prof. PhDr. Michal Klíma, M.A., CSc., rektor Metropolitní univerzita Praha</w:t>
      </w:r>
    </w:p>
    <w:p w14:paraId="47ACC2A7" w14:textId="77777777" w:rsidR="00F802BC" w:rsidRDefault="00F802BC" w:rsidP="00F802BC">
      <w:r>
        <w:t xml:space="preserve"> </w:t>
      </w:r>
    </w:p>
    <w:p w14:paraId="49B46E4A" w14:textId="77777777" w:rsidR="00F802BC" w:rsidRDefault="00F802BC" w:rsidP="00F802BC">
      <w:r>
        <w:t>•</w:t>
      </w:r>
      <w:r>
        <w:tab/>
        <w:t>prof. PhDr. Michal Lošťák, Ph.D., Česká zemědělská univerzita v Praze</w:t>
      </w:r>
    </w:p>
    <w:p w14:paraId="29F7DCC2" w14:textId="77777777" w:rsidR="00F802BC" w:rsidRDefault="00F802BC" w:rsidP="00F802BC">
      <w:r>
        <w:t>•</w:t>
      </w:r>
      <w:r>
        <w:tab/>
        <w:t>doc. Dr. Phil. Jakub Mácha, Ph.D., Masarykova univerzita Brno</w:t>
      </w:r>
    </w:p>
    <w:p w14:paraId="24DCCA15" w14:textId="77777777" w:rsidR="00F802BC" w:rsidRDefault="00F802BC" w:rsidP="00F802BC">
      <w:r>
        <w:t>•</w:t>
      </w:r>
      <w:r>
        <w:tab/>
        <w:t>doc. PaedDr. Tatiana Matulayová, Ph.D., Univerzita Palackého Olomouc</w:t>
      </w:r>
    </w:p>
    <w:p w14:paraId="454145AB" w14:textId="77777777" w:rsidR="00F802BC" w:rsidRDefault="00F802BC" w:rsidP="00F802BC">
      <w:r>
        <w:t>•</w:t>
      </w:r>
      <w:r>
        <w:tab/>
        <w:t>doc. PhDr. Adéla Mojžíšová, Ph.D., Jihočeská univerzita České Budějovice</w:t>
      </w:r>
    </w:p>
    <w:p w14:paraId="741A9A3E" w14:textId="77777777" w:rsidR="00F802BC" w:rsidRDefault="00F802BC" w:rsidP="00F802BC">
      <w:r>
        <w:t>•</w:t>
      </w:r>
      <w:r>
        <w:tab/>
        <w:t>prof. PhDr. Michael Viktořík, Ph.D., Univerzita Palackého Olomouc</w:t>
      </w:r>
    </w:p>
    <w:p w14:paraId="3B9C36A8" w14:textId="77777777" w:rsidR="00C82B81" w:rsidRDefault="00C82B81" w:rsidP="00F802BC"/>
    <w:p w14:paraId="72E9A7DD" w14:textId="77777777" w:rsidR="00F802BC" w:rsidRDefault="00F802BC" w:rsidP="00F802BC">
      <w:r>
        <w:t>Disciplinární komise FF UHK:</w:t>
      </w:r>
    </w:p>
    <w:p w14:paraId="08D9CB84" w14:textId="77777777" w:rsidR="00F802BC" w:rsidRDefault="00F802BC" w:rsidP="00F802BC">
      <w:r>
        <w:t>Předsedkyně</w:t>
      </w:r>
    </w:p>
    <w:p w14:paraId="26612EBE" w14:textId="77777777" w:rsidR="00F802BC" w:rsidRDefault="00F802BC" w:rsidP="00F802BC">
      <w:r>
        <w:t>•</w:t>
      </w:r>
      <w:r>
        <w:tab/>
        <w:t>Mgr. Marie Hrdá, Ph.D.</w:t>
      </w:r>
    </w:p>
    <w:p w14:paraId="794AF3CE" w14:textId="77777777" w:rsidR="00F802BC" w:rsidRDefault="00F802BC" w:rsidP="00F802BC">
      <w:r>
        <w:t>Členové za akademické pracovníky</w:t>
      </w:r>
    </w:p>
    <w:p w14:paraId="4B781C4C" w14:textId="77777777" w:rsidR="00F802BC" w:rsidRDefault="00F802BC" w:rsidP="00F802BC">
      <w:r>
        <w:t>•</w:t>
      </w:r>
      <w:r>
        <w:tab/>
        <w:t>doc. Mgr. Ján Bunčák, CSc.</w:t>
      </w:r>
    </w:p>
    <w:p w14:paraId="59E27031" w14:textId="77777777" w:rsidR="00F802BC" w:rsidRDefault="00F802BC" w:rsidP="00F802BC">
      <w:r>
        <w:t>•</w:t>
      </w:r>
      <w:r>
        <w:tab/>
        <w:t xml:space="preserve">ThDr. Martin Dekarli, </w:t>
      </w:r>
      <w:proofErr w:type="spellStart"/>
      <w:r>
        <w:t>Th.D</w:t>
      </w:r>
      <w:proofErr w:type="spellEnd"/>
      <w:r>
        <w:t>.</w:t>
      </w:r>
    </w:p>
    <w:p w14:paraId="5EF6E6CF" w14:textId="77777777" w:rsidR="00F802BC" w:rsidRDefault="00F802BC" w:rsidP="00F802BC">
      <w:r>
        <w:t>Členové za studenty</w:t>
      </w:r>
    </w:p>
    <w:p w14:paraId="41017954" w14:textId="77777777" w:rsidR="00F802BC" w:rsidRDefault="00F802BC" w:rsidP="00F802BC">
      <w:r>
        <w:lastRenderedPageBreak/>
        <w:t>•</w:t>
      </w:r>
      <w:r>
        <w:tab/>
        <w:t>Mgr. Jakub Novák</w:t>
      </w:r>
    </w:p>
    <w:p w14:paraId="70985518" w14:textId="77777777" w:rsidR="00F802BC" w:rsidRDefault="00F802BC" w:rsidP="00F802BC">
      <w:r>
        <w:t>•</w:t>
      </w:r>
      <w:r>
        <w:tab/>
        <w:t>Mgr. David Nykodým</w:t>
      </w:r>
    </w:p>
    <w:p w14:paraId="1F0561CC" w14:textId="77777777" w:rsidR="00F802BC" w:rsidRDefault="00F802BC" w:rsidP="00F802BC">
      <w:r>
        <w:t>•</w:t>
      </w:r>
      <w:r>
        <w:tab/>
        <w:t>Mgr. Jaroslav Malík</w:t>
      </w:r>
    </w:p>
    <w:p w14:paraId="2C858E20" w14:textId="77777777" w:rsidR="00F802BC" w:rsidRDefault="00F802BC" w:rsidP="00F802BC"/>
    <w:p w14:paraId="1AAA3240" w14:textId="77777777" w:rsidR="00F802BC" w:rsidRDefault="00F802BC" w:rsidP="00F802BC">
      <w:r>
        <w:t>Disciplinární komise FF UHK od 9. listopadu 2022:</w:t>
      </w:r>
    </w:p>
    <w:p w14:paraId="0E5685D0" w14:textId="77777777" w:rsidR="00F802BC" w:rsidRDefault="00F802BC" w:rsidP="00F802BC"/>
    <w:p w14:paraId="285837C2" w14:textId="77777777" w:rsidR="00F802BC" w:rsidRDefault="00F802BC" w:rsidP="00F802BC">
      <w:r>
        <w:t>Předseda</w:t>
      </w:r>
    </w:p>
    <w:p w14:paraId="5B5FD3FC" w14:textId="77777777" w:rsidR="00F802BC" w:rsidRDefault="00F802BC" w:rsidP="00F802BC">
      <w:r>
        <w:t>•</w:t>
      </w:r>
      <w:r>
        <w:tab/>
        <w:t xml:space="preserve">ThDr. Martin Dekarli, </w:t>
      </w:r>
      <w:proofErr w:type="spellStart"/>
      <w:r>
        <w:t>Th.D</w:t>
      </w:r>
      <w:proofErr w:type="spellEnd"/>
      <w:r>
        <w:t>.</w:t>
      </w:r>
    </w:p>
    <w:p w14:paraId="06544178" w14:textId="77777777" w:rsidR="00F802BC" w:rsidRDefault="00F802BC" w:rsidP="00F802BC"/>
    <w:p w14:paraId="696040AE" w14:textId="77777777" w:rsidR="00F802BC" w:rsidRDefault="00F802BC" w:rsidP="00F802BC">
      <w:r>
        <w:t>Členové za akademické pracovníky</w:t>
      </w:r>
    </w:p>
    <w:p w14:paraId="4C38B1A0" w14:textId="77777777" w:rsidR="00F802BC" w:rsidRDefault="00F802BC" w:rsidP="00F802BC">
      <w:r>
        <w:t>•</w:t>
      </w:r>
      <w:r>
        <w:tab/>
        <w:t>doc. Mgr. Ján Bunčák, CSc.</w:t>
      </w:r>
    </w:p>
    <w:p w14:paraId="36032922" w14:textId="77777777" w:rsidR="00F802BC" w:rsidRDefault="00F802BC" w:rsidP="00F802BC">
      <w:r>
        <w:t>•</w:t>
      </w:r>
      <w:r>
        <w:tab/>
        <w:t>Mgr. Petr Hejhal, Ph.D.</w:t>
      </w:r>
    </w:p>
    <w:p w14:paraId="324DC74F" w14:textId="77777777" w:rsidR="00F802BC" w:rsidRDefault="00F802BC" w:rsidP="00F802BC">
      <w:r>
        <w:t xml:space="preserve"> </w:t>
      </w:r>
    </w:p>
    <w:p w14:paraId="6CE3DFE3" w14:textId="77777777" w:rsidR="00F802BC" w:rsidRDefault="00F802BC" w:rsidP="00F802BC">
      <w:r>
        <w:t>Členové za studenty</w:t>
      </w:r>
    </w:p>
    <w:p w14:paraId="7D10FE86" w14:textId="77777777" w:rsidR="00F802BC" w:rsidRDefault="00F802BC" w:rsidP="00F802BC">
      <w:r>
        <w:t>•</w:t>
      </w:r>
      <w:r>
        <w:tab/>
        <w:t>Mgr. Jakub Novák</w:t>
      </w:r>
    </w:p>
    <w:p w14:paraId="10014CA6" w14:textId="77777777" w:rsidR="00F802BC" w:rsidRDefault="00F802BC" w:rsidP="00F802BC">
      <w:r>
        <w:t>•</w:t>
      </w:r>
      <w:r>
        <w:tab/>
        <w:t>Mgr. David Nykodým</w:t>
      </w:r>
    </w:p>
    <w:p w14:paraId="1CE63A6C" w14:textId="77777777" w:rsidR="00F802BC" w:rsidRDefault="00F802BC" w:rsidP="00F802BC">
      <w:r>
        <w:t>•</w:t>
      </w:r>
      <w:r>
        <w:tab/>
        <w:t>Mgr. Jaroslav Malík</w:t>
      </w:r>
    </w:p>
    <w:p w14:paraId="475C0AF7" w14:textId="77777777" w:rsidR="00F802BC" w:rsidRDefault="00F802BC" w:rsidP="00F802BC"/>
    <w:p w14:paraId="311D7561" w14:textId="77777777" w:rsidR="00F802BC" w:rsidRPr="00F802BC" w:rsidRDefault="00F802BC" w:rsidP="00F802BC"/>
    <w:p w14:paraId="522CE74C" w14:textId="77777777" w:rsidR="00A2794C" w:rsidRDefault="00A2794C" w:rsidP="00A2794C">
      <w:pPr>
        <w:pStyle w:val="Nadpis2"/>
      </w:pPr>
      <w:bookmarkStart w:id="4" w:name="_Toc137535582"/>
      <w:r>
        <w:t>Nejvýznamnější události roku 2022</w:t>
      </w:r>
      <w:bookmarkEnd w:id="4"/>
    </w:p>
    <w:p w14:paraId="1FB23F61" w14:textId="77777777" w:rsidR="00650B56" w:rsidRDefault="00650B56" w:rsidP="00650B56"/>
    <w:p w14:paraId="14362DE1" w14:textId="77777777" w:rsidR="009B3FC9" w:rsidRDefault="009B3FC9" w:rsidP="00650B56"/>
    <w:p w14:paraId="7D8AC8B5" w14:textId="77777777" w:rsidR="00650B56" w:rsidRDefault="005F4BB8" w:rsidP="00650B56">
      <w:pPr>
        <w:rPr>
          <w:b/>
        </w:rPr>
      </w:pPr>
      <w:r w:rsidRPr="009B3FC9">
        <w:rPr>
          <w:b/>
        </w:rPr>
        <w:t xml:space="preserve">Vzdělávání </w:t>
      </w:r>
    </w:p>
    <w:p w14:paraId="5042BBE4" w14:textId="77777777" w:rsidR="009270A8" w:rsidRPr="009270A8" w:rsidRDefault="009270A8" w:rsidP="009270A8"/>
    <w:p w14:paraId="2B2F08A6" w14:textId="77777777" w:rsidR="009270A8" w:rsidRPr="009270A8" w:rsidRDefault="009270A8" w:rsidP="009270A8">
      <w:r w:rsidRPr="009270A8">
        <w:t xml:space="preserve">V roce 2022 FF obdržela z Národního akreditačního úřadu pro vysoké školství (NAÚ) rozhodnutí o udělení akreditace navazujícímu magisterskému programu Archeologie (10 let) a doktorskému studijnímu programu Historie (10 let). FF dále aktivně participovala na podkladech pro prodloužení akreditace navazujících magisterských programů učitelství (akreditovaných pod </w:t>
      </w:r>
      <w:proofErr w:type="spellStart"/>
      <w:r w:rsidRPr="009270A8">
        <w:t>PdF</w:t>
      </w:r>
      <w:proofErr w:type="spellEnd"/>
      <w:r w:rsidRPr="009270A8">
        <w:t xml:space="preserve"> UHK) ve specializacích Dějepis, Základy společenských věd a Občanská nauka. Tato akreditace byla získána v roce 2022 (5 let). FF odeslala koncem roku 2022 na Národní akreditační úřad žádost o prodloužení platnosti akreditace bakalářských studijních programů Sociologie, Historie se zaměřením na vzdělávání a Společenské vědy se zaměřením na vzdělávání, jejichž kladné vyřízení lze očekávat v roce 2023. </w:t>
      </w:r>
    </w:p>
    <w:p w14:paraId="466B9495" w14:textId="77777777" w:rsidR="009270A8" w:rsidRPr="009270A8" w:rsidRDefault="009270A8" w:rsidP="009270A8"/>
    <w:p w14:paraId="282FEE86" w14:textId="77777777" w:rsidR="009270A8" w:rsidRPr="009270A8" w:rsidRDefault="009270A8" w:rsidP="009270A8">
      <w:r w:rsidRPr="009270A8">
        <w:t xml:space="preserve">V roce 2022 bylo zahájeno vytváření nových studijních programů, o jejichž akreditaci bude mít FF zájem, a současně byla také zahájena práce na žádostech o prodloužení platnosti některých již akreditovaných studijních programů. Jde o tyto studijní programy: Filozofie (doktorský studijní program), </w:t>
      </w:r>
      <w:proofErr w:type="spellStart"/>
      <w:r w:rsidRPr="009270A8">
        <w:t>Philosophy</w:t>
      </w:r>
      <w:proofErr w:type="spellEnd"/>
      <w:r w:rsidRPr="009270A8">
        <w:t xml:space="preserve"> (doktorský studijní program), Politologie (doktorský studijní program) a </w:t>
      </w:r>
      <w:proofErr w:type="spellStart"/>
      <w:r w:rsidRPr="009270A8">
        <w:t>Political</w:t>
      </w:r>
      <w:proofErr w:type="spellEnd"/>
      <w:r w:rsidRPr="009270A8">
        <w:t xml:space="preserve"> Science (doktorský studijní program). V roce 2023 je plánováno jejich úplné dokončení a odeslání na NAÚ. </w:t>
      </w:r>
    </w:p>
    <w:p w14:paraId="51DE4EB7" w14:textId="77777777" w:rsidR="009270A8" w:rsidRPr="009270A8" w:rsidRDefault="009270A8" w:rsidP="009270A8"/>
    <w:p w14:paraId="587E999F" w14:textId="77777777" w:rsidR="00396DAC" w:rsidRPr="009270A8" w:rsidRDefault="009270A8" w:rsidP="009270A8">
      <w:r w:rsidRPr="009270A8">
        <w:t>V roce 202</w:t>
      </w:r>
      <w:r>
        <w:t>2</w:t>
      </w:r>
      <w:r w:rsidRPr="009270A8">
        <w:t xml:space="preserve"> FF pokračovala v zajišťování administrace studia studentů, kteří jsou zapsáni na Univerzitě Hradec Králové ve studijních programech B6731 Sociální politika a sociální práce a N6731 Sociální politika a sociální práce. Tyto programy </w:t>
      </w:r>
      <w:proofErr w:type="gramStart"/>
      <w:r w:rsidRPr="009270A8">
        <w:t>slouží</w:t>
      </w:r>
      <w:proofErr w:type="gramEnd"/>
      <w:r w:rsidRPr="009270A8">
        <w:t xml:space="preserve"> již jen pro dostudování stávajícím studentům.</w:t>
      </w:r>
    </w:p>
    <w:p w14:paraId="0BD84C1F" w14:textId="77777777" w:rsidR="005F4BB8" w:rsidRPr="009B3FC9" w:rsidRDefault="005F4BB8" w:rsidP="00650B56">
      <w:pPr>
        <w:rPr>
          <w:b/>
        </w:rPr>
      </w:pPr>
    </w:p>
    <w:p w14:paraId="03ECEF32" w14:textId="77777777" w:rsidR="005F4BB8" w:rsidRDefault="005F4BB8" w:rsidP="00650B56">
      <w:pPr>
        <w:rPr>
          <w:b/>
        </w:rPr>
      </w:pPr>
      <w:r w:rsidRPr="009B3FC9">
        <w:rPr>
          <w:b/>
        </w:rPr>
        <w:t>Věda a výzkum</w:t>
      </w:r>
    </w:p>
    <w:p w14:paraId="33A111E7" w14:textId="727C5055" w:rsidR="009B3FC9" w:rsidRPr="009B3FC9" w:rsidRDefault="009B3FC9" w:rsidP="00650B56">
      <w:r w:rsidRPr="009B3FC9">
        <w:lastRenderedPageBreak/>
        <w:t xml:space="preserve">V roce 2022 obhájila FF v roli příjemce či </w:t>
      </w:r>
      <w:proofErr w:type="spellStart"/>
      <w:r w:rsidRPr="009B3FC9">
        <w:t>spolupříjemce</w:t>
      </w:r>
      <w:proofErr w:type="spellEnd"/>
      <w:r w:rsidRPr="009B3FC9">
        <w:t xml:space="preserve"> celkem tři projekty GA ČR a jeden projekt podpořený v rámci programu NAKI </w:t>
      </w:r>
      <w:proofErr w:type="gramStart"/>
      <w:r w:rsidRPr="009B3FC9">
        <w:t>III - všechny</w:t>
      </w:r>
      <w:proofErr w:type="gramEnd"/>
      <w:r w:rsidRPr="009B3FC9">
        <w:t xml:space="preserve"> s počátkem řešení v roce 2023. K dalším důležitým aktivitám v oblasti vědy a výzkumu náleží pokračující podpora dvou postdoktorandských badatelských pozic obhájených v rámci celouniverzitní soutěže a získání jedné mezinárodní mobility v rámci projektu na podporu internacionalizace vědy a výzkumu International </w:t>
      </w:r>
      <w:proofErr w:type="spellStart"/>
      <w:r w:rsidRPr="009B3FC9">
        <w:t>Mobilities</w:t>
      </w:r>
      <w:proofErr w:type="spellEnd"/>
      <w:r w:rsidRPr="009B3FC9">
        <w:t xml:space="preserve"> </w:t>
      </w:r>
      <w:proofErr w:type="spellStart"/>
      <w:r w:rsidRPr="009B3FC9">
        <w:t>for</w:t>
      </w:r>
      <w:proofErr w:type="spellEnd"/>
      <w:r w:rsidRPr="009B3FC9">
        <w:t xml:space="preserve"> </w:t>
      </w:r>
      <w:proofErr w:type="spellStart"/>
      <w:r w:rsidRPr="009B3FC9">
        <w:t>Research</w:t>
      </w:r>
      <w:proofErr w:type="spellEnd"/>
      <w:r w:rsidRPr="009B3FC9">
        <w:t xml:space="preserve"> </w:t>
      </w:r>
      <w:proofErr w:type="spellStart"/>
      <w:r w:rsidRPr="009B3FC9">
        <w:t>Activities</w:t>
      </w:r>
      <w:proofErr w:type="spellEnd"/>
      <w:r w:rsidRPr="009B3FC9">
        <w:t xml:space="preserve"> </w:t>
      </w:r>
      <w:proofErr w:type="spellStart"/>
      <w:r w:rsidRPr="009B3FC9">
        <w:t>at</w:t>
      </w:r>
      <w:proofErr w:type="spellEnd"/>
      <w:r w:rsidRPr="009B3FC9">
        <w:t xml:space="preserve"> </w:t>
      </w:r>
      <w:proofErr w:type="spellStart"/>
      <w:r w:rsidRPr="009B3FC9">
        <w:t>the</w:t>
      </w:r>
      <w:proofErr w:type="spellEnd"/>
      <w:r w:rsidRPr="009B3FC9">
        <w:t xml:space="preserve"> UHK II. V roce 2022 též probíhalo řešení jednoho projektu podpořen</w:t>
      </w:r>
      <w:r w:rsidR="005160CA">
        <w:t>ého</w:t>
      </w:r>
      <w:r w:rsidRPr="009B3FC9">
        <w:t xml:space="preserve"> prostřednictvím interní grantové soutěže International </w:t>
      </w:r>
      <w:proofErr w:type="spellStart"/>
      <w:r w:rsidRPr="009B3FC9">
        <w:t>Research</w:t>
      </w:r>
      <w:proofErr w:type="spellEnd"/>
      <w:r w:rsidRPr="009B3FC9">
        <w:t xml:space="preserve"> Teams na podporu mezinárodní vědecké činnosti s excelentními výsledky. FF se i v roce 2022 zapojila do organizace či spoluorganizace několika významných vědeckých konferencí. Nejvýznamnější z nich představuje tradičně pořádaná </w:t>
      </w:r>
      <w:r w:rsidR="005160CA">
        <w:t>m</w:t>
      </w:r>
      <w:r w:rsidRPr="009B3FC9">
        <w:t>ezinárodní vědecká konference Hradecké dny sociální práce, které se zúčastnilo 249 přihlášených.</w:t>
      </w:r>
    </w:p>
    <w:p w14:paraId="4538A25C" w14:textId="77777777" w:rsidR="005F4BB8" w:rsidRPr="009B3FC9" w:rsidRDefault="005F4BB8" w:rsidP="00650B56">
      <w:pPr>
        <w:rPr>
          <w:b/>
        </w:rPr>
      </w:pPr>
    </w:p>
    <w:p w14:paraId="28B97C4A" w14:textId="77777777" w:rsidR="005F4BB8" w:rsidRDefault="005F4BB8" w:rsidP="00650B56">
      <w:pPr>
        <w:rPr>
          <w:b/>
        </w:rPr>
      </w:pPr>
      <w:r w:rsidRPr="009B3FC9">
        <w:rPr>
          <w:b/>
        </w:rPr>
        <w:t>Internacionalizace vzdělávací a vědecké činnosti</w:t>
      </w:r>
    </w:p>
    <w:p w14:paraId="6EE1E6B1" w14:textId="77777777" w:rsidR="006F0A86" w:rsidRDefault="009B3FC9" w:rsidP="00650B56">
      <w:r w:rsidRPr="009B3FC9">
        <w:t xml:space="preserve">V roce 2022 fakulta spolupracovala s 99 evropskými a 71 mimoevropskými univerzitami. Řešeny byly 3 projekty Erasmus+ Mezinárodní kreditové mobility. Zahraniční aktivity byly i nadále ovlivněny pandemickou situací, fakulta přijala flexibilní opatření, která umožnila bezpečnou realizaci mobilit (včetně online prvků). V oblasti integrace přijíždějících studentů byl zapojen ESN Hradec Králové. </w:t>
      </w:r>
    </w:p>
    <w:p w14:paraId="6B5BFCE6" w14:textId="77777777" w:rsidR="006F0A86" w:rsidRDefault="006F0A86" w:rsidP="00650B56"/>
    <w:p w14:paraId="4301F346" w14:textId="77777777" w:rsidR="009B3FC9" w:rsidRPr="009B3FC9" w:rsidRDefault="009B3FC9" w:rsidP="00650B56">
      <w:r w:rsidRPr="009B3FC9">
        <w:t xml:space="preserve">Fakulta aktivně působila v profesní síti ICARUS a projektu Time </w:t>
      </w:r>
      <w:proofErr w:type="spellStart"/>
      <w:r w:rsidRPr="009B3FC9">
        <w:t>Machine</w:t>
      </w:r>
      <w:proofErr w:type="spellEnd"/>
      <w:r w:rsidRPr="009B3FC9">
        <w:t>.</w:t>
      </w:r>
    </w:p>
    <w:p w14:paraId="3CDE97AD" w14:textId="77777777" w:rsidR="006F0A86" w:rsidRDefault="006F0A86" w:rsidP="00650B56"/>
    <w:p w14:paraId="426D9A1E" w14:textId="7F505D2D" w:rsidR="005F4BB8" w:rsidRDefault="007B0271" w:rsidP="00650B56">
      <w:r>
        <w:t xml:space="preserve">I v roce 2022 </w:t>
      </w:r>
      <w:r w:rsidR="005160CA">
        <w:t>proběhlo prezenční setkání členů poradního orgánu děkana</w:t>
      </w:r>
      <w:r>
        <w:t xml:space="preserve"> </w:t>
      </w:r>
      <w:r w:rsidR="006F0A86">
        <w:t xml:space="preserve">International Advisory </w:t>
      </w:r>
      <w:proofErr w:type="spellStart"/>
      <w:r w:rsidR="005160CA">
        <w:t>B</w:t>
      </w:r>
      <w:r w:rsidR="006F0A86">
        <w:t>oard</w:t>
      </w:r>
      <w:proofErr w:type="spellEnd"/>
      <w:r>
        <w:t>:</w:t>
      </w:r>
    </w:p>
    <w:p w14:paraId="01BE5BAD" w14:textId="77777777" w:rsidR="007B0271" w:rsidRDefault="007B0271" w:rsidP="00650B56"/>
    <w:tbl>
      <w:tblPr>
        <w:tblStyle w:val="TableGrid"/>
        <w:tblW w:w="9043" w:type="dxa"/>
        <w:tblInd w:w="0" w:type="dxa"/>
        <w:tblCellMar>
          <w:top w:w="22" w:type="dxa"/>
          <w:left w:w="31" w:type="dxa"/>
          <w:bottom w:w="12" w:type="dxa"/>
          <w:right w:w="115" w:type="dxa"/>
        </w:tblCellMar>
        <w:tblLook w:val="04A0" w:firstRow="1" w:lastRow="0" w:firstColumn="1" w:lastColumn="0" w:noHBand="0" w:noVBand="1"/>
      </w:tblPr>
      <w:tblGrid>
        <w:gridCol w:w="2856"/>
        <w:gridCol w:w="6187"/>
      </w:tblGrid>
      <w:tr w:rsidR="006F0A86" w:rsidRPr="006F0A86" w14:paraId="686E3E1E" w14:textId="77777777" w:rsidTr="002B5325">
        <w:trPr>
          <w:trHeight w:val="391"/>
        </w:trPr>
        <w:tc>
          <w:tcPr>
            <w:tcW w:w="285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ECFA91A" w14:textId="77777777" w:rsidR="006F0A86" w:rsidRPr="007B0271" w:rsidRDefault="006F0A86" w:rsidP="002B5325">
            <w:pPr>
              <w:spacing w:line="259" w:lineRule="auto"/>
              <w:ind w:left="12"/>
              <w:rPr>
                <w:color w:val="000000" w:themeColor="text1"/>
              </w:rPr>
            </w:pPr>
            <w:r w:rsidRPr="007B0271">
              <w:rPr>
                <w:rFonts w:ascii="Comenia Sans" w:hAnsi="Comenia Sans"/>
                <w:b/>
                <w:color w:val="000000" w:themeColor="text1"/>
              </w:rPr>
              <w:t>Členové IAB</w:t>
            </w:r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973F8F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r w:rsidRPr="007B0271">
              <w:rPr>
                <w:rFonts w:ascii="Comenia Sans" w:hAnsi="Comenia Sans"/>
                <w:b/>
                <w:color w:val="000000" w:themeColor="text1"/>
              </w:rPr>
              <w:t>Instituce</w:t>
            </w:r>
            <w:r w:rsidRPr="007B0271">
              <w:rPr>
                <w:color w:val="000000" w:themeColor="text1"/>
              </w:rPr>
              <w:t xml:space="preserve"> </w:t>
            </w:r>
          </w:p>
        </w:tc>
      </w:tr>
      <w:tr w:rsidR="006F0A86" w:rsidRPr="006F0A86" w14:paraId="6F6F1FBF" w14:textId="77777777" w:rsidTr="002B5325">
        <w:trPr>
          <w:trHeight w:val="401"/>
        </w:trPr>
        <w:tc>
          <w:tcPr>
            <w:tcW w:w="2856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851F7C3" w14:textId="77777777" w:rsidR="006F0A86" w:rsidRPr="007B0271" w:rsidRDefault="006F0A86" w:rsidP="002B5325">
            <w:pPr>
              <w:spacing w:line="259" w:lineRule="auto"/>
              <w:ind w:left="2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>Dr. Thomas Aigner</w:t>
            </w:r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2B9ADF24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proofErr w:type="spellStart"/>
            <w:r w:rsidRPr="007B0271">
              <w:rPr>
                <w:color w:val="000000" w:themeColor="text1"/>
                <w:sz w:val="18"/>
              </w:rPr>
              <w:t>Diözesanarchiv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St. </w:t>
            </w:r>
            <w:proofErr w:type="spellStart"/>
            <w:r w:rsidRPr="007B0271">
              <w:rPr>
                <w:color w:val="000000" w:themeColor="text1"/>
                <w:sz w:val="18"/>
              </w:rPr>
              <w:t>Pölten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/ ICARUS, </w:t>
            </w:r>
            <w:proofErr w:type="spellStart"/>
            <w:r w:rsidRPr="007B0271">
              <w:rPr>
                <w:color w:val="000000" w:themeColor="text1"/>
                <w:sz w:val="18"/>
              </w:rPr>
              <w:t>Austria</w:t>
            </w:r>
            <w:proofErr w:type="spellEnd"/>
            <w:r w:rsidRPr="007B0271">
              <w:rPr>
                <w:color w:val="000000" w:themeColor="text1"/>
              </w:rPr>
              <w:t xml:space="preserve"> </w:t>
            </w:r>
          </w:p>
        </w:tc>
      </w:tr>
      <w:tr w:rsidR="006F0A86" w:rsidRPr="006F0A86" w14:paraId="67A10078" w14:textId="77777777" w:rsidTr="002B5325">
        <w:trPr>
          <w:trHeight w:val="406"/>
        </w:trPr>
        <w:tc>
          <w:tcPr>
            <w:tcW w:w="285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521E105" w14:textId="77777777" w:rsidR="006F0A86" w:rsidRPr="007B0271" w:rsidRDefault="006F0A86" w:rsidP="002B5325">
            <w:pPr>
              <w:spacing w:line="259" w:lineRule="auto"/>
              <w:ind w:left="2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>Prof. Etienne Boisserie</w:t>
            </w:r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FC22F64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 xml:space="preserve">Institut </w:t>
            </w:r>
            <w:proofErr w:type="spellStart"/>
            <w:r w:rsidRPr="007B0271">
              <w:rPr>
                <w:color w:val="000000" w:themeColor="text1"/>
                <w:sz w:val="18"/>
              </w:rPr>
              <w:t>national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des </w:t>
            </w:r>
            <w:proofErr w:type="spellStart"/>
            <w:r w:rsidRPr="007B0271">
              <w:rPr>
                <w:color w:val="000000" w:themeColor="text1"/>
                <w:sz w:val="18"/>
              </w:rPr>
              <w:t>langues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et </w:t>
            </w:r>
            <w:proofErr w:type="spellStart"/>
            <w:r w:rsidRPr="007B0271">
              <w:rPr>
                <w:color w:val="000000" w:themeColor="text1"/>
                <w:sz w:val="18"/>
              </w:rPr>
              <w:t>civilisations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7B0271">
              <w:rPr>
                <w:color w:val="000000" w:themeColor="text1"/>
                <w:sz w:val="18"/>
              </w:rPr>
              <w:t>orientales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(</w:t>
            </w:r>
            <w:proofErr w:type="spellStart"/>
            <w:r w:rsidRPr="007B0271">
              <w:rPr>
                <w:color w:val="000000" w:themeColor="text1"/>
                <w:sz w:val="18"/>
              </w:rPr>
              <w:t>Inalco</w:t>
            </w:r>
            <w:proofErr w:type="spellEnd"/>
            <w:r w:rsidRPr="007B0271">
              <w:rPr>
                <w:color w:val="000000" w:themeColor="text1"/>
                <w:sz w:val="18"/>
              </w:rPr>
              <w:t>), Paris, France</w:t>
            </w:r>
            <w:r w:rsidRPr="007B0271">
              <w:rPr>
                <w:color w:val="000000" w:themeColor="text1"/>
              </w:rPr>
              <w:t xml:space="preserve"> </w:t>
            </w:r>
          </w:p>
        </w:tc>
      </w:tr>
      <w:tr w:rsidR="006F0A86" w:rsidRPr="006F0A86" w14:paraId="46A1D080" w14:textId="77777777" w:rsidTr="002B5325">
        <w:trPr>
          <w:trHeight w:val="408"/>
        </w:trPr>
        <w:tc>
          <w:tcPr>
            <w:tcW w:w="285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69BE013" w14:textId="77777777" w:rsidR="006F0A86" w:rsidRPr="007B0271" w:rsidRDefault="006F0A86" w:rsidP="002B5325">
            <w:pPr>
              <w:spacing w:line="259" w:lineRule="auto"/>
              <w:ind w:left="2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 xml:space="preserve">Dr. Marcin </w:t>
            </w:r>
            <w:proofErr w:type="spellStart"/>
            <w:r w:rsidRPr="007B0271">
              <w:rPr>
                <w:color w:val="000000" w:themeColor="text1"/>
                <w:sz w:val="18"/>
              </w:rPr>
              <w:t>Debicki</w:t>
            </w:r>
            <w:proofErr w:type="spellEnd"/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44F002A2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proofErr w:type="spellStart"/>
            <w:r w:rsidRPr="007B0271">
              <w:rPr>
                <w:color w:val="000000" w:themeColor="text1"/>
                <w:sz w:val="18"/>
              </w:rPr>
              <w:t>Uniwersytet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7B0271">
              <w:rPr>
                <w:color w:val="000000" w:themeColor="text1"/>
                <w:sz w:val="18"/>
              </w:rPr>
              <w:t>Wrocławski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, </w:t>
            </w:r>
            <w:proofErr w:type="spellStart"/>
            <w:r w:rsidRPr="007B0271">
              <w:rPr>
                <w:color w:val="000000" w:themeColor="text1"/>
                <w:sz w:val="18"/>
              </w:rPr>
              <w:t>Poland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</w:t>
            </w:r>
            <w:r w:rsidRPr="007B0271">
              <w:rPr>
                <w:color w:val="000000" w:themeColor="text1"/>
              </w:rPr>
              <w:t xml:space="preserve"> </w:t>
            </w:r>
          </w:p>
        </w:tc>
      </w:tr>
      <w:tr w:rsidR="006F0A86" w:rsidRPr="006F0A86" w14:paraId="75892D7A" w14:textId="77777777" w:rsidTr="002B5325">
        <w:trPr>
          <w:trHeight w:val="406"/>
        </w:trPr>
        <w:tc>
          <w:tcPr>
            <w:tcW w:w="285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8C89B90" w14:textId="77777777" w:rsidR="006F0A86" w:rsidRPr="007B0271" w:rsidRDefault="006F0A86" w:rsidP="002B5325">
            <w:pPr>
              <w:spacing w:line="259" w:lineRule="auto"/>
              <w:ind w:left="2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>Dr. Dieter Norbert Plehwe</w:t>
            </w:r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5304ADB7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proofErr w:type="spellStart"/>
            <w:r w:rsidRPr="007B0271">
              <w:rPr>
                <w:color w:val="000000" w:themeColor="text1"/>
                <w:sz w:val="18"/>
              </w:rPr>
              <w:t>Berlin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7B0271">
              <w:rPr>
                <w:color w:val="000000" w:themeColor="text1"/>
                <w:sz w:val="18"/>
              </w:rPr>
              <w:t>Social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Science Center, Germany</w:t>
            </w:r>
            <w:r w:rsidRPr="007B0271">
              <w:rPr>
                <w:color w:val="000000" w:themeColor="text1"/>
              </w:rPr>
              <w:t xml:space="preserve"> </w:t>
            </w:r>
          </w:p>
        </w:tc>
      </w:tr>
      <w:tr w:rsidR="006F0A86" w:rsidRPr="006F0A86" w14:paraId="5A42FE65" w14:textId="77777777" w:rsidTr="002B5325">
        <w:trPr>
          <w:trHeight w:val="406"/>
        </w:trPr>
        <w:tc>
          <w:tcPr>
            <w:tcW w:w="285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AA2A605" w14:textId="77777777" w:rsidR="006F0A86" w:rsidRPr="007B0271" w:rsidRDefault="006F0A86" w:rsidP="002B5325">
            <w:pPr>
              <w:spacing w:line="259" w:lineRule="auto"/>
              <w:ind w:left="2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>Prof. Mark Risjord</w:t>
            </w:r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3CC7DBAB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proofErr w:type="spellStart"/>
            <w:r w:rsidRPr="007B0271">
              <w:rPr>
                <w:color w:val="000000" w:themeColor="text1"/>
                <w:sz w:val="18"/>
              </w:rPr>
              <w:t>Emory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University, USA</w:t>
            </w:r>
            <w:r w:rsidRPr="007B0271">
              <w:rPr>
                <w:color w:val="000000" w:themeColor="text1"/>
              </w:rPr>
              <w:t xml:space="preserve"> </w:t>
            </w:r>
          </w:p>
        </w:tc>
      </w:tr>
      <w:tr w:rsidR="006F0A86" w:rsidRPr="006F0A86" w14:paraId="12366BD1" w14:textId="77777777" w:rsidTr="002B5325">
        <w:trPr>
          <w:trHeight w:val="406"/>
        </w:trPr>
        <w:tc>
          <w:tcPr>
            <w:tcW w:w="2856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7264946" w14:textId="77777777" w:rsidR="006F0A86" w:rsidRPr="007B0271" w:rsidRDefault="006F0A86" w:rsidP="002B5325">
            <w:pPr>
              <w:spacing w:line="259" w:lineRule="auto"/>
              <w:ind w:left="2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>Prof. Thomas Rocek</w:t>
            </w:r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vAlign w:val="bottom"/>
          </w:tcPr>
          <w:p w14:paraId="72D5E170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proofErr w:type="gramStart"/>
            <w:r w:rsidRPr="007B0271">
              <w:rPr>
                <w:color w:val="000000" w:themeColor="text1"/>
                <w:sz w:val="18"/>
              </w:rPr>
              <w:t>University</w:t>
            </w:r>
            <w:proofErr w:type="gramEnd"/>
            <w:r w:rsidRPr="007B0271">
              <w:rPr>
                <w:color w:val="000000" w:themeColor="text1"/>
                <w:sz w:val="18"/>
              </w:rPr>
              <w:t xml:space="preserve"> of Delaware, USA</w:t>
            </w:r>
            <w:r w:rsidRPr="007B0271">
              <w:rPr>
                <w:color w:val="000000" w:themeColor="text1"/>
              </w:rPr>
              <w:t xml:space="preserve"> </w:t>
            </w:r>
          </w:p>
        </w:tc>
      </w:tr>
      <w:tr w:rsidR="006F0A86" w:rsidRPr="006F0A86" w14:paraId="474D5C62" w14:textId="77777777" w:rsidTr="002B5325">
        <w:trPr>
          <w:trHeight w:val="413"/>
        </w:trPr>
        <w:tc>
          <w:tcPr>
            <w:tcW w:w="2856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CD2FA94" w14:textId="77777777" w:rsidR="006F0A86" w:rsidRPr="007B0271" w:rsidRDefault="006F0A86" w:rsidP="002B5325">
            <w:pPr>
              <w:spacing w:line="259" w:lineRule="auto"/>
              <w:ind w:left="2"/>
              <w:rPr>
                <w:color w:val="000000" w:themeColor="text1"/>
              </w:rPr>
            </w:pPr>
            <w:r w:rsidRPr="007B0271">
              <w:rPr>
                <w:color w:val="000000" w:themeColor="text1"/>
                <w:sz w:val="18"/>
              </w:rPr>
              <w:t>Prof. Hans-</w:t>
            </w:r>
            <w:proofErr w:type="spellStart"/>
            <w:r w:rsidRPr="007B0271">
              <w:rPr>
                <w:color w:val="000000" w:themeColor="text1"/>
                <w:sz w:val="18"/>
              </w:rPr>
              <w:t>Jorgen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Wallin Weihe</w:t>
            </w:r>
            <w:r w:rsidRPr="007B0271">
              <w:rPr>
                <w:color w:val="000000" w:themeColor="text1"/>
              </w:rPr>
              <w:t xml:space="preserve"> </w:t>
            </w:r>
          </w:p>
        </w:tc>
        <w:tc>
          <w:tcPr>
            <w:tcW w:w="6187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14:paraId="54E3EECF" w14:textId="77777777" w:rsidR="006F0A86" w:rsidRPr="007B0271" w:rsidRDefault="006F0A86" w:rsidP="002B5325">
            <w:pPr>
              <w:spacing w:line="259" w:lineRule="auto"/>
              <w:rPr>
                <w:color w:val="000000" w:themeColor="text1"/>
              </w:rPr>
            </w:pPr>
            <w:proofErr w:type="spellStart"/>
            <w:r w:rsidRPr="007B0271">
              <w:rPr>
                <w:color w:val="000000" w:themeColor="text1"/>
                <w:sz w:val="18"/>
              </w:rPr>
              <w:t>The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7B0271">
              <w:rPr>
                <w:color w:val="000000" w:themeColor="text1"/>
                <w:sz w:val="18"/>
              </w:rPr>
              <w:t>Inland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University of </w:t>
            </w:r>
            <w:proofErr w:type="spellStart"/>
            <w:r w:rsidRPr="007B0271">
              <w:rPr>
                <w:color w:val="000000" w:themeColor="text1"/>
                <w:sz w:val="18"/>
              </w:rPr>
              <w:t>Applied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7B0271">
              <w:rPr>
                <w:color w:val="000000" w:themeColor="text1"/>
                <w:sz w:val="18"/>
              </w:rPr>
              <w:t>Sciences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 </w:t>
            </w:r>
            <w:proofErr w:type="spellStart"/>
            <w:r w:rsidRPr="007B0271">
              <w:rPr>
                <w:color w:val="000000" w:themeColor="text1"/>
                <w:sz w:val="18"/>
              </w:rPr>
              <w:t>Lillehammer</w:t>
            </w:r>
            <w:proofErr w:type="spellEnd"/>
            <w:r w:rsidRPr="007B0271">
              <w:rPr>
                <w:color w:val="000000" w:themeColor="text1"/>
                <w:sz w:val="18"/>
              </w:rPr>
              <w:t xml:space="preserve">, </w:t>
            </w:r>
            <w:proofErr w:type="spellStart"/>
            <w:r w:rsidRPr="007B0271">
              <w:rPr>
                <w:color w:val="000000" w:themeColor="text1"/>
                <w:sz w:val="18"/>
              </w:rPr>
              <w:t>Norway</w:t>
            </w:r>
            <w:proofErr w:type="spellEnd"/>
            <w:r w:rsidRPr="007B0271">
              <w:rPr>
                <w:color w:val="000000" w:themeColor="text1"/>
              </w:rPr>
              <w:t xml:space="preserve"> </w:t>
            </w:r>
          </w:p>
        </w:tc>
      </w:tr>
    </w:tbl>
    <w:p w14:paraId="7DDDE5A1" w14:textId="77777777" w:rsidR="006F0A86" w:rsidRDefault="006F0A86" w:rsidP="00650B56"/>
    <w:p w14:paraId="44BF3D03" w14:textId="77777777" w:rsidR="009B3FC9" w:rsidRDefault="009B3FC9" w:rsidP="00650B56"/>
    <w:p w14:paraId="779468BD" w14:textId="77777777" w:rsidR="005F4BB8" w:rsidRDefault="005F4BB8" w:rsidP="00650B56">
      <w:pPr>
        <w:rPr>
          <w:b/>
        </w:rPr>
      </w:pPr>
      <w:r w:rsidRPr="005F4BB8">
        <w:rPr>
          <w:b/>
        </w:rPr>
        <w:t>Infrastruktura a lidské zdroje</w:t>
      </w:r>
    </w:p>
    <w:p w14:paraId="138313E6" w14:textId="77777777" w:rsidR="005F4BB8" w:rsidRDefault="005F4BB8" w:rsidP="005F4BB8">
      <w:r w:rsidRPr="005F4BB8">
        <w:t>V roce 202</w:t>
      </w:r>
      <w:r>
        <w:t>2</w:t>
      </w:r>
      <w:r w:rsidRPr="005F4BB8">
        <w:t xml:space="preserve"> pokračovaly stavební práce za účelem rekonstrukce a modernizace budovy B Filozofické fakulty. Stavební činnost postoupila do své závěrečné fáze a ve vnitrobloku byla přistavěna administrativní část s budoucím zázemím kateder a sálem. </w:t>
      </w:r>
      <w:r>
        <w:t>Dne 21. září 202</w:t>
      </w:r>
      <w:r w:rsidR="009864E9">
        <w:t>2</w:t>
      </w:r>
      <w:r>
        <w:t xml:space="preserve"> byla fakulta slavnostně otevřena. </w:t>
      </w:r>
    </w:p>
    <w:p w14:paraId="269F0E23" w14:textId="77777777" w:rsidR="009B3FC9" w:rsidRDefault="009B3FC9" w:rsidP="005F4BB8"/>
    <w:p w14:paraId="3EEE154E" w14:textId="77777777" w:rsidR="009B3FC9" w:rsidRPr="009B3FC9" w:rsidRDefault="009B3FC9" w:rsidP="005F4BB8">
      <w:pPr>
        <w:rPr>
          <w:b/>
        </w:rPr>
      </w:pPr>
      <w:r w:rsidRPr="009B3FC9">
        <w:rPr>
          <w:b/>
        </w:rPr>
        <w:t>Třetí role a propojení s praxí</w:t>
      </w:r>
    </w:p>
    <w:p w14:paraId="4EB41AD7" w14:textId="77777777" w:rsidR="005F4BB8" w:rsidRDefault="009B3FC9" w:rsidP="00650B56">
      <w:r w:rsidRPr="009B3FC9">
        <w:t>FF i v roce 202</w:t>
      </w:r>
      <w:r>
        <w:t>2</w:t>
      </w:r>
      <w:r w:rsidRPr="009B3FC9">
        <w:t xml:space="preserve"> plnila svou „třetí roli“ a pořádala akce pro širokou veřejnost</w:t>
      </w:r>
      <w:r>
        <w:t>.</w:t>
      </w:r>
    </w:p>
    <w:p w14:paraId="6E768B36" w14:textId="77777777" w:rsidR="009B3FC9" w:rsidRDefault="009B3FC9" w:rsidP="00650B56"/>
    <w:p w14:paraId="54C7800A" w14:textId="77777777" w:rsidR="009B3FC9" w:rsidRDefault="009B3FC9" w:rsidP="00650B56">
      <w:r w:rsidRPr="009B3FC9">
        <w:lastRenderedPageBreak/>
        <w:t>Přehled nejvýznamnějších veřejných přednášek, besed a debat z kalendáře FF UHK</w:t>
      </w:r>
      <w:r>
        <w:t>:</w:t>
      </w:r>
    </w:p>
    <w:p w14:paraId="0487EF5B" w14:textId="77777777" w:rsidR="009B3FC9" w:rsidRDefault="009B3FC9" w:rsidP="00650B56"/>
    <w:p w14:paraId="6DF622DD" w14:textId="77777777" w:rsidR="000E1B28" w:rsidRDefault="00200919" w:rsidP="00200919">
      <w:pPr>
        <w:pStyle w:val="Odstavecseseznamem"/>
        <w:numPr>
          <w:ilvl w:val="0"/>
          <w:numId w:val="18"/>
        </w:numPr>
      </w:pPr>
      <w:r>
        <w:t>7.-8. 2022 - Dny otevřených dveří</w:t>
      </w:r>
    </w:p>
    <w:p w14:paraId="16A469F4" w14:textId="77777777" w:rsidR="000E1B28" w:rsidRDefault="000E1B28" w:rsidP="00650B56"/>
    <w:p w14:paraId="3C817E3F" w14:textId="77777777" w:rsidR="009864E9" w:rsidRDefault="009864E9" w:rsidP="00650B56">
      <w:r>
        <w:t xml:space="preserve">Akce zařazené do </w:t>
      </w:r>
      <w:proofErr w:type="spellStart"/>
      <w:r>
        <w:t>FFree</w:t>
      </w:r>
      <w:proofErr w:type="spellEnd"/>
      <w:r>
        <w:t xml:space="preserve"> Indexu:</w:t>
      </w:r>
    </w:p>
    <w:p w14:paraId="4ED5111A" w14:textId="77777777" w:rsidR="009864E9" w:rsidRDefault="009864E9" w:rsidP="00650B56"/>
    <w:p w14:paraId="5EFDE098" w14:textId="77777777" w:rsidR="009864E9" w:rsidRDefault="003C1C61" w:rsidP="00650B56">
      <w:pPr>
        <w:rPr>
          <w:b/>
        </w:rPr>
      </w:pPr>
      <w:r>
        <w:rPr>
          <w:b/>
        </w:rPr>
        <w:t>Zima/</w:t>
      </w:r>
      <w:r w:rsidR="009864E9" w:rsidRPr="009864E9">
        <w:rPr>
          <w:b/>
        </w:rPr>
        <w:t>Jaro 2022</w:t>
      </w:r>
    </w:p>
    <w:p w14:paraId="4C9E125E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 xml:space="preserve">Jak rozumíme Evropské unii? </w:t>
      </w:r>
    </w:p>
    <w:p w14:paraId="6733703F" w14:textId="77777777" w:rsidR="009864E9" w:rsidRDefault="009864E9" w:rsidP="009864E9">
      <w:pPr>
        <w:pStyle w:val="Odstavecseseznamem"/>
        <w:numPr>
          <w:ilvl w:val="0"/>
          <w:numId w:val="16"/>
        </w:numPr>
      </w:pPr>
      <w:proofErr w:type="spellStart"/>
      <w:r w:rsidRPr="009864E9">
        <w:t>Piłsudski</w:t>
      </w:r>
      <w:proofErr w:type="spellEnd"/>
      <w:r w:rsidRPr="009864E9">
        <w:t xml:space="preserve">, </w:t>
      </w:r>
      <w:proofErr w:type="spellStart"/>
      <w:r w:rsidRPr="009864E9">
        <w:t>Horthy</w:t>
      </w:r>
      <w:proofErr w:type="spellEnd"/>
      <w:r w:rsidRPr="009864E9">
        <w:t xml:space="preserve">, Hlinka – fašistická linka? Meziválečné nedemokratické režimy ve střední Evropě </w:t>
      </w:r>
    </w:p>
    <w:p w14:paraId="3B660165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 xml:space="preserve">Úvod do 3D digitalizace </w:t>
      </w:r>
    </w:p>
    <w:p w14:paraId="535057BB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 xml:space="preserve">Právo ve filmu </w:t>
      </w:r>
    </w:p>
    <w:p w14:paraId="4C428B2E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 xml:space="preserve">Proč starověcí athénští intelektuálové kritizovali demokracii? </w:t>
      </w:r>
    </w:p>
    <w:p w14:paraId="2FE25348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 xml:space="preserve">Základy rétoriky – prezentační desatero </w:t>
      </w:r>
    </w:p>
    <w:p w14:paraId="18A1B665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>Studium na FF UHK</w:t>
      </w:r>
    </w:p>
    <w:p w14:paraId="0EDEEDE0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 xml:space="preserve">Konflikty středověku a novověku pohledem archeologie </w:t>
      </w:r>
    </w:p>
    <w:p w14:paraId="19587229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 xml:space="preserve">Uplatnění sociální práce v trestní justici </w:t>
      </w:r>
    </w:p>
    <w:p w14:paraId="712042D1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>Rozšířená realita a výuka dějepisu na základních a středních školách</w:t>
      </w:r>
    </w:p>
    <w:p w14:paraId="7DB04767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>Jak se dělá sociologický výzkum v praxi?</w:t>
      </w:r>
    </w:p>
    <w:p w14:paraId="6EB047CE" w14:textId="77777777" w:rsidR="009864E9" w:rsidRDefault="009864E9" w:rsidP="009864E9">
      <w:pPr>
        <w:pStyle w:val="Odstavecseseznamem"/>
        <w:numPr>
          <w:ilvl w:val="0"/>
          <w:numId w:val="16"/>
        </w:numPr>
      </w:pPr>
      <w:proofErr w:type="spellStart"/>
      <w:r w:rsidRPr="009864E9">
        <w:t>Environmentálna</w:t>
      </w:r>
      <w:proofErr w:type="spellEnd"/>
      <w:r w:rsidRPr="009864E9">
        <w:t xml:space="preserve"> </w:t>
      </w:r>
      <w:proofErr w:type="spellStart"/>
      <w:r w:rsidRPr="009864E9">
        <w:t>spravodlivosť</w:t>
      </w:r>
      <w:proofErr w:type="spellEnd"/>
      <w:r w:rsidRPr="009864E9">
        <w:t xml:space="preserve"> </w:t>
      </w:r>
      <w:proofErr w:type="spellStart"/>
      <w:r w:rsidRPr="009864E9">
        <w:t>ako</w:t>
      </w:r>
      <w:proofErr w:type="spellEnd"/>
      <w:r w:rsidRPr="009864E9">
        <w:t xml:space="preserve"> výzva </w:t>
      </w:r>
      <w:proofErr w:type="spellStart"/>
      <w:r w:rsidRPr="009864E9">
        <w:t>pre</w:t>
      </w:r>
      <w:proofErr w:type="spellEnd"/>
      <w:r w:rsidRPr="009864E9">
        <w:t xml:space="preserve"> sociálnu </w:t>
      </w:r>
      <w:proofErr w:type="spellStart"/>
      <w:r w:rsidRPr="009864E9">
        <w:t>prácu</w:t>
      </w:r>
      <w:proofErr w:type="spellEnd"/>
      <w:r w:rsidRPr="009864E9">
        <w:t xml:space="preserve"> </w:t>
      </w:r>
    </w:p>
    <w:p w14:paraId="7BBFA0BE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>Amazonie: Poslední ráj na Zemi nebo výtvor člověka?</w:t>
      </w:r>
    </w:p>
    <w:p w14:paraId="0186A36C" w14:textId="77777777" w:rsidR="009864E9" w:rsidRDefault="009864E9" w:rsidP="009864E9">
      <w:pPr>
        <w:pStyle w:val="Odstavecseseznamem"/>
        <w:numPr>
          <w:ilvl w:val="0"/>
          <w:numId w:val="16"/>
        </w:numPr>
      </w:pPr>
      <w:r w:rsidRPr="009864E9">
        <w:t>Svět latinskoamerické kávy</w:t>
      </w:r>
    </w:p>
    <w:p w14:paraId="2538063B" w14:textId="77777777" w:rsidR="009864E9" w:rsidRPr="009864E9" w:rsidRDefault="009864E9" w:rsidP="009864E9">
      <w:pPr>
        <w:pStyle w:val="Odstavecseseznamem"/>
        <w:numPr>
          <w:ilvl w:val="0"/>
          <w:numId w:val="16"/>
        </w:numPr>
      </w:pPr>
      <w:proofErr w:type="spellStart"/>
      <w:r w:rsidRPr="009864E9">
        <w:t>Lusofonní</w:t>
      </w:r>
      <w:proofErr w:type="spellEnd"/>
      <w:r w:rsidRPr="009864E9">
        <w:t xml:space="preserve"> Afrika – úspěchy a prohry</w:t>
      </w:r>
    </w:p>
    <w:p w14:paraId="7153CE6A" w14:textId="77777777" w:rsidR="009864E9" w:rsidRPr="009864E9" w:rsidRDefault="009864E9" w:rsidP="00650B56">
      <w:pPr>
        <w:rPr>
          <w:b/>
        </w:rPr>
      </w:pPr>
    </w:p>
    <w:p w14:paraId="37229AB4" w14:textId="77777777" w:rsidR="009864E9" w:rsidRDefault="009864E9" w:rsidP="00650B56">
      <w:pPr>
        <w:rPr>
          <w:b/>
        </w:rPr>
      </w:pPr>
      <w:r w:rsidRPr="009864E9">
        <w:rPr>
          <w:b/>
        </w:rPr>
        <w:t>Podzim</w:t>
      </w:r>
      <w:r w:rsidR="003C1C61">
        <w:rPr>
          <w:b/>
        </w:rPr>
        <w:t>/Zima</w:t>
      </w:r>
      <w:r w:rsidRPr="009864E9">
        <w:rPr>
          <w:b/>
        </w:rPr>
        <w:t xml:space="preserve"> 2022 </w:t>
      </w:r>
    </w:p>
    <w:p w14:paraId="4595B3B2" w14:textId="77777777" w:rsidR="009864E9" w:rsidRDefault="009864E9" w:rsidP="009864E9">
      <w:pPr>
        <w:pStyle w:val="Odstavecseseznamem"/>
        <w:numPr>
          <w:ilvl w:val="0"/>
          <w:numId w:val="17"/>
        </w:numPr>
      </w:pPr>
      <w:r w:rsidRPr="009864E9">
        <w:t>Média a jejich vliv a adolescenty</w:t>
      </w:r>
    </w:p>
    <w:p w14:paraId="1B1B985F" w14:textId="77777777" w:rsidR="009864E9" w:rsidRDefault="009864E9" w:rsidP="009864E9">
      <w:pPr>
        <w:pStyle w:val="Odstavecseseznamem"/>
        <w:numPr>
          <w:ilvl w:val="0"/>
          <w:numId w:val="17"/>
        </w:numPr>
      </w:pPr>
      <w:r w:rsidRPr="009864E9">
        <w:t>Holocaust v českém filmu</w:t>
      </w:r>
    </w:p>
    <w:p w14:paraId="0CB12CC9" w14:textId="77777777" w:rsidR="009864E9" w:rsidRPr="009864E9" w:rsidRDefault="009864E9" w:rsidP="009864E9">
      <w:pPr>
        <w:pStyle w:val="Odstavecseseznamem"/>
        <w:numPr>
          <w:ilvl w:val="0"/>
          <w:numId w:val="17"/>
        </w:numPr>
      </w:pPr>
      <w:r w:rsidRPr="009864E9">
        <w:t>Mezigenerační spravedlnost a populační etika: jaké jsou naše závazky vůči budoucím a minulým generacím?</w:t>
      </w:r>
    </w:p>
    <w:p w14:paraId="040FDE4F" w14:textId="77777777" w:rsidR="000E1B28" w:rsidRDefault="000E1B28" w:rsidP="00650B56"/>
    <w:p w14:paraId="6FD03485" w14:textId="77777777" w:rsidR="005F4BB8" w:rsidRDefault="00F613A7" w:rsidP="00650B56">
      <w:r w:rsidRPr="00F613A7">
        <w:t>V květnu hostila UHK ústřední kolo 51. ročníku Olympiády základních a středních škol v dějepise, které bylo zaměřeno na tematiku šlechty v proměnách staletí. Za UHK zařizovali program ústředního kola pedagogové Katedry pomocných věd historických a archivnictví dr. Martina Bolom Kotari a dr. Jindřich Kolda. Na základě těchto zkušeností byla FF UHK požádána Národním pedagogickým institutem, zdali by pořádání dějepisné olympiády nepřevzala. Dohoda o převzetí byla podepsána v říjnu 2022.</w:t>
      </w:r>
    </w:p>
    <w:p w14:paraId="217BB885" w14:textId="77777777" w:rsidR="00F613A7" w:rsidRDefault="00F613A7" w:rsidP="00650B56"/>
    <w:p w14:paraId="226296DE" w14:textId="43823146" w:rsidR="00F613A7" w:rsidRDefault="00BF0C38" w:rsidP="00650B56">
      <w:r w:rsidRPr="00BF0C38">
        <w:t xml:space="preserve">Uskutečnila se také </w:t>
      </w:r>
      <w:r w:rsidR="00F613A7" w:rsidRPr="00BF0C38">
        <w:t xml:space="preserve">Filosofická </w:t>
      </w:r>
      <w:r w:rsidR="00523959">
        <w:t>o</w:t>
      </w:r>
      <w:r w:rsidR="00F613A7" w:rsidRPr="00BF0C38">
        <w:t>lympiáda</w:t>
      </w:r>
      <w:r>
        <w:t>, která</w:t>
      </w:r>
      <w:r w:rsidRPr="00BF0C38">
        <w:t xml:space="preserve"> je primárně určena studentkám a studentům absolventských ročníků středních škol (zúčastnit se nicméně mohou i studenti a studentky ročníků nižších). Aktivně jsou oslovovány střední školy v Královéhradeckém a Pardubickém kraji, ale účast v soutěži je otevřena všem středním školám v České republice. Organizátorem je Katedra filozofie a společenských věd </w:t>
      </w:r>
      <w:r w:rsidR="00523959">
        <w:t xml:space="preserve">Filozofické fakulty </w:t>
      </w:r>
      <w:r w:rsidRPr="00BF0C38">
        <w:t>Univerzity Hradec Králové pod patronací děkanátu.</w:t>
      </w:r>
    </w:p>
    <w:p w14:paraId="3B42803D" w14:textId="77777777" w:rsidR="00411AEC" w:rsidRDefault="00411AEC" w:rsidP="00650B56"/>
    <w:p w14:paraId="013E89D8" w14:textId="77777777" w:rsidR="00411AEC" w:rsidRDefault="00411AEC" w:rsidP="00411AEC">
      <w:pPr>
        <w:rPr>
          <w:rFonts w:eastAsiaTheme="minorHAnsi" w:cs="Calibri"/>
          <w:sz w:val="22"/>
        </w:rPr>
      </w:pPr>
      <w:r>
        <w:t xml:space="preserve">I v uplynulém roce Katedra politologie FF UHK spolupracovala s Novinářským inkubátorem. Tato spolupráce přinesla studujícím další příležitosti, jak uplatnit stávající znalosti </w:t>
      </w:r>
      <w:r>
        <w:lastRenderedPageBreak/>
        <w:t xml:space="preserve">z politologie v oblasti medií a žurnalistiky. Studující měli příležitost nejenom vyslechnout přednášky předních českých novinářů a novinářek, ale rovněž pod jejich vedením participovat na vybraných mediálních projektech. </w:t>
      </w:r>
    </w:p>
    <w:p w14:paraId="573AC33D" w14:textId="77777777" w:rsidR="00411AEC" w:rsidRDefault="00411AEC" w:rsidP="00411AEC"/>
    <w:p w14:paraId="0460D59B" w14:textId="77777777" w:rsidR="00411AEC" w:rsidRDefault="00411AEC" w:rsidP="00411AEC">
      <w:r>
        <w:t>Již několikátým rokem se studující na přednáškách setkávají s novinářkou a fotografkou Lenkou Klicperovou. Díky této spolupráci studenti a studentky získávají specifický pohled na současné válečné konflikty. Své znalosti z absolvovaných kurzů tak mohou srovnávat se zkušenostmi a zážitky zkušené novinářky a fotografky, čímž získávají komplexnější pohled na vybrané současné světové konflikty.</w:t>
      </w:r>
    </w:p>
    <w:p w14:paraId="11EF3D1B" w14:textId="77777777" w:rsidR="00FA6CC5" w:rsidRDefault="00FA6CC5" w:rsidP="00411AEC"/>
    <w:p w14:paraId="2207E537" w14:textId="2F3EB6C9" w:rsidR="00FA6CC5" w:rsidRDefault="00FA6CC5" w:rsidP="00411AEC">
      <w:r w:rsidRPr="00FA6CC5">
        <w:t>Preston Stovall z</w:t>
      </w:r>
      <w:r w:rsidR="00523959">
        <w:t> </w:t>
      </w:r>
      <w:r w:rsidRPr="00FA6CC5">
        <w:t>K</w:t>
      </w:r>
      <w:r w:rsidR="00523959">
        <w:t>atedry filozofie a společenských věd FF UHK</w:t>
      </w:r>
      <w:r w:rsidRPr="00FA6CC5">
        <w:t xml:space="preserve"> ještě před pandemií koronaviru založil na Gymnáziu J. K. Tyla v Hradci Králové filozofický diskusní klub. Ve školním roce 2022/2023 ho znovu obnovil. Klub se scházel každý týden hodinu až hodinu a půl v úterý odpoledne. Náplní činnosti klubu jsou diskuse nad tématy čerpanými z univerzitních přednášek </w:t>
      </w:r>
      <w:proofErr w:type="spellStart"/>
      <w:r w:rsidRPr="00FA6CC5">
        <w:t>Prestona</w:t>
      </w:r>
      <w:proofErr w:type="spellEnd"/>
      <w:r w:rsidRPr="00FA6CC5">
        <w:t xml:space="preserve"> </w:t>
      </w:r>
      <w:proofErr w:type="spellStart"/>
      <w:r w:rsidRPr="00FA6CC5">
        <w:t>Stovalla</w:t>
      </w:r>
      <w:proofErr w:type="spellEnd"/>
      <w:r w:rsidRPr="00FA6CC5">
        <w:t>, nad základními filozofickými otázkami a také nad problémy a tématy, o kterých chtějí diskutovat sami studenti. Rozhovory byly velmi živé a zajímavé a činnost klubu bude pokračovat</w:t>
      </w:r>
      <w:r w:rsidR="0014652C">
        <w:t>.</w:t>
      </w:r>
    </w:p>
    <w:p w14:paraId="23F12F7F" w14:textId="77777777" w:rsidR="00411AEC" w:rsidRPr="00BF0C38" w:rsidRDefault="00411AEC" w:rsidP="00650B56"/>
    <w:p w14:paraId="76B7DDAC" w14:textId="77777777" w:rsidR="00F613A7" w:rsidRPr="00650B56" w:rsidRDefault="00F613A7" w:rsidP="00650B56"/>
    <w:p w14:paraId="06BFF4B7" w14:textId="77777777" w:rsidR="00A2794C" w:rsidRDefault="00A2794C" w:rsidP="00A2794C">
      <w:pPr>
        <w:pStyle w:val="Nadpis2"/>
      </w:pPr>
      <w:bookmarkStart w:id="5" w:name="_Toc137535583"/>
      <w:r>
        <w:t>Rok 2022 v</w:t>
      </w:r>
      <w:r w:rsidR="009B3FC9">
        <w:t> </w:t>
      </w:r>
      <w:r>
        <w:t>číslech</w:t>
      </w:r>
      <w:bookmarkEnd w:id="5"/>
    </w:p>
    <w:p w14:paraId="0D1BD33F" w14:textId="77777777" w:rsidR="009B3FC9" w:rsidRDefault="009B3FC9" w:rsidP="009B3FC9"/>
    <w:p w14:paraId="7F83C54A" w14:textId="77777777" w:rsidR="009B3FC9" w:rsidRPr="005640FF" w:rsidRDefault="003000B9" w:rsidP="009B3FC9">
      <w:pPr>
        <w:rPr>
          <w:color w:val="000000" w:themeColor="text1"/>
        </w:rPr>
      </w:pPr>
      <w:r w:rsidRPr="005640FF">
        <w:rPr>
          <w:color w:val="000000" w:themeColor="text1"/>
        </w:rPr>
        <w:t>162+56*</w:t>
      </w:r>
      <w:r w:rsidR="009B3FC9" w:rsidRPr="005640FF">
        <w:rPr>
          <w:color w:val="000000" w:themeColor="text1"/>
        </w:rPr>
        <w:t xml:space="preserve"> absolventů za rok 202</w:t>
      </w:r>
      <w:r w:rsidR="005F479C" w:rsidRPr="005640FF">
        <w:rPr>
          <w:color w:val="000000" w:themeColor="text1"/>
        </w:rPr>
        <w:t>2</w:t>
      </w:r>
      <w:r w:rsidR="009B3FC9" w:rsidRPr="005640FF">
        <w:rPr>
          <w:color w:val="000000" w:themeColor="text1"/>
        </w:rPr>
        <w:t xml:space="preserve"> </w:t>
      </w:r>
      <w:r w:rsidRPr="005640FF">
        <w:rPr>
          <w:color w:val="000000" w:themeColor="text1"/>
        </w:rPr>
        <w:t>(*studijní programy UHK)</w:t>
      </w:r>
    </w:p>
    <w:p w14:paraId="7D34AAEE" w14:textId="77777777" w:rsidR="009B3FC9" w:rsidRPr="005640FF" w:rsidRDefault="00886511" w:rsidP="009B3FC9">
      <w:pPr>
        <w:rPr>
          <w:color w:val="000000" w:themeColor="text1"/>
        </w:rPr>
      </w:pPr>
      <w:r w:rsidRPr="005640FF">
        <w:rPr>
          <w:color w:val="000000" w:themeColor="text1"/>
        </w:rPr>
        <w:t>1208</w:t>
      </w:r>
      <w:r w:rsidR="009B3FC9" w:rsidRPr="005640FF">
        <w:rPr>
          <w:color w:val="000000" w:themeColor="text1"/>
        </w:rPr>
        <w:t xml:space="preserve"> přihlášených studentů </w:t>
      </w:r>
    </w:p>
    <w:p w14:paraId="688E60D3" w14:textId="77777777" w:rsidR="009B3FC9" w:rsidRPr="005640FF" w:rsidRDefault="00886511" w:rsidP="009B3FC9">
      <w:pPr>
        <w:rPr>
          <w:color w:val="000000" w:themeColor="text1"/>
        </w:rPr>
      </w:pPr>
      <w:r w:rsidRPr="005640FF">
        <w:rPr>
          <w:color w:val="000000" w:themeColor="text1"/>
        </w:rPr>
        <w:t>544</w:t>
      </w:r>
      <w:r w:rsidR="009B3FC9" w:rsidRPr="005640FF">
        <w:rPr>
          <w:color w:val="000000" w:themeColor="text1"/>
        </w:rPr>
        <w:t xml:space="preserve"> přijatých studentů </w:t>
      </w:r>
    </w:p>
    <w:p w14:paraId="39255BF0" w14:textId="77777777" w:rsidR="009B3FC9" w:rsidRPr="005640FF" w:rsidRDefault="00886511" w:rsidP="009B3FC9">
      <w:pPr>
        <w:rPr>
          <w:color w:val="000000" w:themeColor="text1"/>
        </w:rPr>
      </w:pPr>
      <w:r w:rsidRPr="005640FF">
        <w:rPr>
          <w:color w:val="000000" w:themeColor="text1"/>
        </w:rPr>
        <w:t>387</w:t>
      </w:r>
      <w:r w:rsidR="009B3FC9" w:rsidRPr="005640FF">
        <w:rPr>
          <w:color w:val="000000" w:themeColor="text1"/>
        </w:rPr>
        <w:t xml:space="preserve"> zapsaných studentů </w:t>
      </w:r>
    </w:p>
    <w:p w14:paraId="6944E57E" w14:textId="77777777" w:rsidR="009B3FC9" w:rsidRPr="005640FF" w:rsidRDefault="00886511" w:rsidP="009B3FC9">
      <w:pPr>
        <w:rPr>
          <w:color w:val="000000" w:themeColor="text1"/>
        </w:rPr>
      </w:pPr>
      <w:r w:rsidRPr="005640FF">
        <w:rPr>
          <w:color w:val="000000" w:themeColor="text1"/>
        </w:rPr>
        <w:t>1132</w:t>
      </w:r>
      <w:r w:rsidR="009B3FC9" w:rsidRPr="005640FF">
        <w:rPr>
          <w:color w:val="000000" w:themeColor="text1"/>
        </w:rPr>
        <w:t xml:space="preserve"> studujících studentů </w:t>
      </w:r>
    </w:p>
    <w:p w14:paraId="132514C7" w14:textId="77777777" w:rsidR="009B3FC9" w:rsidRPr="00045603" w:rsidRDefault="00045603" w:rsidP="009B3FC9">
      <w:pPr>
        <w:rPr>
          <w:color w:val="000000" w:themeColor="text1"/>
        </w:rPr>
      </w:pPr>
      <w:r w:rsidRPr="00045603">
        <w:rPr>
          <w:color w:val="000000" w:themeColor="text1"/>
        </w:rPr>
        <w:t>85</w:t>
      </w:r>
      <w:r w:rsidR="009B3FC9" w:rsidRPr="00045603">
        <w:rPr>
          <w:color w:val="000000" w:themeColor="text1"/>
        </w:rPr>
        <w:t xml:space="preserve"> vyjíždějících studentů </w:t>
      </w:r>
    </w:p>
    <w:p w14:paraId="109ACF64" w14:textId="77777777" w:rsidR="009B3FC9" w:rsidRPr="005640FF" w:rsidRDefault="00886511" w:rsidP="009B3FC9">
      <w:pPr>
        <w:rPr>
          <w:color w:val="000000" w:themeColor="text1"/>
        </w:rPr>
      </w:pPr>
      <w:r w:rsidRPr="005640FF">
        <w:rPr>
          <w:color w:val="000000" w:themeColor="text1"/>
        </w:rPr>
        <w:t>195</w:t>
      </w:r>
      <w:r w:rsidR="009B3FC9" w:rsidRPr="005640FF">
        <w:rPr>
          <w:color w:val="000000" w:themeColor="text1"/>
        </w:rPr>
        <w:t xml:space="preserve"> přijíždějících studentů </w:t>
      </w:r>
    </w:p>
    <w:p w14:paraId="1E12F28B" w14:textId="77777777" w:rsidR="009B3FC9" w:rsidRPr="005640FF" w:rsidRDefault="009C57A2" w:rsidP="009B3FC9">
      <w:pPr>
        <w:rPr>
          <w:color w:val="000000" w:themeColor="text1"/>
        </w:rPr>
      </w:pPr>
      <w:r w:rsidRPr="005640FF">
        <w:rPr>
          <w:color w:val="000000" w:themeColor="text1"/>
        </w:rPr>
        <w:t>19</w:t>
      </w:r>
      <w:r w:rsidR="009B3FC9" w:rsidRPr="005640FF">
        <w:rPr>
          <w:color w:val="000000" w:themeColor="text1"/>
        </w:rPr>
        <w:t xml:space="preserve"> virtuálních mobilit </w:t>
      </w:r>
    </w:p>
    <w:p w14:paraId="57EF6F59" w14:textId="77777777" w:rsidR="009B3FC9" w:rsidRPr="00045603" w:rsidRDefault="00045603" w:rsidP="009B3FC9">
      <w:pPr>
        <w:rPr>
          <w:color w:val="000000" w:themeColor="text1"/>
        </w:rPr>
      </w:pPr>
      <w:r w:rsidRPr="00045603">
        <w:rPr>
          <w:color w:val="000000" w:themeColor="text1"/>
        </w:rPr>
        <w:t>86</w:t>
      </w:r>
      <w:r w:rsidR="009B3FC9" w:rsidRPr="00045603">
        <w:rPr>
          <w:color w:val="000000" w:themeColor="text1"/>
        </w:rPr>
        <w:t xml:space="preserve"> akademických pracovníků </w:t>
      </w:r>
    </w:p>
    <w:p w14:paraId="178F93A8" w14:textId="77777777" w:rsidR="00886511" w:rsidRPr="005640FF" w:rsidRDefault="00886511" w:rsidP="009B3FC9">
      <w:pPr>
        <w:rPr>
          <w:color w:val="000000" w:themeColor="text1"/>
        </w:rPr>
      </w:pPr>
      <w:r w:rsidRPr="005640FF">
        <w:rPr>
          <w:color w:val="000000" w:themeColor="text1"/>
        </w:rPr>
        <w:t>40</w:t>
      </w:r>
      <w:r w:rsidR="009B3FC9" w:rsidRPr="005640FF">
        <w:rPr>
          <w:color w:val="000000" w:themeColor="text1"/>
        </w:rPr>
        <w:t xml:space="preserve"> vědeckých, výzkumných a vývojových pracovníků ostatních zaměstnanců </w:t>
      </w:r>
    </w:p>
    <w:p w14:paraId="7A206434" w14:textId="248A3796" w:rsidR="009B3FC9" w:rsidRPr="005640FF" w:rsidRDefault="00886511" w:rsidP="009B3FC9">
      <w:pPr>
        <w:rPr>
          <w:color w:val="000000" w:themeColor="text1"/>
        </w:rPr>
      </w:pPr>
      <w:r w:rsidRPr="005640FF">
        <w:rPr>
          <w:color w:val="000000" w:themeColor="text1"/>
        </w:rPr>
        <w:t>20</w:t>
      </w:r>
      <w:r w:rsidR="009B3FC9" w:rsidRPr="005640FF">
        <w:rPr>
          <w:color w:val="000000" w:themeColor="text1"/>
        </w:rPr>
        <w:t xml:space="preserve"> docentů</w:t>
      </w:r>
    </w:p>
    <w:p w14:paraId="47B1065E" w14:textId="65834E5B" w:rsidR="005F4BB8" w:rsidRPr="005640FF" w:rsidRDefault="00886511" w:rsidP="005F4BB8">
      <w:pPr>
        <w:rPr>
          <w:color w:val="000000" w:themeColor="text1"/>
        </w:rPr>
      </w:pPr>
      <w:r w:rsidRPr="005640FF">
        <w:rPr>
          <w:color w:val="000000" w:themeColor="text1"/>
        </w:rPr>
        <w:t>5</w:t>
      </w:r>
      <w:r w:rsidR="009B3FC9" w:rsidRPr="005640FF">
        <w:rPr>
          <w:color w:val="000000" w:themeColor="text1"/>
        </w:rPr>
        <w:t xml:space="preserve"> profesorů</w:t>
      </w:r>
    </w:p>
    <w:p w14:paraId="6D4E1824" w14:textId="77777777" w:rsidR="005F4BB8" w:rsidRDefault="005F4BB8" w:rsidP="005F4BB8"/>
    <w:p w14:paraId="68010EAB" w14:textId="77777777" w:rsidR="005F4BB8" w:rsidRPr="005F4BB8" w:rsidRDefault="005F4BB8" w:rsidP="005F4BB8"/>
    <w:p w14:paraId="0B9C9E0D" w14:textId="77777777" w:rsidR="00F30200" w:rsidRDefault="00F30200" w:rsidP="00A2794C">
      <w:pPr>
        <w:pStyle w:val="Nadpis1"/>
      </w:pPr>
      <w:bookmarkStart w:id="6" w:name="_Toc137535584"/>
      <w:r>
        <w:t>Vzdělávání</w:t>
      </w:r>
      <w:bookmarkEnd w:id="6"/>
    </w:p>
    <w:p w14:paraId="126809BB" w14:textId="77777777" w:rsidR="00636470" w:rsidRDefault="00636470" w:rsidP="00636470">
      <w:r w:rsidRPr="00636470">
        <w:t>Organizace a administrace studia na FF v roce 2022 pokračovala standardním způsobem s využitím informačního systému STAG a v souladu s pravidly UHK a FF UHK. Fakulta pokračovala v zajišťování výuky i administrace studia studentů, kteří jsou zapsáni na Univerzitě Hradec Králové ve studijních programech B6731 Sociální politika a sociální práce a N6731 Sociální politika a sociální práce. Studentům se specifickými potřebami zajišťují podporu Informačně-poradenské a kariérní centrum UHK a Augustin.</w:t>
      </w:r>
    </w:p>
    <w:p w14:paraId="3C49F678" w14:textId="77777777" w:rsidR="0057651E" w:rsidRPr="00636470" w:rsidRDefault="0057651E" w:rsidP="00636470"/>
    <w:p w14:paraId="7C812186" w14:textId="77777777" w:rsidR="00514A8D" w:rsidRDefault="00A2794C" w:rsidP="0057651E">
      <w:pPr>
        <w:pStyle w:val="Nadpis2"/>
      </w:pPr>
      <w:bookmarkStart w:id="7" w:name="_Toc137535585"/>
      <w:r>
        <w:t>Akreditace a reakreditace</w:t>
      </w:r>
      <w:bookmarkEnd w:id="7"/>
    </w:p>
    <w:p w14:paraId="00EFF9E9" w14:textId="77777777" w:rsidR="00A2794C" w:rsidRDefault="0057651E" w:rsidP="00514A8D">
      <w:r w:rsidRPr="0057651E">
        <w:t xml:space="preserve">Seznam akreditovaných studijních programů a oborů FF je uveden v příloze </w:t>
      </w:r>
      <w:proofErr w:type="gramStart"/>
      <w:r w:rsidRPr="0057651E">
        <w:t>1a</w:t>
      </w:r>
      <w:proofErr w:type="gramEnd"/>
      <w:r w:rsidRPr="0057651E">
        <w:t xml:space="preserve">. V roce 2022 </w:t>
      </w:r>
      <w:r w:rsidRPr="0057651E">
        <w:lastRenderedPageBreak/>
        <w:t>udělil Národní akreditační úřad pro vysoké školství akreditaci navazujícímu magisterskému programu Archeologie (10 let) a doktorskému studijnímu programu Historie (20 let). FF UHK odeslala koncem roku 2022 na Národní akreditační úřad žádosti o prodloužení akreditací bakalářských studijních programů: Sociologie, Historie se zaměřením na vzdělávání a Společenské vědy se zaměřením na vzdělávání. FF také zabezpečovala studium celkem pěti studijních oborů akreditovaných na UHK (bakalářské studijní obory Sociální práce, Sociální práce ve veřejné správě, Sociální práce s osobami se sníženou soběstačností, Sociální a charitativní práce v rámci studijního programu B6731 Sociální politika a sociální práce, navazující magisterský studijní obor Sociální práce v rámci studijního programu N6731 Sociální politika a sociální práce). Podrobněji v příslušné příloze.</w:t>
      </w:r>
    </w:p>
    <w:p w14:paraId="1153063C" w14:textId="77777777" w:rsidR="00514A8D" w:rsidRPr="00A2794C" w:rsidRDefault="00514A8D" w:rsidP="00514A8D"/>
    <w:p w14:paraId="3922F42E" w14:textId="77777777" w:rsidR="00A2794C" w:rsidRDefault="00A2794C" w:rsidP="00A2794C">
      <w:pPr>
        <w:pStyle w:val="Nadpis2"/>
      </w:pPr>
      <w:bookmarkStart w:id="8" w:name="_Toc137535586"/>
      <w:r>
        <w:t>Přijímací řízení</w:t>
      </w:r>
      <w:bookmarkEnd w:id="8"/>
    </w:p>
    <w:p w14:paraId="0CFE5986" w14:textId="77777777" w:rsidR="00514A8D" w:rsidRDefault="00514A8D" w:rsidP="00514A8D">
      <w:r>
        <w:t>Studijní obory a programy fakulty byly uchazečům o studium aktivně prezentovány např. v rámci Dnů otevřených dveří UHK (7. a 8. ledna 2022). Zájemci o studium se specifickými potřebami měli možnost ještě před podáním přihlášky kontaktovat univerzitní středisko Augustin a zkonzultovat výběr svého oboru.</w:t>
      </w:r>
    </w:p>
    <w:p w14:paraId="14BD2C85" w14:textId="77777777" w:rsidR="00D4134C" w:rsidRDefault="00D4134C" w:rsidP="00514A8D"/>
    <w:p w14:paraId="38619EB1" w14:textId="77777777" w:rsidR="00514A8D" w:rsidRDefault="00514A8D" w:rsidP="00514A8D">
      <w:r>
        <w:t xml:space="preserve">V přijímacím řízení na studijní programy akreditované v českém a anglickém jazyce na akademický rok 2022/2023 bylo na FF evidováno celkem 1198 přihlášek, což je mírný nárůst v porovnání s předchozím rokem (2020/2021), kdy celkový počet přihlášek dosáhl 1117. Nejvíce bylo podáno přihlášek na bakalářské studijní obory, a to 1036 (v předchozím </w:t>
      </w:r>
      <w:proofErr w:type="gramStart"/>
      <w:r>
        <w:t>roce  936</w:t>
      </w:r>
      <w:proofErr w:type="gramEnd"/>
      <w:r>
        <w:t>),  do  navazujícího  magisterského  studia  bylo  podáno  149  přihlášek (v předchozím roce 161) a do doktorského 13 (v předchozím roce 20). Nárůst přihlášek se nejvíce kvantitativně projevil u bakalářského stupně studia.</w:t>
      </w:r>
    </w:p>
    <w:p w14:paraId="1411C4DE" w14:textId="77777777" w:rsidR="00D4134C" w:rsidRDefault="00D4134C" w:rsidP="00514A8D"/>
    <w:p w14:paraId="08BA46F4" w14:textId="77777777" w:rsidR="00514A8D" w:rsidRDefault="00514A8D" w:rsidP="00514A8D">
      <w:r>
        <w:t xml:space="preserve">Přijímací zkoušky na FF byly v případě bakalářských studijních oborů realizovány formou písemných testů, příp. kombinací písemných testů a ústních pohovorů zaměřených zejména na testování znalostí v příslušném studijním oboru a předpokladů pro studium zvoleného oboru. V přijímacím řízení se zohledňovala i participace uchazeče na fakultních aktivitách v rámci tzv. </w:t>
      </w:r>
      <w:proofErr w:type="spellStart"/>
      <w:r>
        <w:t>FFree</w:t>
      </w:r>
      <w:proofErr w:type="spellEnd"/>
      <w:r>
        <w:t xml:space="preserve"> indexu. Přijímací zkoušky na navazující magisterské studium byly nejčastěji v podobě ústních pohovorů s uchazeči, zaměřených na předpoklady ke studiu (včetně orientace v odborných tématech), motivaci uchazeče a jeho zájem o zvolený obor. V případě doktorského studia byli uchazeči přijímání na základě ústního pohovoru, který mj. zahrnoval představení výzkumného projektu uchazeče.</w:t>
      </w:r>
    </w:p>
    <w:p w14:paraId="6D40AAFF" w14:textId="77777777" w:rsidR="00D4134C" w:rsidRDefault="00D4134C" w:rsidP="00514A8D"/>
    <w:p w14:paraId="64ECE6DB" w14:textId="77777777" w:rsidR="00514A8D" w:rsidRDefault="00514A8D" w:rsidP="00514A8D">
      <w:r>
        <w:t xml:space="preserve">Ke studiu se v roce 2022 zapsalo na studijní obory vyučované v českém a anglickém jazyce celkem 376 posluchačů (v roce 2021 to bylo 440), z toho 310 na bakalářské studium (v roce 2021 to bylo 343), 58 na navazující magisterské studium (v roce 2021 to bylo 83) a 8 na doktorské studium (v roce 2021 to bylo 14). V příloze </w:t>
      </w:r>
      <w:proofErr w:type="gramStart"/>
      <w:r>
        <w:t>2a</w:t>
      </w:r>
      <w:proofErr w:type="gramEnd"/>
      <w:r>
        <w:t xml:space="preserve"> je uveden celkový přehled přijímacího řízení s počty přihlášek, přijatých uchazečů a zapsaných studentů dle jednotlivých studijních oborů.</w:t>
      </w:r>
    </w:p>
    <w:p w14:paraId="6F6140E3" w14:textId="77777777" w:rsidR="00514A8D" w:rsidRDefault="00514A8D" w:rsidP="00514A8D">
      <w:r>
        <w:t>V přijímacím řízení na studijní programy akreditované v anglickém jazyce na akademický rok 2022/2023 byli zapsáni a přijati 4 studenti.</w:t>
      </w:r>
    </w:p>
    <w:p w14:paraId="010342CC" w14:textId="77777777" w:rsidR="009716A0" w:rsidRPr="008F46AB" w:rsidRDefault="009716A0" w:rsidP="00514A8D">
      <w:pPr>
        <w:rPr>
          <w:color w:val="000000" w:themeColor="text1"/>
        </w:rPr>
      </w:pPr>
    </w:p>
    <w:tbl>
      <w:tblPr>
        <w:tblpPr w:leftFromText="141" w:rightFromText="141" w:vertAnchor="text" w:tblpY="258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2"/>
        <w:gridCol w:w="1811"/>
        <w:gridCol w:w="1811"/>
        <w:gridCol w:w="1811"/>
        <w:gridCol w:w="1811"/>
      </w:tblGrid>
      <w:tr w:rsidR="00EC701B" w:rsidRPr="008F46AB" w14:paraId="4848C07D" w14:textId="77777777" w:rsidTr="00EC701B">
        <w:trPr>
          <w:trHeight w:val="585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26492C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Počet studentů (aktivních</w:t>
            </w:r>
          </w:p>
          <w:p w14:paraId="58D21E9C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lastRenderedPageBreak/>
              <w:t>studií) v roce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ED3532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lastRenderedPageBreak/>
              <w:t>2022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1E6F92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2021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AAF48E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2020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74AE1F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2019</w:t>
            </w:r>
          </w:p>
        </w:tc>
      </w:tr>
      <w:tr w:rsidR="00EC701B" w:rsidRPr="008F46AB" w14:paraId="30E8CF35" w14:textId="77777777" w:rsidTr="00EC701B">
        <w:trPr>
          <w:trHeight w:val="48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0D6476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Bakalářské studijní programy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5ED3CFAB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879+15*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D2B3ED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880+44*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4D7F02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781+122*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0E6FED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656+185*</w:t>
            </w:r>
          </w:p>
        </w:tc>
      </w:tr>
      <w:tr w:rsidR="00EC701B" w:rsidRPr="008F46AB" w14:paraId="0EFE7D66" w14:textId="77777777" w:rsidTr="00EC701B">
        <w:trPr>
          <w:trHeight w:val="585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62049C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Navazující</w:t>
            </w:r>
          </w:p>
          <w:p w14:paraId="4157C524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magisterské studijní programy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5F32C247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177+25*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541395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198+67*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800348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198+130*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0ADE49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217+135*</w:t>
            </w:r>
          </w:p>
        </w:tc>
      </w:tr>
      <w:tr w:rsidR="00EC701B" w:rsidRPr="008F46AB" w14:paraId="7E43AA83" w14:textId="77777777" w:rsidTr="00EC701B">
        <w:trPr>
          <w:trHeight w:val="93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1D74AA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Doktorské studijní programy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091189F5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76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0E63A93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78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61C038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83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17DB45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89</w:t>
            </w:r>
          </w:p>
        </w:tc>
      </w:tr>
      <w:tr w:rsidR="00EC701B" w:rsidRPr="008F46AB" w14:paraId="66323CDB" w14:textId="77777777" w:rsidTr="00EC701B">
        <w:trPr>
          <w:trHeight w:val="300"/>
        </w:trPr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F14DE1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Celkem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38456A5C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1132+40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0E190C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1156+111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E3C217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1062+252*</w:t>
            </w:r>
          </w:p>
        </w:tc>
        <w:tc>
          <w:tcPr>
            <w:tcW w:w="1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99D94D" w14:textId="77777777" w:rsidR="00EC701B" w:rsidRPr="008F46AB" w:rsidRDefault="00EC701B" w:rsidP="00EC701B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962+320*</w:t>
            </w:r>
          </w:p>
        </w:tc>
      </w:tr>
    </w:tbl>
    <w:p w14:paraId="30558E41" w14:textId="77777777" w:rsidR="002F19D0" w:rsidRDefault="002F19D0" w:rsidP="002F19D0">
      <w:pPr>
        <w:rPr>
          <w:rStyle w:val="normaltextrun"/>
          <w:color w:val="000000"/>
          <w:sz w:val="18"/>
          <w:szCs w:val="18"/>
          <w:shd w:val="clear" w:color="auto" w:fill="FFFFFF"/>
        </w:rPr>
      </w:pPr>
    </w:p>
    <w:p w14:paraId="5D3F0E48" w14:textId="77777777" w:rsidR="009716A0" w:rsidRDefault="009716A0" w:rsidP="002F19D0">
      <w:r>
        <w:rPr>
          <w:rStyle w:val="normaltextrun"/>
          <w:color w:val="000000"/>
          <w:sz w:val="18"/>
          <w:szCs w:val="18"/>
          <w:shd w:val="clear" w:color="auto" w:fill="FFFFFF"/>
        </w:rPr>
        <w:t>*studijní programy UHK</w:t>
      </w:r>
      <w:r>
        <w:rPr>
          <w:rStyle w:val="eop"/>
          <w:rFonts w:ascii="Comenia Sans" w:hAnsi="Comenia Sans"/>
          <w:color w:val="000000"/>
          <w:sz w:val="18"/>
          <w:szCs w:val="18"/>
          <w:shd w:val="clear" w:color="auto" w:fill="FFFFFF"/>
        </w:rPr>
        <w:t> </w:t>
      </w:r>
    </w:p>
    <w:p w14:paraId="5713C29C" w14:textId="77777777" w:rsidR="009716A0" w:rsidRPr="009716A0" w:rsidRDefault="00514A8D" w:rsidP="009716A0">
      <w:pPr>
        <w:pStyle w:val="Nadpis2"/>
      </w:pPr>
      <w:bookmarkStart w:id="9" w:name="_Toc137535587"/>
      <w:r w:rsidRPr="008F46AB">
        <w:t>Studium</w:t>
      </w:r>
      <w:bookmarkEnd w:id="9"/>
    </w:p>
    <w:p w14:paraId="2C1DCE70" w14:textId="77777777" w:rsidR="00514A8D" w:rsidRDefault="00514A8D" w:rsidP="00514A8D">
      <w:r>
        <w:t xml:space="preserve">K datu 31. prosince 2022 bylo na FF celkem 1132 aktivních studií (do tohoto počtu nejsou zahrnuti studenti přijíždějící na semestrální či roční pobyty v rámci programů mezinárodních mobilit), z toho 746 v prezenční a 386 v kombinované formě studia. Podrobný přehled počtu studií v roce 2022 dle jednotlivých oborů je uveden v příloze </w:t>
      </w:r>
      <w:proofErr w:type="gramStart"/>
      <w:r>
        <w:t>3a</w:t>
      </w:r>
      <w:proofErr w:type="gramEnd"/>
      <w:r>
        <w:t>.</w:t>
      </w:r>
    </w:p>
    <w:p w14:paraId="0E856A85" w14:textId="77777777" w:rsidR="00514A8D" w:rsidRDefault="00514A8D" w:rsidP="00514A8D"/>
    <w:p w14:paraId="2F541CE6" w14:textId="77777777" w:rsidR="00514A8D" w:rsidRPr="00C03D4C" w:rsidRDefault="00514A8D" w:rsidP="00514A8D">
      <w:pPr>
        <w:rPr>
          <w:rFonts w:ascii="Segoe UI" w:hAnsi="Segoe UI"/>
          <w:sz w:val="18"/>
          <w:szCs w:val="18"/>
          <w:lang w:eastAsia="cs-CZ"/>
        </w:rPr>
      </w:pPr>
      <w:r w:rsidRPr="00C03D4C">
        <w:rPr>
          <w:lang w:eastAsia="cs-CZ"/>
        </w:rPr>
        <w:t xml:space="preserve">FF také zabezpečovala studium studentů zapsaných na UHK. Jednalo se celkem o 40 studií, z toho 15 bakalářských (3 v prezenční formě a 12 v kombinované) a 25 magisterských (7 v prezenční a 18 v kombinované formě studia). Podrobnější informace uvádí příloha </w:t>
      </w:r>
      <w:proofErr w:type="gramStart"/>
      <w:r w:rsidRPr="00C03D4C">
        <w:rPr>
          <w:lang w:eastAsia="cs-CZ"/>
        </w:rPr>
        <w:t>3b</w:t>
      </w:r>
      <w:proofErr w:type="gramEnd"/>
      <w:r w:rsidRPr="00C03D4C">
        <w:rPr>
          <w:lang w:eastAsia="cs-CZ"/>
        </w:rPr>
        <w:t>.</w:t>
      </w:r>
    </w:p>
    <w:p w14:paraId="48E58051" w14:textId="77777777" w:rsidR="00514A8D" w:rsidRPr="00C03D4C" w:rsidRDefault="00514A8D" w:rsidP="00514A8D">
      <w:pPr>
        <w:rPr>
          <w:rFonts w:ascii="Segoe UI" w:hAnsi="Segoe UI"/>
          <w:sz w:val="18"/>
          <w:szCs w:val="18"/>
          <w:lang w:eastAsia="cs-CZ"/>
        </w:rPr>
      </w:pPr>
      <w:r w:rsidRPr="00C03D4C">
        <w:rPr>
          <w:lang w:eastAsia="cs-CZ"/>
        </w:rPr>
        <w:t xml:space="preserve">Mezi priority FF ve vzdělávací činnosti nadále patřil rozvoj studentských praxí a stáží. V roce 2022 pokračovala nabídka předmětů Volitelná individuální praxe 1 a Volitelná individuální praxe 2, které umožňují studentům vykonat </w:t>
      </w:r>
      <w:proofErr w:type="spellStart"/>
      <w:r w:rsidRPr="00C03D4C">
        <w:rPr>
          <w:lang w:eastAsia="cs-CZ"/>
        </w:rPr>
        <w:t>kreditově</w:t>
      </w:r>
      <w:proofErr w:type="spellEnd"/>
      <w:r w:rsidRPr="00C03D4C">
        <w:rPr>
          <w:lang w:eastAsia="cs-CZ"/>
        </w:rPr>
        <w:t xml:space="preserve"> ohodnocené praxe a stáže dle zaměření jejich studia a které byly zavedeny v roce 2016. Další z priorit byla internacionalizace výuky a podpora studentských mobilit (podrobněji uvádí příslušná kapitola), stejně jako podpora zapojení studentů (magisterských a doktorských) do vědy a výzkumu (podrobněji viz příslušné kapitoly).</w:t>
      </w:r>
    </w:p>
    <w:p w14:paraId="27787852" w14:textId="77777777" w:rsidR="00514A8D" w:rsidRDefault="00514A8D" w:rsidP="00514A8D">
      <w:pPr>
        <w:rPr>
          <w:lang w:eastAsia="cs-CZ"/>
        </w:rPr>
      </w:pPr>
      <w:r w:rsidRPr="00C03D4C">
        <w:rPr>
          <w:lang w:eastAsia="cs-CZ"/>
        </w:rPr>
        <w:t>Na FF byl v roce 2022 realizován systém motivačních mimořádných stipendií, zavedený v roce 2019, který má přispět k posílení kvality studia a k posílení přípravy absolventů na uplatnění v praxi. Zavedené stipendijní rámce se týkají podpory spolkové činnosti studentů, podpory absolvování mezinárodně platných jazykových zkoušek, podpory tuzemských praxí a stáží, podpory exkurzí spjatých s výukou, reprezentace fakulty v odborných soutěžích a na odborných konferencích, reprezentace fakulty v rámci propagačních aktivit. Stipendijní programy také zahrnují stipendia pro studentské pomocné vědecké síly.</w:t>
      </w:r>
    </w:p>
    <w:p w14:paraId="53ACB3E9" w14:textId="77777777" w:rsidR="00CF7512" w:rsidRPr="00C03D4C" w:rsidRDefault="00CF7512" w:rsidP="00514A8D">
      <w:pPr>
        <w:rPr>
          <w:rFonts w:ascii="Segoe UI" w:hAnsi="Segoe UI"/>
          <w:sz w:val="18"/>
          <w:szCs w:val="18"/>
          <w:lang w:eastAsia="cs-CZ"/>
        </w:rPr>
      </w:pPr>
    </w:p>
    <w:p w14:paraId="237ECE7C" w14:textId="77777777" w:rsidR="00514A8D" w:rsidRPr="00CF7512" w:rsidRDefault="00514A8D" w:rsidP="00CF7512">
      <w:pPr>
        <w:pStyle w:val="Nadpis2"/>
      </w:pPr>
      <w:bookmarkStart w:id="10" w:name="_Toc137535588"/>
      <w:r w:rsidRPr="00CF7512">
        <w:t>Absolventi</w:t>
      </w:r>
      <w:bookmarkEnd w:id="10"/>
    </w:p>
    <w:p w14:paraId="52C4208B" w14:textId="3B573709" w:rsidR="00514A8D" w:rsidRPr="00C03D4C" w:rsidRDefault="00514A8D" w:rsidP="00514A8D">
      <w:pPr>
        <w:rPr>
          <w:rFonts w:ascii="Segoe UI" w:hAnsi="Segoe UI"/>
          <w:sz w:val="18"/>
          <w:szCs w:val="18"/>
          <w:lang w:eastAsia="cs-CZ"/>
        </w:rPr>
      </w:pPr>
      <w:r w:rsidRPr="00C03D4C">
        <w:rPr>
          <w:lang w:eastAsia="cs-CZ"/>
        </w:rPr>
        <w:t>V roce 2022 svá studia na FF úspěšně ukončilo celkem 162 absolventů (v roce 202</w:t>
      </w:r>
      <w:r w:rsidR="00523959">
        <w:rPr>
          <w:lang w:eastAsia="cs-CZ"/>
        </w:rPr>
        <w:t>1</w:t>
      </w:r>
      <w:r w:rsidRPr="00C03D4C">
        <w:rPr>
          <w:lang w:eastAsia="cs-CZ"/>
        </w:rPr>
        <w:t xml:space="preserve"> celkem 124). Největší skupinu (121) tvořili absolventi bakalářských studijních programů. Magisterský diplom získalo 32 absolventů, 9 získalo titul doktor ve zkratce Ph.D., uváděné za jménem. Přesný počet absolventů dle jednotlivých oborů je uveden v příslušné příloze </w:t>
      </w:r>
      <w:proofErr w:type="gramStart"/>
      <w:r w:rsidRPr="00C03D4C">
        <w:rPr>
          <w:lang w:eastAsia="cs-CZ"/>
        </w:rPr>
        <w:t>4a</w:t>
      </w:r>
      <w:proofErr w:type="gramEnd"/>
      <w:r w:rsidRPr="00C03D4C">
        <w:rPr>
          <w:lang w:eastAsia="cs-CZ"/>
        </w:rPr>
        <w:t>.</w:t>
      </w:r>
    </w:p>
    <w:p w14:paraId="492168DC" w14:textId="77777777" w:rsidR="00514A8D" w:rsidRPr="00C03D4C" w:rsidRDefault="00514A8D" w:rsidP="00514A8D">
      <w:pPr>
        <w:rPr>
          <w:rFonts w:ascii="Segoe UI" w:hAnsi="Segoe UI"/>
          <w:sz w:val="18"/>
          <w:szCs w:val="18"/>
          <w:lang w:eastAsia="cs-CZ"/>
        </w:rPr>
      </w:pPr>
      <w:r w:rsidRPr="00C03D4C">
        <w:rPr>
          <w:lang w:eastAsia="cs-CZ"/>
        </w:rPr>
        <w:t>Filozofická fakulta rovněž zprostředkovala absolvování studia celkem 20 studentům bakalářského studia a 36 studentům navazujícího magisterského studia, realizovaného na UHK. </w:t>
      </w:r>
      <w:r w:rsidRPr="00C03D4C">
        <w:rPr>
          <w:lang w:eastAsia="cs-CZ"/>
        </w:rPr>
        <w:br/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1800"/>
        <w:gridCol w:w="1800"/>
        <w:gridCol w:w="1800"/>
        <w:gridCol w:w="1800"/>
      </w:tblGrid>
      <w:tr w:rsidR="00514A8D" w:rsidRPr="008F46AB" w14:paraId="29A8F90D" w14:textId="77777777" w:rsidTr="006C576D">
        <w:trPr>
          <w:trHeight w:val="3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C09D23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lastRenderedPageBreak/>
              <w:t>Počet absolventů v roce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58F9B0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2022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6FDB0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2021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33ADA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2020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9AE752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2019</w:t>
            </w:r>
          </w:p>
        </w:tc>
      </w:tr>
      <w:tr w:rsidR="00514A8D" w:rsidRPr="008F46AB" w14:paraId="078519A3" w14:textId="77777777" w:rsidTr="006C576D">
        <w:trPr>
          <w:trHeight w:val="48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672D68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Bakalářské studijní programy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5B45C5C6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121+20*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C1125A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82+67*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E9BCD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83+54*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FF76FF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80+90*</w:t>
            </w:r>
          </w:p>
        </w:tc>
      </w:tr>
      <w:tr w:rsidR="00514A8D" w:rsidRPr="008F46AB" w14:paraId="22C9376D" w14:textId="77777777" w:rsidTr="006C576D">
        <w:trPr>
          <w:trHeight w:val="585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354594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Navazující</w:t>
            </w:r>
          </w:p>
          <w:p w14:paraId="4EBAFD8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magisterské studijní programy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769E12AA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32+36*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3EFB0C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37+47*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31B56D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46+51*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0A0E09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54+33*</w:t>
            </w:r>
          </w:p>
        </w:tc>
      </w:tr>
      <w:tr w:rsidR="00514A8D" w:rsidRPr="008F46AB" w14:paraId="714CC786" w14:textId="77777777" w:rsidTr="006C576D">
        <w:trPr>
          <w:trHeight w:val="3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60275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Doktorské studijní programy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2FD301AA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9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F3994B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4CB77A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278601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8</w:t>
            </w:r>
          </w:p>
        </w:tc>
      </w:tr>
      <w:tr w:rsidR="00514A8D" w:rsidRPr="008F46AB" w14:paraId="4B4B19F5" w14:textId="77777777" w:rsidTr="006C576D">
        <w:trPr>
          <w:trHeight w:val="300"/>
        </w:trPr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8F66ED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Celkem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14:paraId="7D6C66B0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162+56*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AC70EA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124+114*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7487F6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134+105*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90E918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142+123*</w:t>
            </w:r>
          </w:p>
        </w:tc>
      </w:tr>
    </w:tbl>
    <w:p w14:paraId="1B2F967C" w14:textId="77777777" w:rsidR="00514A8D" w:rsidRPr="008F46AB" w:rsidRDefault="00514A8D" w:rsidP="00514A8D">
      <w:pPr>
        <w:rPr>
          <w:rFonts w:ascii="Segoe UI" w:hAnsi="Segoe UI"/>
          <w:color w:val="000000" w:themeColor="text1"/>
          <w:sz w:val="18"/>
          <w:lang w:eastAsia="cs-CZ"/>
        </w:rPr>
      </w:pPr>
      <w:r w:rsidRPr="008F46AB">
        <w:rPr>
          <w:color w:val="000000" w:themeColor="text1"/>
          <w:sz w:val="18"/>
          <w:lang w:eastAsia="cs-CZ"/>
        </w:rPr>
        <w:t>*studijní programy UHK</w:t>
      </w:r>
    </w:p>
    <w:p w14:paraId="0BACDBA8" w14:textId="77777777" w:rsidR="00514A8D" w:rsidRPr="00C03D4C" w:rsidRDefault="00514A8D" w:rsidP="00514A8D">
      <w:pPr>
        <w:widowControl/>
        <w:textAlignment w:val="baseline"/>
        <w:rPr>
          <w:rFonts w:ascii="Segoe UI" w:eastAsia="Times New Roman" w:hAnsi="Segoe UI" w:cs="Segoe UI"/>
          <w:color w:val="92D050"/>
          <w:sz w:val="18"/>
          <w:szCs w:val="18"/>
          <w:lang w:eastAsia="cs-CZ"/>
        </w:rPr>
      </w:pPr>
    </w:p>
    <w:p w14:paraId="01736FE3" w14:textId="77777777" w:rsidR="00514A8D" w:rsidRDefault="00514A8D" w:rsidP="00514A8D">
      <w:pPr>
        <w:rPr>
          <w:lang w:eastAsia="cs-CZ"/>
        </w:rPr>
      </w:pPr>
      <w:r w:rsidRPr="00C03D4C">
        <w:rPr>
          <w:lang w:eastAsia="cs-CZ"/>
        </w:rPr>
        <w:t xml:space="preserve">Fakulta se </w:t>
      </w:r>
      <w:proofErr w:type="gramStart"/>
      <w:r w:rsidRPr="00C03D4C">
        <w:rPr>
          <w:lang w:eastAsia="cs-CZ"/>
        </w:rPr>
        <w:t>snaží</w:t>
      </w:r>
      <w:proofErr w:type="gramEnd"/>
      <w:r w:rsidRPr="00C03D4C">
        <w:rPr>
          <w:lang w:eastAsia="cs-CZ"/>
        </w:rPr>
        <w:t xml:space="preserve"> udržovat a rozvíjet kontakty se svými absolventy: rozesílá jim informační e-maily s pozvánkami na akce univerzity a fakulty, přání do nového roku, dále je se svými absolventy v kontaktu na sociálních sítích a zasílá jim fakultní newsletter </w:t>
      </w:r>
      <w:r w:rsidRPr="00C03D4C">
        <w:rPr>
          <w:i/>
          <w:iCs/>
          <w:lang w:eastAsia="cs-CZ"/>
        </w:rPr>
        <w:t>Ozvěny</w:t>
      </w:r>
      <w:r w:rsidRPr="00C03D4C">
        <w:rPr>
          <w:lang w:eastAsia="cs-CZ"/>
        </w:rPr>
        <w:t>. FF také sleduje uplatnění svých absolventů, mj. i prostřednictvím dat z Úřadu práce, která se týkají nezaměstnaných absolventů. V květnu 2018 zahájil svou činnost Absolventský klub Univerzity Hradec Králové, jehož členy se i v roce 2022 stali také absolventi FF.</w:t>
      </w:r>
    </w:p>
    <w:p w14:paraId="4497FF40" w14:textId="77777777" w:rsidR="00CF7512" w:rsidRPr="00C03D4C" w:rsidRDefault="00CF7512" w:rsidP="00514A8D">
      <w:pPr>
        <w:rPr>
          <w:rFonts w:ascii="Segoe UI" w:hAnsi="Segoe UI"/>
          <w:sz w:val="18"/>
          <w:szCs w:val="18"/>
          <w:lang w:eastAsia="cs-CZ"/>
        </w:rPr>
      </w:pPr>
    </w:p>
    <w:p w14:paraId="16282567" w14:textId="77777777" w:rsidR="00514A8D" w:rsidRPr="00CF7512" w:rsidRDefault="00514A8D" w:rsidP="00CF7512">
      <w:pPr>
        <w:pStyle w:val="Nadpis2"/>
      </w:pPr>
      <w:bookmarkStart w:id="11" w:name="_Toc137535589"/>
      <w:r w:rsidRPr="00CF7512">
        <w:t>Studijní neúspěšnost</w:t>
      </w:r>
      <w:bookmarkEnd w:id="11"/>
    </w:p>
    <w:p w14:paraId="1D2F959F" w14:textId="1EAE1597" w:rsidR="00514A8D" w:rsidRPr="00523959" w:rsidRDefault="00514A8D" w:rsidP="00523959">
      <w:pPr>
        <w:rPr>
          <w:lang w:eastAsia="cs-CZ"/>
        </w:rPr>
      </w:pPr>
      <w:r w:rsidRPr="00C03D4C">
        <w:rPr>
          <w:lang w:eastAsia="cs-CZ"/>
        </w:rPr>
        <w:t xml:space="preserve">V roce 2022 bylo celkem 232 studentům FF ukončeno studium, a to buď z důvodu zanechání studia (125 studentů), nebo z důvodu nesplnění podmínek pro pokračování ve studiu vyplývajících ze Studijního a zkušebního řádu UHK (107 studentů). V případě studentů zapsaných na UHK se jednalo o 10 studentů, kteří zanechali studia, a 7 studentů, kteří nesplnili podmínky pro pokračování ve studiu dané Studijním a zkušebním řádem UHK, celkem tedy 17 studentů. Podrobný rozpis studijní neúspěšnosti dle oborů je uveden v příslušných přílohách </w:t>
      </w:r>
      <w:proofErr w:type="gramStart"/>
      <w:r w:rsidRPr="00C03D4C">
        <w:rPr>
          <w:lang w:eastAsia="cs-CZ"/>
        </w:rPr>
        <w:t>5a</w:t>
      </w:r>
      <w:proofErr w:type="gramEnd"/>
      <w:r w:rsidRPr="00C03D4C">
        <w:rPr>
          <w:lang w:eastAsia="cs-CZ"/>
        </w:rPr>
        <w:t xml:space="preserve"> a 5b. </w:t>
      </w:r>
      <w:r w:rsidRPr="00C03D4C">
        <w:rPr>
          <w:lang w:eastAsia="cs-CZ"/>
        </w:rPr>
        <w:br/>
      </w:r>
    </w:p>
    <w:p w14:paraId="458BA6E4" w14:textId="02355F51" w:rsidR="00514A8D" w:rsidRPr="00C03D4C" w:rsidRDefault="00514A8D" w:rsidP="00523959">
      <w:pPr>
        <w:rPr>
          <w:rFonts w:ascii="Segoe UI" w:hAnsi="Segoe UI"/>
          <w:sz w:val="18"/>
          <w:szCs w:val="18"/>
          <w:lang w:eastAsia="cs-CZ"/>
        </w:rPr>
      </w:pPr>
      <w:r w:rsidRPr="00C03D4C">
        <w:rPr>
          <w:lang w:eastAsia="cs-CZ"/>
        </w:rPr>
        <w:t xml:space="preserve">Celková studijní neúspěšnost studentů prvních ročníků FF, kterým v roce 2022 bylo studium ukončeno) byla 33 %, což je o 2 % více než v roce 2021. Vyšší je neúspěšnost v kombinované formě studia. FF se proto </w:t>
      </w:r>
      <w:proofErr w:type="gramStart"/>
      <w:r w:rsidRPr="00C03D4C">
        <w:rPr>
          <w:lang w:eastAsia="cs-CZ"/>
        </w:rPr>
        <w:t>snaží</w:t>
      </w:r>
      <w:proofErr w:type="gramEnd"/>
      <w:r w:rsidRPr="00C03D4C">
        <w:rPr>
          <w:lang w:eastAsia="cs-CZ"/>
        </w:rPr>
        <w:t xml:space="preserve"> dále rozvíjet a systematizovat studijní opory, rozvrhovat výuku v kombinované formě pouze</w:t>
      </w:r>
      <w:r w:rsidR="00523959">
        <w:rPr>
          <w:lang w:eastAsia="cs-CZ"/>
        </w:rPr>
        <w:t xml:space="preserve"> </w:t>
      </w:r>
      <w:r w:rsidRPr="00C03D4C">
        <w:rPr>
          <w:lang w:eastAsia="cs-CZ"/>
        </w:rPr>
        <w:t>na pátky a soboty, využívat e</w:t>
      </w:r>
      <w:r w:rsidR="00523959">
        <w:rPr>
          <w:lang w:eastAsia="cs-CZ"/>
        </w:rPr>
        <w:t>-</w:t>
      </w:r>
      <w:r w:rsidRPr="00C03D4C">
        <w:rPr>
          <w:lang w:eastAsia="cs-CZ"/>
        </w:rPr>
        <w:t>learningového</w:t>
      </w:r>
      <w:r w:rsidR="00523959">
        <w:rPr>
          <w:lang w:eastAsia="cs-CZ"/>
        </w:rPr>
        <w:t xml:space="preserve"> </w:t>
      </w:r>
      <w:r w:rsidRPr="00C03D4C">
        <w:rPr>
          <w:lang w:eastAsia="cs-CZ"/>
        </w:rPr>
        <w:t xml:space="preserve">prostředí (MS Teams, </w:t>
      </w:r>
      <w:proofErr w:type="spellStart"/>
      <w:r w:rsidRPr="00C03D4C">
        <w:rPr>
          <w:lang w:eastAsia="cs-CZ"/>
        </w:rPr>
        <w:t>Moodle</w:t>
      </w:r>
      <w:proofErr w:type="spellEnd"/>
      <w:r w:rsidRPr="00C03D4C">
        <w:rPr>
          <w:lang w:eastAsia="cs-CZ"/>
        </w:rPr>
        <w:t>) a uzpůsobovat termíny zkoušek či konzultací tak, aby byly pro studenty kombinovaného studia co nejdostupnější.</w:t>
      </w:r>
    </w:p>
    <w:p w14:paraId="198E402A" w14:textId="77777777" w:rsidR="00514A8D" w:rsidRPr="00C03D4C" w:rsidRDefault="00514A8D" w:rsidP="00514A8D">
      <w:pPr>
        <w:widowControl/>
        <w:textAlignment w:val="baseline"/>
        <w:rPr>
          <w:rFonts w:ascii="Segoe UI" w:eastAsia="Times New Roman" w:hAnsi="Segoe UI" w:cs="Segoe UI"/>
          <w:color w:val="92D050"/>
          <w:sz w:val="18"/>
          <w:szCs w:val="18"/>
          <w:lang w:eastAsia="cs-CZ"/>
        </w:rPr>
      </w:pPr>
      <w:r w:rsidRPr="00C03D4C">
        <w:rPr>
          <w:rFonts w:ascii="Calibri" w:eastAsia="Times New Roman" w:hAnsi="Calibri" w:cs="Calibri"/>
          <w:color w:val="92D050"/>
          <w:lang w:eastAsia="cs-CZ"/>
        </w:rPr>
        <w:br/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15"/>
      </w:tblGrid>
      <w:tr w:rsidR="00514A8D" w:rsidRPr="008F46AB" w14:paraId="18408925" w14:textId="77777777" w:rsidTr="006C576D">
        <w:trPr>
          <w:trHeight w:val="450"/>
        </w:trPr>
        <w:tc>
          <w:tcPr>
            <w:tcW w:w="9015" w:type="dxa"/>
            <w:gridSpan w:val="10"/>
            <w:tcBorders>
              <w:top w:val="single" w:sz="6" w:space="0" w:color="181818"/>
              <w:left w:val="single" w:sz="6" w:space="0" w:color="181818"/>
              <w:bottom w:val="single" w:sz="6" w:space="0" w:color="000000"/>
              <w:right w:val="single" w:sz="6" w:space="0" w:color="181818"/>
            </w:tcBorders>
            <w:shd w:val="clear" w:color="auto" w:fill="auto"/>
            <w:hideMark/>
          </w:tcPr>
          <w:p w14:paraId="01403BB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Studijní neúspěšnost 1. ročníku studia – studenti zapsaní na FF UHK</w:t>
            </w:r>
          </w:p>
        </w:tc>
      </w:tr>
      <w:tr w:rsidR="00514A8D" w:rsidRPr="008F46AB" w14:paraId="42359D25" w14:textId="77777777" w:rsidTr="006C576D">
        <w:trPr>
          <w:trHeight w:val="750"/>
        </w:trPr>
        <w:tc>
          <w:tcPr>
            <w:tcW w:w="2700" w:type="dxa"/>
            <w:gridSpan w:val="3"/>
            <w:tcBorders>
              <w:top w:val="single" w:sz="6" w:space="0" w:color="000000"/>
              <w:left w:val="single" w:sz="6" w:space="0" w:color="181818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DA0EDB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Bakalářské studium</w:t>
            </w:r>
          </w:p>
        </w:tc>
        <w:tc>
          <w:tcPr>
            <w:tcW w:w="2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78D8AB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Navazující magisterské studium</w:t>
            </w:r>
          </w:p>
        </w:tc>
        <w:tc>
          <w:tcPr>
            <w:tcW w:w="270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1CBF9C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Doktorské studium</w:t>
            </w:r>
          </w:p>
        </w:tc>
        <w:tc>
          <w:tcPr>
            <w:tcW w:w="9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EF92F2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br/>
            </w:r>
          </w:p>
          <w:p w14:paraId="1BE52E80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b/>
                <w:bCs/>
                <w:color w:val="000000" w:themeColor="text1"/>
                <w:szCs w:val="24"/>
                <w:lang w:eastAsia="cs-CZ"/>
              </w:rPr>
              <w:t>CELKEM</w:t>
            </w:r>
          </w:p>
        </w:tc>
      </w:tr>
      <w:tr w:rsidR="00514A8D" w:rsidRPr="008F46AB" w14:paraId="49F42648" w14:textId="77777777" w:rsidTr="006C576D">
        <w:trPr>
          <w:trHeight w:val="75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DA7A92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9CFC9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  <w:hideMark/>
          </w:tcPr>
          <w:p w14:paraId="5E942179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CELKEM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D50442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1147FE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  <w:hideMark/>
          </w:tcPr>
          <w:p w14:paraId="0803CA65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CELKE M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478467B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P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34A297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K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  <w:hideMark/>
          </w:tcPr>
          <w:p w14:paraId="2F4E66C1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CELKEM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DC8C32A" w14:textId="77777777" w:rsidR="00514A8D" w:rsidRPr="008F46AB" w:rsidRDefault="00514A8D" w:rsidP="006C576D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</w:p>
        </w:tc>
      </w:tr>
      <w:tr w:rsidR="00514A8D" w:rsidRPr="008F46AB" w14:paraId="62038456" w14:textId="77777777" w:rsidTr="006C576D">
        <w:trPr>
          <w:trHeight w:val="480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D7418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27 %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0B91B1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45 %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  <w:hideMark/>
          </w:tcPr>
          <w:p w14:paraId="76E0E606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33 %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E57342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24 %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838736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50 %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  <w:hideMark/>
          </w:tcPr>
          <w:p w14:paraId="45E71376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40 %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E25E9F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0 %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54E1EA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0 %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4E4E4"/>
            <w:hideMark/>
          </w:tcPr>
          <w:p w14:paraId="0A6B93EB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0 %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1663E7" w14:textId="77777777" w:rsidR="00514A8D" w:rsidRPr="008F46AB" w:rsidRDefault="00514A8D" w:rsidP="006C576D">
            <w:pPr>
              <w:widowControl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Cs w:val="24"/>
                <w:lang w:eastAsia="cs-CZ"/>
              </w:rPr>
            </w:pPr>
            <w:r w:rsidRPr="008F46AB">
              <w:rPr>
                <w:rFonts w:eastAsia="Times New Roman" w:cs="Times New Roman"/>
                <w:color w:val="000000" w:themeColor="text1"/>
                <w:szCs w:val="24"/>
                <w:lang w:eastAsia="cs-CZ"/>
              </w:rPr>
              <w:t>33 %</w:t>
            </w:r>
          </w:p>
        </w:tc>
      </w:tr>
    </w:tbl>
    <w:p w14:paraId="3BF8B4E7" w14:textId="77777777" w:rsidR="00514A8D" w:rsidRPr="00514A8D" w:rsidRDefault="00514A8D" w:rsidP="00514A8D">
      <w:pPr>
        <w:rPr>
          <w:rFonts w:ascii="Segoe UI" w:hAnsi="Segoe UI"/>
          <w:sz w:val="20"/>
          <w:lang w:eastAsia="cs-CZ"/>
        </w:rPr>
      </w:pPr>
      <w:r w:rsidRPr="00C03D4C">
        <w:rPr>
          <w:rFonts w:ascii="Calibri" w:hAnsi="Calibri" w:cs="Calibri"/>
          <w:lang w:eastAsia="cs-CZ"/>
        </w:rPr>
        <w:br/>
      </w:r>
      <w:r w:rsidRPr="00514A8D">
        <w:rPr>
          <w:sz w:val="20"/>
          <w:lang w:eastAsia="cs-CZ"/>
        </w:rPr>
        <w:t>P – prezenční forma studia, K – kombinovaná forma studia</w:t>
      </w:r>
    </w:p>
    <w:p w14:paraId="4F40DDB4" w14:textId="77777777" w:rsidR="00514A8D" w:rsidRPr="00514A8D" w:rsidRDefault="00514A8D" w:rsidP="00514A8D">
      <w:pPr>
        <w:rPr>
          <w:rFonts w:ascii="Segoe UI" w:hAnsi="Segoe UI"/>
          <w:sz w:val="20"/>
          <w:lang w:eastAsia="cs-CZ"/>
        </w:rPr>
      </w:pPr>
      <w:r w:rsidRPr="00514A8D">
        <w:rPr>
          <w:sz w:val="20"/>
          <w:lang w:eastAsia="cs-CZ"/>
        </w:rPr>
        <w:t>Pozn. Do bakalářského studijního programu B6731 Sociální práce a navazujícího magisterského programu N6731 Sociální politika a sociální práce, akreditovaného pod UHK, se již v roce 2022 nepřijímalo.</w:t>
      </w:r>
    </w:p>
    <w:p w14:paraId="06862FCA" w14:textId="77777777" w:rsidR="00CF7512" w:rsidRDefault="00CF7512" w:rsidP="00CF7512">
      <w:pPr>
        <w:rPr>
          <w:rFonts w:ascii="Calibri" w:eastAsiaTheme="majorEastAsia" w:hAnsi="Calibri" w:cs="Calibri"/>
          <w:b/>
          <w:color w:val="000000" w:themeColor="text1"/>
          <w:sz w:val="26"/>
          <w:szCs w:val="26"/>
          <w:lang w:eastAsia="cs-CZ"/>
        </w:rPr>
      </w:pPr>
    </w:p>
    <w:p w14:paraId="64E41359" w14:textId="177F1062" w:rsidR="00CF7512" w:rsidRPr="00CF7512" w:rsidRDefault="00CF7512" w:rsidP="00CF7512">
      <w:pPr>
        <w:pStyle w:val="Nadpis2"/>
        <w:rPr>
          <w:lang w:eastAsia="cs-CZ"/>
        </w:rPr>
      </w:pPr>
      <w:bookmarkStart w:id="12" w:name="_Toc137535590"/>
      <w:r>
        <w:rPr>
          <w:lang w:eastAsia="cs-CZ"/>
        </w:rPr>
        <w:t>Evaluace vzdělávací činnosti</w:t>
      </w:r>
      <w:bookmarkEnd w:id="12"/>
    </w:p>
    <w:p w14:paraId="1CC73BAA" w14:textId="77777777" w:rsidR="00514A8D" w:rsidRPr="00C03D4C" w:rsidRDefault="00514A8D" w:rsidP="00514A8D">
      <w:pPr>
        <w:rPr>
          <w:rFonts w:ascii="Segoe UI" w:hAnsi="Segoe UI"/>
          <w:lang w:eastAsia="cs-CZ"/>
        </w:rPr>
      </w:pPr>
      <w:r w:rsidRPr="00C03D4C">
        <w:rPr>
          <w:szCs w:val="24"/>
          <w:lang w:eastAsia="cs-CZ"/>
        </w:rPr>
        <w:t>V roce 2022 na FF standardně proběhlo na konci výuky v každém semestru hodnocení navštěvovaných předmětů a jejich vyučujících ze strany studentů bakalářského a magisterského studia. V rámci centralizace evaluačního procesu se FF zapojila do standardizovaného hodnocení studia prostřednictvím IS STAG. Šlo o evaluace zimního semestru akademického roku 2021/2022 (6. 12. 2021 až 6. 2. 2022), evaluace na konci letního semestru akademického roku 2021/2022 (25. 4. 2022 až 30. 6. 2022) a evaluace zimního semestru akademického roku 2022/2023 (6. 12. 2022 až 18. 12. 2022). Při evaluacích vzdělávací činnosti v roce 2022 nebylo shledáno vážných problémů ve výuce a náplni uskutečňování studijních předmětů a programů, FF se mezi fakultami UHK umístila jako nejlépe hodnocená. </w:t>
      </w:r>
      <w:r w:rsidRPr="00C03D4C">
        <w:rPr>
          <w:szCs w:val="24"/>
          <w:lang w:eastAsia="cs-CZ"/>
        </w:rPr>
        <w:br/>
      </w:r>
    </w:p>
    <w:p w14:paraId="2248A5AD" w14:textId="77777777" w:rsidR="00514A8D" w:rsidRPr="00CF7512" w:rsidRDefault="00514A8D" w:rsidP="00CF7512">
      <w:pPr>
        <w:pStyle w:val="Nadpis2"/>
      </w:pPr>
      <w:bookmarkStart w:id="13" w:name="_Toc137535591"/>
      <w:r w:rsidRPr="00CF7512">
        <w:t>Úspěchy a ocenění studentů</w:t>
      </w:r>
      <w:bookmarkEnd w:id="13"/>
    </w:p>
    <w:p w14:paraId="5808AB2C" w14:textId="77777777" w:rsidR="00514A8D" w:rsidRPr="00C03D4C" w:rsidRDefault="00514A8D" w:rsidP="00514A8D">
      <w:pPr>
        <w:rPr>
          <w:rFonts w:ascii="Segoe UI" w:hAnsi="Segoe UI"/>
          <w:lang w:eastAsia="cs-CZ"/>
        </w:rPr>
      </w:pPr>
      <w:r w:rsidRPr="00C03D4C">
        <w:rPr>
          <w:szCs w:val="24"/>
          <w:lang w:eastAsia="cs-CZ"/>
        </w:rPr>
        <w:t xml:space="preserve">FF UHK každoročně uděluje </w:t>
      </w:r>
      <w:r w:rsidRPr="00C03D4C">
        <w:rPr>
          <w:i/>
          <w:iCs/>
          <w:szCs w:val="24"/>
          <w:lang w:eastAsia="cs-CZ"/>
        </w:rPr>
        <w:t xml:space="preserve">Cenu děkana Filozofické fakulty Univerzity Hradec Králové za nejlepší závěrečnou práci </w:t>
      </w:r>
      <w:r w:rsidRPr="00C03D4C">
        <w:rPr>
          <w:szCs w:val="24"/>
          <w:lang w:eastAsia="cs-CZ"/>
        </w:rPr>
        <w:t xml:space="preserve">a každý třetí rok </w:t>
      </w:r>
      <w:r w:rsidRPr="00C03D4C">
        <w:rPr>
          <w:i/>
          <w:iCs/>
          <w:szCs w:val="24"/>
          <w:lang w:eastAsia="cs-CZ"/>
        </w:rPr>
        <w:t xml:space="preserve">Cenu prof. Zdeňka Kárníka </w:t>
      </w:r>
      <w:r w:rsidRPr="00C03D4C">
        <w:rPr>
          <w:szCs w:val="24"/>
          <w:lang w:eastAsia="cs-CZ"/>
        </w:rPr>
        <w:t xml:space="preserve">za zdařilou disertační práci v oblasti historických věd. Za výsledky dosažené v roce 2022 obdrželi </w:t>
      </w:r>
      <w:r w:rsidRPr="00C03D4C">
        <w:rPr>
          <w:i/>
          <w:iCs/>
          <w:szCs w:val="24"/>
          <w:lang w:eastAsia="cs-CZ"/>
        </w:rPr>
        <w:t xml:space="preserve">Cenu děkana FF UHK </w:t>
      </w:r>
      <w:r w:rsidRPr="00C03D4C">
        <w:rPr>
          <w:szCs w:val="24"/>
          <w:lang w:eastAsia="cs-CZ"/>
        </w:rPr>
        <w:t>Mgr. Anna-Marie Marko (</w:t>
      </w:r>
      <w:proofErr w:type="spellStart"/>
      <w:r w:rsidRPr="00C03D4C">
        <w:rPr>
          <w:szCs w:val="24"/>
          <w:lang w:eastAsia="cs-CZ"/>
        </w:rPr>
        <w:t>roz</w:t>
      </w:r>
      <w:proofErr w:type="spellEnd"/>
      <w:r w:rsidRPr="00C03D4C">
        <w:rPr>
          <w:szCs w:val="24"/>
          <w:lang w:eastAsia="cs-CZ"/>
        </w:rPr>
        <w:t xml:space="preserve">. </w:t>
      </w:r>
      <w:proofErr w:type="spellStart"/>
      <w:r w:rsidRPr="00C03D4C">
        <w:rPr>
          <w:szCs w:val="24"/>
          <w:lang w:eastAsia="cs-CZ"/>
        </w:rPr>
        <w:t>Ourodová</w:t>
      </w:r>
      <w:proofErr w:type="spellEnd"/>
      <w:r w:rsidRPr="00C03D4C">
        <w:rPr>
          <w:szCs w:val="24"/>
          <w:lang w:eastAsia="cs-CZ"/>
        </w:rPr>
        <w:t xml:space="preserve">) za diplomovou práci s názvem </w:t>
      </w:r>
      <w:r w:rsidRPr="00C03D4C">
        <w:rPr>
          <w:i/>
          <w:iCs/>
          <w:szCs w:val="24"/>
          <w:lang w:eastAsia="cs-CZ"/>
        </w:rPr>
        <w:t>Soubor v</w:t>
      </w:r>
      <w:r w:rsidR="00725D60">
        <w:rPr>
          <w:i/>
          <w:iCs/>
          <w:szCs w:val="24"/>
          <w:lang w:eastAsia="cs-CZ"/>
        </w:rPr>
        <w:t>á</w:t>
      </w:r>
      <w:r w:rsidRPr="00C03D4C">
        <w:rPr>
          <w:i/>
          <w:iCs/>
          <w:szCs w:val="24"/>
          <w:lang w:eastAsia="cs-CZ"/>
        </w:rPr>
        <w:t xml:space="preserve">pencových valounů z </w:t>
      </w:r>
      <w:proofErr w:type="spellStart"/>
      <w:r w:rsidRPr="00C03D4C">
        <w:rPr>
          <w:i/>
          <w:iCs/>
          <w:szCs w:val="24"/>
          <w:lang w:eastAsia="cs-CZ"/>
        </w:rPr>
        <w:t>epipaleolitické</w:t>
      </w:r>
      <w:proofErr w:type="spellEnd"/>
      <w:r w:rsidRPr="00C03D4C">
        <w:rPr>
          <w:i/>
          <w:iCs/>
          <w:szCs w:val="24"/>
          <w:lang w:eastAsia="cs-CZ"/>
        </w:rPr>
        <w:t xml:space="preserve"> lokality </w:t>
      </w:r>
      <w:proofErr w:type="spellStart"/>
      <w:r w:rsidRPr="00C03D4C">
        <w:rPr>
          <w:i/>
          <w:iCs/>
          <w:szCs w:val="24"/>
          <w:lang w:eastAsia="cs-CZ"/>
        </w:rPr>
        <w:t>JordanRiver</w:t>
      </w:r>
      <w:proofErr w:type="spellEnd"/>
      <w:r w:rsidRPr="00C03D4C">
        <w:rPr>
          <w:i/>
          <w:iCs/>
          <w:szCs w:val="24"/>
          <w:lang w:eastAsia="cs-CZ"/>
        </w:rPr>
        <w:t xml:space="preserve"> </w:t>
      </w:r>
      <w:proofErr w:type="spellStart"/>
      <w:r w:rsidRPr="00C03D4C">
        <w:rPr>
          <w:i/>
          <w:iCs/>
          <w:szCs w:val="24"/>
          <w:lang w:eastAsia="cs-CZ"/>
        </w:rPr>
        <w:t>Dureijat</w:t>
      </w:r>
      <w:proofErr w:type="spellEnd"/>
      <w:r w:rsidRPr="00C03D4C">
        <w:rPr>
          <w:i/>
          <w:iCs/>
          <w:szCs w:val="24"/>
          <w:lang w:eastAsia="cs-CZ"/>
        </w:rPr>
        <w:t xml:space="preserve"> na horním toku Jordánu v Izraeli</w:t>
      </w:r>
      <w:r w:rsidRPr="00C03D4C">
        <w:rPr>
          <w:szCs w:val="24"/>
          <w:lang w:eastAsia="cs-CZ"/>
        </w:rPr>
        <w:t xml:space="preserve"> a Mgr. Vojtěch Jedlička za diplomovou práci s názvem </w:t>
      </w:r>
      <w:r w:rsidRPr="00C03D4C">
        <w:rPr>
          <w:i/>
          <w:iCs/>
          <w:szCs w:val="24"/>
          <w:lang w:eastAsia="cs-CZ"/>
        </w:rPr>
        <w:t>Zkušenosti učitelů předmětu Občanského a společenskovědního základu z distanční výuky roku 2020 a jejich reflexe</w:t>
      </w:r>
      <w:r w:rsidRPr="00C03D4C">
        <w:rPr>
          <w:szCs w:val="24"/>
          <w:lang w:eastAsia="cs-CZ"/>
        </w:rPr>
        <w:t xml:space="preserve">. </w:t>
      </w:r>
      <w:r w:rsidRPr="00C03D4C">
        <w:rPr>
          <w:i/>
          <w:iCs/>
          <w:szCs w:val="24"/>
          <w:lang w:eastAsia="cs-CZ"/>
        </w:rPr>
        <w:t xml:space="preserve">Cena prof. Zdeňka Kárníka </w:t>
      </w:r>
      <w:r w:rsidRPr="00C03D4C">
        <w:rPr>
          <w:szCs w:val="24"/>
          <w:lang w:eastAsia="cs-CZ"/>
        </w:rPr>
        <w:t>v roce 2022 udělena nebyla.</w:t>
      </w:r>
    </w:p>
    <w:p w14:paraId="5F9BA235" w14:textId="77777777" w:rsidR="00514A8D" w:rsidRPr="00C03D4C" w:rsidRDefault="00514A8D" w:rsidP="00514A8D">
      <w:pPr>
        <w:rPr>
          <w:rFonts w:ascii="Segoe UI" w:hAnsi="Segoe UI"/>
          <w:lang w:eastAsia="cs-CZ"/>
        </w:rPr>
      </w:pPr>
      <w:r w:rsidRPr="00C03D4C">
        <w:rPr>
          <w:szCs w:val="24"/>
          <w:lang w:eastAsia="cs-CZ"/>
        </w:rPr>
        <w:t>Ocenění Univerzity Hradec Králové z rukou rektora UHK převzala absolventka navazujícího magisterského studia Archeologie Anna-Marie Marko (</w:t>
      </w:r>
      <w:proofErr w:type="spellStart"/>
      <w:r w:rsidRPr="00C03D4C">
        <w:rPr>
          <w:szCs w:val="24"/>
          <w:lang w:eastAsia="cs-CZ"/>
        </w:rPr>
        <w:t>roz</w:t>
      </w:r>
      <w:proofErr w:type="spellEnd"/>
      <w:r w:rsidRPr="00C03D4C">
        <w:rPr>
          <w:szCs w:val="24"/>
          <w:lang w:eastAsia="cs-CZ"/>
        </w:rPr>
        <w:t xml:space="preserve">. </w:t>
      </w:r>
      <w:proofErr w:type="spellStart"/>
      <w:r w:rsidRPr="00C03D4C">
        <w:rPr>
          <w:szCs w:val="24"/>
          <w:lang w:eastAsia="cs-CZ"/>
        </w:rPr>
        <w:t>Ourodová</w:t>
      </w:r>
      <w:proofErr w:type="spellEnd"/>
      <w:r w:rsidRPr="00C03D4C">
        <w:rPr>
          <w:szCs w:val="24"/>
          <w:lang w:eastAsia="cs-CZ"/>
        </w:rPr>
        <w:t>). Cenu primátora města Hradec Králové za studentskou a tvůrčí práci převzal student doktorského studijního programu Filozofie Mgr. Michal Hubálek. Laureáti byli oceněni za excelentní výzkum a příkladnou publikační činnost.</w:t>
      </w:r>
    </w:p>
    <w:p w14:paraId="70AAA251" w14:textId="77777777" w:rsidR="00514A8D" w:rsidRPr="00514A8D" w:rsidRDefault="00514A8D" w:rsidP="00514A8D"/>
    <w:p w14:paraId="5D22002D" w14:textId="77777777" w:rsidR="00F30200" w:rsidRDefault="00F30200" w:rsidP="00A2794C">
      <w:pPr>
        <w:pStyle w:val="Nadpis1"/>
      </w:pPr>
      <w:bookmarkStart w:id="14" w:name="_Toc137535592"/>
      <w:r>
        <w:t>Věda a výzkum</w:t>
      </w:r>
      <w:bookmarkEnd w:id="14"/>
    </w:p>
    <w:p w14:paraId="7C6D96D6" w14:textId="77777777" w:rsidR="00C3112C" w:rsidRDefault="00C3112C" w:rsidP="00C3112C">
      <w:r w:rsidRPr="00443848">
        <w:t>FF má dlouhodobě tři rámcové oblasti základního výzkumu, v nichž podává a získává vědecké projekty a vykazuje kvalitní vědecké výstupy. Jedná se o filozofii, historické vědy a politické vědy. Rozvíjen je též výzkum aplikovaný, a to zejména v oblasti sociologie a sociální práce. Některá pracoviště se též výrazněji zapojují v rámci smluvního výzkumu (záchranné archeologické výzkumy a sociologické výzkumy). Pro všechny výzkumné oblasti fakulta nastavila systém personální, administrativní a finanční podpory fakultní vědy a výzkumu. Jeho cílem je získávat podporu externích poskytovatelů pro kvalitní výzkumné projekty a směřovat publikační výstupy do odborných periodik zařazených do významných mezinárodních databází a do monografií publikovaných v cizím jazyce a ve významných zahraničních nakladatelstvích vědecké literatury.</w:t>
      </w:r>
    </w:p>
    <w:p w14:paraId="13407D71" w14:textId="77777777" w:rsidR="006F0A86" w:rsidRPr="00443848" w:rsidRDefault="006F0A86" w:rsidP="00C3112C"/>
    <w:p w14:paraId="2C190888" w14:textId="77777777" w:rsidR="00C3112C" w:rsidRDefault="00C3112C" w:rsidP="00C3112C">
      <w:r w:rsidRPr="00443848">
        <w:t xml:space="preserve">Fakulta vydává či </w:t>
      </w:r>
      <w:proofErr w:type="spellStart"/>
      <w:r w:rsidRPr="00443848">
        <w:t>spoluvydává</w:t>
      </w:r>
      <w:proofErr w:type="spellEnd"/>
      <w:r w:rsidRPr="00443848">
        <w:t xml:space="preserve"> pět odborných časopisů – </w:t>
      </w:r>
      <w:proofErr w:type="spellStart"/>
      <w:r w:rsidRPr="00443848">
        <w:t>Modern</w:t>
      </w:r>
      <w:proofErr w:type="spellEnd"/>
      <w:r w:rsidRPr="00443848">
        <w:t xml:space="preserve"> </w:t>
      </w:r>
      <w:proofErr w:type="spellStart"/>
      <w:r w:rsidRPr="00443848">
        <w:t>Africa</w:t>
      </w:r>
      <w:proofErr w:type="spellEnd"/>
      <w:r w:rsidRPr="00443848">
        <w:t xml:space="preserve">, </w:t>
      </w:r>
      <w:proofErr w:type="spellStart"/>
      <w:r w:rsidRPr="00443848">
        <w:t>Interdisciplinaria</w:t>
      </w:r>
      <w:proofErr w:type="spellEnd"/>
      <w:r w:rsidRPr="00443848">
        <w:t xml:space="preserve"> </w:t>
      </w:r>
      <w:proofErr w:type="spellStart"/>
      <w:r w:rsidRPr="00443848">
        <w:t>Archaeologica</w:t>
      </w:r>
      <w:proofErr w:type="spellEnd"/>
      <w:r w:rsidRPr="00443848">
        <w:t xml:space="preserve"> (IANSA), </w:t>
      </w:r>
      <w:proofErr w:type="spellStart"/>
      <w:r w:rsidRPr="00443848">
        <w:t>Historia</w:t>
      </w:r>
      <w:proofErr w:type="spellEnd"/>
      <w:r w:rsidRPr="00443848">
        <w:t xml:space="preserve"> </w:t>
      </w:r>
      <w:proofErr w:type="spellStart"/>
      <w:r w:rsidRPr="00443848">
        <w:t>Aperta</w:t>
      </w:r>
      <w:proofErr w:type="spellEnd"/>
      <w:r w:rsidRPr="00443848">
        <w:t xml:space="preserve"> (dříve Východočeské listy historické), Filosofie dnes a Živá archeologie. Časopisy </w:t>
      </w:r>
      <w:proofErr w:type="spellStart"/>
      <w:r w:rsidRPr="00443848">
        <w:t>Modern</w:t>
      </w:r>
      <w:proofErr w:type="spellEnd"/>
      <w:r w:rsidRPr="00443848">
        <w:t xml:space="preserve"> </w:t>
      </w:r>
      <w:proofErr w:type="spellStart"/>
      <w:r w:rsidRPr="00443848">
        <w:t>Africa</w:t>
      </w:r>
      <w:proofErr w:type="spellEnd"/>
      <w:r w:rsidRPr="00443848">
        <w:t xml:space="preserve"> a IANSA jsou zařazeny v mezinárodní databázi </w:t>
      </w:r>
      <w:proofErr w:type="spellStart"/>
      <w:r w:rsidRPr="00443848">
        <w:t>Scopus</w:t>
      </w:r>
      <w:proofErr w:type="spellEnd"/>
      <w:r w:rsidRPr="00443848">
        <w:t xml:space="preserve"> a </w:t>
      </w:r>
      <w:proofErr w:type="spellStart"/>
      <w:r w:rsidRPr="00443848">
        <w:t>Historia</w:t>
      </w:r>
      <w:proofErr w:type="spellEnd"/>
      <w:r w:rsidRPr="00443848">
        <w:t xml:space="preserve"> </w:t>
      </w:r>
      <w:proofErr w:type="spellStart"/>
      <w:r w:rsidRPr="00443848">
        <w:t>Aperta</w:t>
      </w:r>
      <w:proofErr w:type="spellEnd"/>
      <w:r w:rsidRPr="00443848">
        <w:t xml:space="preserve"> v databázi ERIH plus. Fakulta pravidelně pořádá odborné konference, z nichž nejdelší tradici mají České, slovenské a československé dějiny 20. století </w:t>
      </w:r>
      <w:r w:rsidRPr="00443848">
        <w:lastRenderedPageBreak/>
        <w:t xml:space="preserve">či Hradecké dny sociální práce. Fakulta systematicky a dlouhodobě podporuje popularizaci výsledků výzkumu formou přednášek (Noc vědců, Univerzita třetího věku, spolupráce s Masarykovou společností) a workshopů (Noc vědců, Nábřeží vysokých škol, akce pro základní a střední školy), na nichž se podílejí rovněž studenti a doktorandi. Špičkovým popularizačním pracovištěm fakulty a současně Královéhradeckého kraje je </w:t>
      </w:r>
      <w:proofErr w:type="spellStart"/>
      <w:r w:rsidRPr="00443848">
        <w:t>Archeopark</w:t>
      </w:r>
      <w:proofErr w:type="spellEnd"/>
      <w:r w:rsidRPr="00443848">
        <w:t xml:space="preserve"> pravěku Všestary, který představuje jedinečnou ukázku transferu vědeckých poznatků a prezentace archeologických nálezů veřejnosti formou stálé vnitřní i venkovní expozice, workshopů a dílen pro širokou veřejnost. </w:t>
      </w:r>
    </w:p>
    <w:p w14:paraId="576910E3" w14:textId="77777777" w:rsidR="006F0A86" w:rsidRPr="00443848" w:rsidRDefault="006F0A86" w:rsidP="00C3112C"/>
    <w:p w14:paraId="74B9B93E" w14:textId="77777777" w:rsidR="00C3112C" w:rsidRPr="00443848" w:rsidRDefault="00C3112C" w:rsidP="00DD2014">
      <w:pPr>
        <w:pStyle w:val="Nadpis2"/>
      </w:pPr>
      <w:bookmarkStart w:id="15" w:name="_Toc137535593"/>
      <w:r w:rsidRPr="00443848">
        <w:t>Propojení tvůrčí a vědecké činnosti s činností vzdělávací</w:t>
      </w:r>
      <w:bookmarkEnd w:id="15"/>
    </w:p>
    <w:p w14:paraId="14046521" w14:textId="77777777" w:rsidR="00C3112C" w:rsidRPr="00443848" w:rsidRDefault="00C3112C" w:rsidP="00C3112C">
      <w:r w:rsidRPr="00443848">
        <w:t xml:space="preserve">Na výše uvedené a další oblasti základního a aplikovaného výzkumu jsou navázány všechny studijní programy. Dochází tak k přirozenému propojování tvůrčí a vzdělávací činnosti. K tomuto propojování dochází ve dvou rovinách. První rovinu </w:t>
      </w:r>
      <w:proofErr w:type="gramStart"/>
      <w:r w:rsidRPr="00443848">
        <w:t>tvoří</w:t>
      </w:r>
      <w:proofErr w:type="gramEnd"/>
      <w:r w:rsidRPr="00443848">
        <w:t xml:space="preserve"> akademičtí pracovníci, druhou pak studenti, zejména magisterských a doktorských studijních programů. Akademičtí pracovníci přenášejí výsledky své tvůrčí činnosti do vzdělávací činnosti formou přednášek, seminářů a při vedení kvalifikačních prací studentů. Studenti magisterských a zejména doktorských studijních programů mají možnost, resp. povinnost podílet se na tvůrčí činnosti fakulty (Specifický výzkum, projekty externích poskytovatelů – GA ČR, NAKI, TA ČR). V roce 2022 fakulta nadále podporovala zveřejňování kvalitních vědeckých výsledků akademiků z prostředků Ediční rady FF UHK (Výnos děkana č. 4/2022 Pravidla zadávání publikačních záměrů do edičního plánu FF UHK). Fakulta také aktivně podporovala výzkumné a konferenční pobyty doktorandů v zahraničí (Výnos děkana č. 26/2020 Stipendijní podpora zahraničních mobilit, Výnos </w:t>
      </w:r>
      <w:proofErr w:type="gramStart"/>
      <w:r w:rsidRPr="00443848">
        <w:t>děkana  č.</w:t>
      </w:r>
      <w:proofErr w:type="gramEnd"/>
      <w:r w:rsidRPr="00443848">
        <w:t xml:space="preserve">  5/</w:t>
      </w:r>
      <w:proofErr w:type="gramStart"/>
      <w:r w:rsidRPr="00443848">
        <w:t>2021  Financování</w:t>
      </w:r>
      <w:proofErr w:type="gramEnd"/>
      <w:r w:rsidRPr="00443848">
        <w:t xml:space="preserve">  mimořádných  zahraničních  cest  akademických a vědeckých pracovníků FF UHK a doktorandů a podpora jejich členství v</w:t>
      </w:r>
      <w:r w:rsidR="006F0A86">
        <w:t> </w:t>
      </w:r>
      <w:r w:rsidRPr="00443848">
        <w:t>profesních</w:t>
      </w:r>
      <w:r w:rsidR="006F0A86">
        <w:t xml:space="preserve"> </w:t>
      </w:r>
      <w:r w:rsidRPr="00443848">
        <w:t>organizacích) a motivovala doktorandy mimořádnými odměnami za publikační činnost (Výnos děkana č. 29/2020 a 22/2022 Odměny akademických a vědeckých pracovníků a studentů za publikační činnost a podpora jejího vědeckého dopadu). I v roce 2022 FF pokračovala v progresivním trendu zapojování studentů doktorského studia do projektů základního výzkumu (zejména projektů GA ČR, včetně mezinárodních), což jim umožňuje nabýt potřebné odborné zkušenosti a kompetence pro jejich následnou vědeckou kariéru.</w:t>
      </w:r>
    </w:p>
    <w:p w14:paraId="07A86228" w14:textId="77777777" w:rsidR="00C3112C" w:rsidRPr="00443848" w:rsidRDefault="00C3112C" w:rsidP="00DD2014">
      <w:pPr>
        <w:pStyle w:val="Nadpis2"/>
      </w:pPr>
      <w:bookmarkStart w:id="16" w:name="_Toc137535594"/>
      <w:r w:rsidRPr="00443848">
        <w:t>Excelence na FF UHK</w:t>
      </w:r>
      <w:bookmarkEnd w:id="16"/>
    </w:p>
    <w:p w14:paraId="61CA50BA" w14:textId="77777777" w:rsidR="00C3112C" w:rsidRPr="00443848" w:rsidRDefault="00C3112C" w:rsidP="00C3112C">
      <w:r w:rsidRPr="00443848">
        <w:t>Důležitou součástí Strategického záměru FF UHK pro období 2021–2030 je podpora oblastí excelentního výzkumu. Z dlouhodobého hlediska se na FF vyprofilovaly tři rámcové oblasti základního výzkumu, v kterých vědečtí pracovníci fakulty pravidelně získávají externí granty základního výzkumu a systematicky produkují mimořádně kvalitní vědecké výsledky na národní i mezinárodní úrovni – politické vědy, historické vědy a filozofie. To se opět potvrdilo tím, že FF v těchto oblastech pravidelně získává granty GA ČR, včetně projektu excelence v základním výzkumu EXPRO.</w:t>
      </w:r>
    </w:p>
    <w:p w14:paraId="2987D241" w14:textId="77777777" w:rsidR="00C3112C" w:rsidRPr="00443848" w:rsidRDefault="00C3112C" w:rsidP="00C3112C"/>
    <w:p w14:paraId="5A99C38E" w14:textId="77777777" w:rsidR="00C3112C" w:rsidRPr="00443848" w:rsidRDefault="00C3112C" w:rsidP="00C3112C">
      <w:r w:rsidRPr="00443848">
        <w:t xml:space="preserve">Výraznou podporou excelentního výzkumu představovalo v roce 2022 pokračování dvou </w:t>
      </w:r>
      <w:proofErr w:type="spellStart"/>
      <w:r w:rsidRPr="00443848">
        <w:t>postdoktorských</w:t>
      </w:r>
      <w:proofErr w:type="spellEnd"/>
      <w:r w:rsidRPr="00443848">
        <w:t xml:space="preserve"> pozic, které byly na FF zřízeny na základě celouniverzitní mezinárodní soutěže v roce 2021. Tyto pozice obsadil dr. Alberto </w:t>
      </w:r>
      <w:proofErr w:type="spellStart"/>
      <w:r w:rsidRPr="00443848">
        <w:t>Lioy</w:t>
      </w:r>
      <w:proofErr w:type="spellEnd"/>
      <w:r w:rsidRPr="00443848">
        <w:t xml:space="preserve"> a dr. Alan </w:t>
      </w:r>
      <w:proofErr w:type="spellStart"/>
      <w:r w:rsidRPr="00443848">
        <w:t>Donohue</w:t>
      </w:r>
      <w:proofErr w:type="spellEnd"/>
      <w:r w:rsidRPr="00443848">
        <w:t xml:space="preserve">. V roce 2022 byla obsazena též jedna z pozic obhájená FF v rámci celouniverzitní soutěže na podporu internacionalizace vědy a výzkumu International </w:t>
      </w:r>
      <w:proofErr w:type="spellStart"/>
      <w:r w:rsidRPr="00443848">
        <w:t>Mobilities</w:t>
      </w:r>
      <w:proofErr w:type="spellEnd"/>
      <w:r w:rsidRPr="00443848">
        <w:t xml:space="preserve"> </w:t>
      </w:r>
      <w:proofErr w:type="spellStart"/>
      <w:r w:rsidRPr="00443848">
        <w:t>for</w:t>
      </w:r>
      <w:proofErr w:type="spellEnd"/>
      <w:r w:rsidRPr="00443848">
        <w:t xml:space="preserve"> </w:t>
      </w:r>
      <w:proofErr w:type="spellStart"/>
      <w:r w:rsidRPr="00443848">
        <w:t>Research</w:t>
      </w:r>
      <w:proofErr w:type="spellEnd"/>
      <w:r w:rsidRPr="00443848">
        <w:t xml:space="preserve"> </w:t>
      </w:r>
      <w:proofErr w:type="spellStart"/>
      <w:r w:rsidRPr="00443848">
        <w:t>Activities</w:t>
      </w:r>
      <w:proofErr w:type="spellEnd"/>
      <w:r w:rsidRPr="00443848">
        <w:t xml:space="preserve"> </w:t>
      </w:r>
      <w:proofErr w:type="spellStart"/>
      <w:r w:rsidRPr="00443848">
        <w:t>at</w:t>
      </w:r>
      <w:proofErr w:type="spellEnd"/>
      <w:r w:rsidRPr="00443848">
        <w:t xml:space="preserve"> </w:t>
      </w:r>
      <w:proofErr w:type="spellStart"/>
      <w:r w:rsidRPr="00443848">
        <w:t>the</w:t>
      </w:r>
      <w:proofErr w:type="spellEnd"/>
      <w:r w:rsidRPr="00443848">
        <w:t xml:space="preserve"> UHK II. Tuto pozici určenou pro seniorní vědce, od počátku roku 2022 obsadil dr. Paul John </w:t>
      </w:r>
      <w:proofErr w:type="spellStart"/>
      <w:r w:rsidRPr="00443848">
        <w:t>Shore</w:t>
      </w:r>
      <w:proofErr w:type="spellEnd"/>
      <w:r w:rsidRPr="00443848">
        <w:t>. Všechny uvedené pozice jsou primárně vědecké a významným způsobem přispívají k internacionalizaci vědeckého prostředí na FF.</w:t>
      </w:r>
    </w:p>
    <w:p w14:paraId="57F0046A" w14:textId="77777777" w:rsidR="00C3112C" w:rsidRPr="00443848" w:rsidRDefault="00C3112C" w:rsidP="00C3112C"/>
    <w:p w14:paraId="2DE62A94" w14:textId="77777777" w:rsidR="00C3112C" w:rsidRPr="00443848" w:rsidRDefault="00C3112C" w:rsidP="00C3112C">
      <w:r w:rsidRPr="00443848">
        <w:t>Na FF každoročně probíhá analýza publikačních výstupů a struktury řešených projektů vědy a výzkumu s ohledem na Metodiku 17+ a kritéria kvality a internacionalizace vědy a výzkumu. Na základě zhodnocení silných i slabých stránek dané oblasti jsou průběžně navrhována, přijímána a rozvíjena opatření směrem ke zlepšení. V roce 2022 se jednalo zejména o následující:</w:t>
      </w:r>
    </w:p>
    <w:p w14:paraId="71FC41F6" w14:textId="77777777" w:rsidR="00C3112C" w:rsidRPr="00443848" w:rsidRDefault="00C3112C" w:rsidP="00C3112C">
      <w:r w:rsidRPr="00443848">
        <w:t>Aktualizován byl systém motivačních odměn FF za publikační výstupy prostřednictvím Výnosu děkana č. 22/2022 Odměny akademických a vědeckých pracovníků a studentů za publikační činnost a podpora jejího vědeckého dopadu.</w:t>
      </w:r>
    </w:p>
    <w:p w14:paraId="757B5E2B" w14:textId="77777777" w:rsidR="00C3112C" w:rsidRPr="00443848" w:rsidRDefault="00C3112C" w:rsidP="00C3112C">
      <w:r w:rsidRPr="00443848">
        <w:t>Vyhlášen byl Výnos děkana č. 9/2022 Požadavky na minimální vědecký a jiný tvůrčí výkon akademických pracovníků na FF UHK, jehož cílem je definice požadavků na minimální vědeckou činnost akademických pracovníků, včetně postupu hodnocení jejich naplňování.</w:t>
      </w:r>
    </w:p>
    <w:p w14:paraId="18D895BA" w14:textId="00A440DE" w:rsidR="00C3112C" w:rsidRPr="00443848" w:rsidRDefault="00C3112C" w:rsidP="00C3112C">
      <w:r w:rsidRPr="00443848">
        <w:t xml:space="preserve">Pokračovala interní grantová soutěž International </w:t>
      </w:r>
      <w:proofErr w:type="spellStart"/>
      <w:r w:rsidRPr="00443848">
        <w:t>Research</w:t>
      </w:r>
      <w:proofErr w:type="spellEnd"/>
      <w:r w:rsidRPr="00443848">
        <w:t xml:space="preserve"> Teams, jež má stimulovat základní výzkum perspektivních týmů s mezinárodním složením a ambicemi produkovat excelentní výstupy. V roce 2022 byl</w:t>
      </w:r>
      <w:r w:rsidR="00523959">
        <w:t>o</w:t>
      </w:r>
      <w:r w:rsidRPr="00443848">
        <w:t xml:space="preserve"> úspěšně dokončeno řešení projektu z druhého kola zahájené v roce 2021. Otevřeno bylo další kolo soutěže pro projekty s počátkem řešení v lednu 2023. K podpoře byly v tomto kole vybrány celkem tři projekty.</w:t>
      </w:r>
    </w:p>
    <w:p w14:paraId="47F4CF05" w14:textId="77777777" w:rsidR="00C3112C" w:rsidRPr="00443848" w:rsidRDefault="00C3112C" w:rsidP="00C3112C"/>
    <w:p w14:paraId="15B6D37A" w14:textId="77777777" w:rsidR="00C3112C" w:rsidRDefault="00C3112C" w:rsidP="00C3112C">
      <w:r w:rsidRPr="00443848">
        <w:t xml:space="preserve">Došlo k realizaci třetího zasedání poradního orgánu děkana FF UHK International Advisory </w:t>
      </w:r>
      <w:proofErr w:type="spellStart"/>
      <w:r w:rsidRPr="00443848">
        <w:t>Board</w:t>
      </w:r>
      <w:proofErr w:type="spellEnd"/>
      <w:r w:rsidRPr="00443848">
        <w:t>, a to ve dnech 7.–9. 9. 2022.</w:t>
      </w:r>
    </w:p>
    <w:p w14:paraId="21DBAEF0" w14:textId="77777777" w:rsidR="000D2C41" w:rsidRPr="00443848" w:rsidRDefault="000D2C41" w:rsidP="00C3112C"/>
    <w:p w14:paraId="03D2E8D6" w14:textId="77777777" w:rsidR="00C3112C" w:rsidRPr="00443848" w:rsidRDefault="00C3112C" w:rsidP="00DD2014">
      <w:pPr>
        <w:pStyle w:val="Nadpis2"/>
      </w:pPr>
      <w:bookmarkStart w:id="17" w:name="_Toc137535595"/>
      <w:r w:rsidRPr="00443848">
        <w:t>Přehled řešených vědecko-výzkumných projektů</w:t>
      </w:r>
      <w:bookmarkEnd w:id="17"/>
    </w:p>
    <w:p w14:paraId="4D3AFD55" w14:textId="77777777" w:rsidR="00C3112C" w:rsidRPr="00443848" w:rsidRDefault="00C3112C" w:rsidP="00C3112C">
      <w:r w:rsidRPr="00443848">
        <w:t xml:space="preserve">Fakulta se systematicky orientuje na základní výzkum, zejména v historických oborech, ve filozofii a v politologii. V rámci UHK má dlouhodobě nejvyšší úspěšnost v získávání podpory z prostředků Grantové agentury České republiky a vykazuje výsledky srovnatelné s fakultami stejného zaměření a velikosti. Výjimečně se ve výše jmenovaných oborech ovšem dokáže vyrovnat i „kamenným“ filozofickým fakultám, které disponují mnohem rozsáhlejší personální a badatelskou kapacitou, než má naše fakulta. V roce 2022 fakulta řešila či spoluřešila celkem 10 projektů Grantové agentury České republiky, z toho sedm standardních, jeden juniorský, jeden </w:t>
      </w:r>
      <w:proofErr w:type="spellStart"/>
      <w:r w:rsidRPr="00443848">
        <w:t>postdoc</w:t>
      </w:r>
      <w:proofErr w:type="spellEnd"/>
      <w:r w:rsidRPr="00443848">
        <w:t xml:space="preserve"> a jeden projekt EXPRO. V rámci soutěže probíhající v roce 2022 byly Grantovou agenturou České republiky vybrány k podpoře další tři projekty (tři standardní) s počátkem řešení v roce 2023. </w:t>
      </w:r>
    </w:p>
    <w:p w14:paraId="6B158A6E" w14:textId="77777777" w:rsidR="00C3112C" w:rsidRPr="00443848" w:rsidRDefault="00C3112C" w:rsidP="00C3112C">
      <w:r w:rsidRPr="00443848">
        <w:t xml:space="preserve">Fakulta byla rovněž zapojena do aplikovaného výzkumu podporovaného Ministerstvem kultury České republiky v Programu aplikovaného výzkumu a vývoje národní a kulturní identity (NAKI II), v </w:t>
      </w:r>
      <w:proofErr w:type="gramStart"/>
      <w:r w:rsidRPr="00443848">
        <w:t>rámci</w:t>
      </w:r>
      <w:proofErr w:type="gramEnd"/>
      <w:r w:rsidRPr="00443848">
        <w:t xml:space="preserve"> kterého řešila projekt Věnná města českých královen. Živá součást historického vědomí a její podpora nástroji historické geografie, virtuální reality a kyberprostoru. </w:t>
      </w:r>
    </w:p>
    <w:p w14:paraId="346C9506" w14:textId="77777777" w:rsidR="00C3112C" w:rsidRPr="00443848" w:rsidRDefault="00C3112C" w:rsidP="00C3112C"/>
    <w:p w14:paraId="449DD2C8" w14:textId="77777777" w:rsidR="00C3112C" w:rsidRDefault="00C3112C" w:rsidP="00C3112C">
      <w:r w:rsidRPr="00443848">
        <w:t>V roce 2022 fakulta řešila tři projekty v rámci Programu na podporu aplikovaného společenskovědního a humanitního výzkumu, experimentálního vývoje a inovací ÉTA (TA ČR). Úspěšně ukončeno bylo řešení projektů Analýza sociální situace ve vztahu k automobilové výrobě v průmyslové zóně Solnice – Kvasiny – Rychnov n. Kněžnou a Změny vybavenosti venkovských obcí základními službami a dopady na jejich obyvatele, který je realizován ve spoluřešení se Sociologickým ústavem AV ČR. Nadále pokračovalo řešení projektu Využití prvků umělé inteligence při poskytování odborného sociálního poradenství.</w:t>
      </w:r>
    </w:p>
    <w:p w14:paraId="75AC270F" w14:textId="77777777" w:rsidR="00B22AEE" w:rsidRDefault="00B22AEE" w:rsidP="00C3112C"/>
    <w:p w14:paraId="68635392" w14:textId="77777777" w:rsidR="000D2C41" w:rsidRDefault="000D2C41" w:rsidP="00C3112C"/>
    <w:p w14:paraId="458A023F" w14:textId="77777777" w:rsidR="00B87369" w:rsidRDefault="00B87369" w:rsidP="00C3112C"/>
    <w:p w14:paraId="5A850E8A" w14:textId="77777777" w:rsidR="00B87369" w:rsidRDefault="00B87369" w:rsidP="00C3112C"/>
    <w:p w14:paraId="3D8BB44D" w14:textId="77777777" w:rsidR="00B87369" w:rsidRDefault="00B87369" w:rsidP="00C3112C"/>
    <w:p w14:paraId="3390C497" w14:textId="77777777" w:rsidR="001F4477" w:rsidRDefault="001F4477" w:rsidP="00C3112C"/>
    <w:p w14:paraId="53D2ADCB" w14:textId="77777777" w:rsidR="001F4477" w:rsidRDefault="001F4477" w:rsidP="00C3112C"/>
    <w:p w14:paraId="546235E3" w14:textId="77777777" w:rsidR="00916EF4" w:rsidRDefault="00916EF4" w:rsidP="00C3112C"/>
    <w:p w14:paraId="56BA29F1" w14:textId="77777777" w:rsidR="001F4477" w:rsidRDefault="001F4477" w:rsidP="00C3112C"/>
    <w:p w14:paraId="3EE7F2A5" w14:textId="77777777" w:rsidR="00B87369" w:rsidRDefault="00B87369" w:rsidP="00C3112C"/>
    <w:p w14:paraId="63547397" w14:textId="77777777" w:rsidR="000D2C41" w:rsidRDefault="000D2C41" w:rsidP="00C3112C">
      <w:pPr>
        <w:rPr>
          <w:b/>
        </w:rPr>
      </w:pPr>
      <w:r w:rsidRPr="000D2C41">
        <w:rPr>
          <w:b/>
        </w:rPr>
        <w:t>Granty GA ČR přidělené v roce 2022</w:t>
      </w:r>
    </w:p>
    <w:tbl>
      <w:tblPr>
        <w:tblpPr w:leftFromText="141" w:rightFromText="141" w:vertAnchor="text" w:horzAnchor="page" w:tblpX="1357" w:tblpY="181"/>
        <w:tblW w:w="9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0"/>
        <w:gridCol w:w="6109"/>
        <w:gridCol w:w="1505"/>
      </w:tblGrid>
      <w:tr w:rsidR="001473F6" w:rsidRPr="001473F6" w14:paraId="0E780CCD" w14:textId="77777777" w:rsidTr="001F4477">
        <w:trPr>
          <w:trHeight w:val="345"/>
        </w:trPr>
        <w:tc>
          <w:tcPr>
            <w:tcW w:w="0" w:type="auto"/>
            <w:shd w:val="clear" w:color="auto" w:fill="FFFFFF" w:themeFill="background1"/>
            <w:hideMark/>
          </w:tcPr>
          <w:p w14:paraId="39E344EB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  <w:bCs/>
              </w:rPr>
              <w:t>Řešitel</w:t>
            </w:r>
            <w:r w:rsidRPr="001473F6">
              <w:rPr>
                <w:b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ED7B5C6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  <w:bCs/>
              </w:rPr>
              <w:t>Název projektu</w:t>
            </w:r>
            <w:r w:rsidRPr="001473F6">
              <w:rPr>
                <w:b/>
              </w:rPr>
              <w:t> </w:t>
            </w:r>
          </w:p>
        </w:tc>
        <w:tc>
          <w:tcPr>
            <w:tcW w:w="1505" w:type="dxa"/>
            <w:shd w:val="clear" w:color="auto" w:fill="FFFFFF" w:themeFill="background1"/>
            <w:hideMark/>
          </w:tcPr>
          <w:p w14:paraId="146554EF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  <w:bCs/>
              </w:rPr>
              <w:t>Doba řešení</w:t>
            </w:r>
            <w:r w:rsidRPr="001473F6">
              <w:rPr>
                <w:b/>
              </w:rPr>
              <w:t> </w:t>
            </w:r>
          </w:p>
        </w:tc>
      </w:tr>
      <w:tr w:rsidR="001473F6" w:rsidRPr="001473F6" w14:paraId="21287109" w14:textId="77777777" w:rsidTr="001F4477">
        <w:trPr>
          <w:trHeight w:val="1254"/>
        </w:trPr>
        <w:tc>
          <w:tcPr>
            <w:tcW w:w="0" w:type="auto"/>
            <w:shd w:val="clear" w:color="auto" w:fill="FFFFFF" w:themeFill="background1"/>
            <w:hideMark/>
          </w:tcPr>
          <w:p w14:paraId="2E8FBBE3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Mgr. Filip Jaroš, Ph.D. 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B27BBC5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 xml:space="preserve">Nové kontexty </w:t>
            </w:r>
            <w:proofErr w:type="gramStart"/>
            <w:r w:rsidRPr="001473F6">
              <w:rPr>
                <w:b/>
              </w:rPr>
              <w:t>filosofické</w:t>
            </w:r>
            <w:proofErr w:type="gramEnd"/>
            <w:r w:rsidRPr="001473F6">
              <w:rPr>
                <w:b/>
              </w:rPr>
              <w:t xml:space="preserve"> antropologie: Hledání antropologické diference mimo dichotomii příroda/kultura </w:t>
            </w:r>
          </w:p>
        </w:tc>
        <w:tc>
          <w:tcPr>
            <w:tcW w:w="1505" w:type="dxa"/>
            <w:shd w:val="clear" w:color="auto" w:fill="FFFFFF" w:themeFill="background1"/>
            <w:hideMark/>
          </w:tcPr>
          <w:p w14:paraId="1E5B5946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 </w:t>
            </w:r>
          </w:p>
          <w:p w14:paraId="317C8AB4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 </w:t>
            </w:r>
          </w:p>
          <w:p w14:paraId="11E1DEAE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2023–2025 </w:t>
            </w:r>
          </w:p>
        </w:tc>
      </w:tr>
      <w:tr w:rsidR="001473F6" w:rsidRPr="001473F6" w14:paraId="5B382E64" w14:textId="77777777" w:rsidTr="001F4477">
        <w:trPr>
          <w:trHeight w:val="1749"/>
        </w:trPr>
        <w:tc>
          <w:tcPr>
            <w:tcW w:w="0" w:type="auto"/>
            <w:shd w:val="clear" w:color="auto" w:fill="FFFFFF" w:themeFill="background1"/>
            <w:hideMark/>
          </w:tcPr>
          <w:p w14:paraId="2785261C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Mgr. Richard Thér, Ph.D. 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3A13D0B8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 xml:space="preserve">Keramika jako svědek kulturní změny? </w:t>
            </w:r>
            <w:proofErr w:type="spellStart"/>
            <w:r w:rsidRPr="001473F6">
              <w:rPr>
                <w:b/>
              </w:rPr>
              <w:t>Starobronzová</w:t>
            </w:r>
            <w:proofErr w:type="spellEnd"/>
            <w:r w:rsidRPr="001473F6">
              <w:rPr>
                <w:b/>
              </w:rPr>
              <w:t xml:space="preserve"> sídelní aglomerace v </w:t>
            </w:r>
            <w:proofErr w:type="spellStart"/>
            <w:r w:rsidRPr="001473F6">
              <w:rPr>
                <w:b/>
              </w:rPr>
              <w:t>Plotištích</w:t>
            </w:r>
            <w:proofErr w:type="spellEnd"/>
            <w:r w:rsidRPr="001473F6">
              <w:rPr>
                <w:b/>
              </w:rPr>
              <w:t xml:space="preserve"> n. Labem ve světle multidisciplinárního výzkumu </w:t>
            </w:r>
          </w:p>
        </w:tc>
        <w:tc>
          <w:tcPr>
            <w:tcW w:w="1505" w:type="dxa"/>
            <w:shd w:val="clear" w:color="auto" w:fill="FFFFFF" w:themeFill="background1"/>
            <w:hideMark/>
          </w:tcPr>
          <w:p w14:paraId="253B06CD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 </w:t>
            </w:r>
          </w:p>
          <w:p w14:paraId="6480A5C9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 </w:t>
            </w:r>
          </w:p>
          <w:p w14:paraId="3664FC84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2023–2025 </w:t>
            </w:r>
          </w:p>
        </w:tc>
      </w:tr>
      <w:tr w:rsidR="001473F6" w:rsidRPr="001473F6" w14:paraId="2B1BF7E1" w14:textId="77777777" w:rsidTr="001F4477">
        <w:trPr>
          <w:trHeight w:val="1001"/>
        </w:trPr>
        <w:tc>
          <w:tcPr>
            <w:tcW w:w="0" w:type="auto"/>
            <w:shd w:val="clear" w:color="auto" w:fill="FFFFFF" w:themeFill="background1"/>
            <w:hideMark/>
          </w:tcPr>
          <w:p w14:paraId="15589563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doc. Mgr. Petr Šída, Ph.D. </w:t>
            </w:r>
          </w:p>
          <w:p w14:paraId="0267AF64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 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EC03A30" w14:textId="77777777" w:rsidR="001473F6" w:rsidRPr="001473F6" w:rsidRDefault="001473F6" w:rsidP="001473F6">
            <w:pPr>
              <w:rPr>
                <w:b/>
              </w:rPr>
            </w:pPr>
            <w:proofErr w:type="spellStart"/>
            <w:r w:rsidRPr="001473F6">
              <w:rPr>
                <w:b/>
              </w:rPr>
              <w:t>Metabazit</w:t>
            </w:r>
            <w:proofErr w:type="spellEnd"/>
            <w:r w:rsidRPr="001473F6">
              <w:rPr>
                <w:b/>
              </w:rPr>
              <w:t xml:space="preserve"> typu Jizerské hory jako </w:t>
            </w:r>
            <w:proofErr w:type="spellStart"/>
            <w:r w:rsidRPr="001473F6">
              <w:rPr>
                <w:b/>
              </w:rPr>
              <w:t>transkulturní</w:t>
            </w:r>
            <w:proofErr w:type="spellEnd"/>
            <w:r w:rsidRPr="001473F6">
              <w:rPr>
                <w:b/>
              </w:rPr>
              <w:t xml:space="preserve"> spojovatel pravěkých komunit střední Evropy </w:t>
            </w:r>
          </w:p>
        </w:tc>
        <w:tc>
          <w:tcPr>
            <w:tcW w:w="1505" w:type="dxa"/>
            <w:shd w:val="clear" w:color="auto" w:fill="FFFFFF" w:themeFill="background1"/>
            <w:hideMark/>
          </w:tcPr>
          <w:p w14:paraId="0F851963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 </w:t>
            </w:r>
          </w:p>
          <w:p w14:paraId="002B9C32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 </w:t>
            </w:r>
          </w:p>
          <w:p w14:paraId="2413EA9B" w14:textId="77777777" w:rsidR="001473F6" w:rsidRPr="001473F6" w:rsidRDefault="001473F6" w:rsidP="001473F6">
            <w:pPr>
              <w:rPr>
                <w:b/>
              </w:rPr>
            </w:pPr>
            <w:r w:rsidRPr="001473F6">
              <w:rPr>
                <w:b/>
              </w:rPr>
              <w:t>2023–2025 </w:t>
            </w:r>
          </w:p>
        </w:tc>
      </w:tr>
    </w:tbl>
    <w:p w14:paraId="6B01441C" w14:textId="77777777" w:rsidR="001473F6" w:rsidRDefault="001473F6" w:rsidP="00C3112C">
      <w:pPr>
        <w:rPr>
          <w:b/>
        </w:rPr>
      </w:pPr>
    </w:p>
    <w:p w14:paraId="2A9ECA0E" w14:textId="77777777" w:rsidR="00A0088D" w:rsidRDefault="00A0088D" w:rsidP="00C3112C">
      <w:pPr>
        <w:rPr>
          <w:b/>
        </w:rPr>
      </w:pPr>
    </w:p>
    <w:p w14:paraId="28BA3382" w14:textId="77777777" w:rsidR="00B87369" w:rsidRDefault="000D2C41" w:rsidP="00C3112C">
      <w:pPr>
        <w:rPr>
          <w:b/>
        </w:rPr>
      </w:pPr>
      <w:r w:rsidRPr="000D2C41">
        <w:rPr>
          <w:b/>
        </w:rPr>
        <w:t>Granty GA ČR EXPRO řešené v roce 2022</w:t>
      </w:r>
    </w:p>
    <w:tbl>
      <w:tblPr>
        <w:tblpPr w:leftFromText="141" w:rightFromText="141" w:vertAnchor="page" w:horzAnchor="margin" w:tblpY="7489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2268"/>
        <w:gridCol w:w="5245"/>
        <w:gridCol w:w="1543"/>
      </w:tblGrid>
      <w:tr w:rsidR="001F4477" w:rsidRPr="006B0FCB" w14:paraId="1887C89E" w14:textId="77777777" w:rsidTr="001F4477">
        <w:trPr>
          <w:trHeight w:val="457"/>
        </w:trPr>
        <w:tc>
          <w:tcPr>
            <w:tcW w:w="1252" w:type="pct"/>
            <w:shd w:val="clear" w:color="auto" w:fill="FFFFFF" w:themeFill="background1"/>
          </w:tcPr>
          <w:p w14:paraId="0A56D374" w14:textId="77777777" w:rsidR="001F4477" w:rsidRPr="006B0FCB" w:rsidRDefault="001F4477" w:rsidP="001F4477">
            <w:pPr>
              <w:rPr>
                <w:b/>
              </w:rPr>
            </w:pPr>
            <w:r w:rsidRPr="006B0FCB">
              <w:rPr>
                <w:b/>
              </w:rPr>
              <w:t>Řešitel</w:t>
            </w:r>
          </w:p>
        </w:tc>
        <w:tc>
          <w:tcPr>
            <w:tcW w:w="2896" w:type="pct"/>
            <w:shd w:val="clear" w:color="auto" w:fill="FFFFFF" w:themeFill="background1"/>
          </w:tcPr>
          <w:p w14:paraId="3FFAB8B8" w14:textId="77777777" w:rsidR="001F4477" w:rsidRPr="006B0FCB" w:rsidRDefault="001F4477" w:rsidP="001F4477">
            <w:pPr>
              <w:rPr>
                <w:b/>
              </w:rPr>
            </w:pPr>
            <w:r w:rsidRPr="006B0FCB">
              <w:rPr>
                <w:b/>
              </w:rPr>
              <w:t>Název projektu</w:t>
            </w:r>
          </w:p>
        </w:tc>
        <w:tc>
          <w:tcPr>
            <w:tcW w:w="852" w:type="pct"/>
            <w:shd w:val="clear" w:color="auto" w:fill="FFFFFF" w:themeFill="background1"/>
          </w:tcPr>
          <w:p w14:paraId="108D51CC" w14:textId="77777777" w:rsidR="001F4477" w:rsidRPr="006B0FCB" w:rsidRDefault="001F4477" w:rsidP="001F4477">
            <w:pPr>
              <w:rPr>
                <w:b/>
              </w:rPr>
            </w:pPr>
            <w:r w:rsidRPr="006B0FCB">
              <w:rPr>
                <w:b/>
              </w:rPr>
              <w:t>Doba řešení</w:t>
            </w:r>
          </w:p>
        </w:tc>
      </w:tr>
      <w:tr w:rsidR="001F4477" w:rsidRPr="006B0FCB" w14:paraId="0A6ECBA6" w14:textId="77777777" w:rsidTr="001F4477">
        <w:trPr>
          <w:trHeight w:val="784"/>
        </w:trPr>
        <w:tc>
          <w:tcPr>
            <w:tcW w:w="1252" w:type="pct"/>
            <w:shd w:val="clear" w:color="auto" w:fill="FFFFFF" w:themeFill="background1"/>
          </w:tcPr>
          <w:p w14:paraId="2C281025" w14:textId="77777777" w:rsidR="001F4477" w:rsidRPr="006B0FCB" w:rsidRDefault="001F4477" w:rsidP="001F4477">
            <w:pPr>
              <w:rPr>
                <w:b/>
              </w:rPr>
            </w:pPr>
            <w:r w:rsidRPr="006B0FCB">
              <w:rPr>
                <w:b/>
              </w:rPr>
              <w:t xml:space="preserve">prof. RNDr. Jaroslav Peregrin, </w:t>
            </w:r>
            <w:proofErr w:type="spellStart"/>
            <w:r w:rsidRPr="006B0FCB">
              <w:rPr>
                <w:b/>
              </w:rPr>
              <w:t>Csc.</w:t>
            </w:r>
            <w:proofErr w:type="spellEnd"/>
          </w:p>
        </w:tc>
        <w:tc>
          <w:tcPr>
            <w:tcW w:w="2896" w:type="pct"/>
            <w:shd w:val="clear" w:color="auto" w:fill="FFFFFF" w:themeFill="background1"/>
          </w:tcPr>
          <w:p w14:paraId="18001E81" w14:textId="77777777" w:rsidR="001F4477" w:rsidRPr="006B0FCB" w:rsidRDefault="001F4477" w:rsidP="001F4477">
            <w:pPr>
              <w:rPr>
                <w:b/>
              </w:rPr>
            </w:pPr>
            <w:r w:rsidRPr="006B0FCB">
              <w:rPr>
                <w:b/>
              </w:rPr>
              <w:t xml:space="preserve">Naturalizovaný </w:t>
            </w:r>
            <w:proofErr w:type="spellStart"/>
            <w:r w:rsidRPr="006B0FCB">
              <w:rPr>
                <w:b/>
              </w:rPr>
              <w:t>inferencializmus</w:t>
            </w:r>
            <w:proofErr w:type="spellEnd"/>
            <w:r w:rsidRPr="006B0FCB">
              <w:rPr>
                <w:b/>
              </w:rPr>
              <w:t>: normy, významy a důvody ve světě přírody</w:t>
            </w:r>
          </w:p>
        </w:tc>
        <w:tc>
          <w:tcPr>
            <w:tcW w:w="852" w:type="pct"/>
            <w:shd w:val="clear" w:color="auto" w:fill="FFFFFF" w:themeFill="background1"/>
          </w:tcPr>
          <w:p w14:paraId="579F0424" w14:textId="77777777" w:rsidR="001F4477" w:rsidRPr="006B0FCB" w:rsidRDefault="001F4477" w:rsidP="001F4477">
            <w:pPr>
              <w:rPr>
                <w:b/>
              </w:rPr>
            </w:pPr>
            <w:r w:rsidRPr="006B0FCB">
              <w:rPr>
                <w:b/>
              </w:rPr>
              <w:t>2020–2024</w:t>
            </w:r>
          </w:p>
        </w:tc>
      </w:tr>
    </w:tbl>
    <w:p w14:paraId="5787485D" w14:textId="77777777" w:rsidR="00174D9A" w:rsidRDefault="00174D9A" w:rsidP="00C3112C">
      <w:pPr>
        <w:rPr>
          <w:b/>
        </w:rPr>
      </w:pPr>
    </w:p>
    <w:p w14:paraId="7BF0064D" w14:textId="77777777" w:rsidR="00A0088D" w:rsidRDefault="00A0088D" w:rsidP="00C3112C">
      <w:pPr>
        <w:rPr>
          <w:b/>
        </w:rPr>
      </w:pPr>
    </w:p>
    <w:p w14:paraId="422EB51A" w14:textId="77777777" w:rsidR="006B0FCB" w:rsidRDefault="000D2C41" w:rsidP="00C3112C">
      <w:pPr>
        <w:rPr>
          <w:b/>
        </w:rPr>
      </w:pPr>
      <w:r w:rsidRPr="000D2C41">
        <w:rPr>
          <w:b/>
        </w:rPr>
        <w:t>Granty GA ČR řešené v roce 2022</w:t>
      </w:r>
    </w:p>
    <w:tbl>
      <w:tblPr>
        <w:tblW w:w="9064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4820"/>
        <w:gridCol w:w="1984"/>
      </w:tblGrid>
      <w:tr w:rsidR="006B0FCB" w:rsidRPr="006B0FCB" w14:paraId="3F88E8CA" w14:textId="77777777" w:rsidTr="001F4477">
        <w:trPr>
          <w:trHeight w:val="387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4E68D7A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  <w:bCs/>
              </w:rPr>
              <w:t>Řešitel</w:t>
            </w:r>
            <w:r w:rsidRPr="006B0FCB">
              <w:rPr>
                <w:b/>
              </w:rPr>
              <w:t>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BCE2B6D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  <w:bCs/>
              </w:rPr>
              <w:t>Název projektu</w:t>
            </w:r>
            <w:r w:rsidRPr="006B0FCB">
              <w:rPr>
                <w:b/>
              </w:rPr>
              <w:t>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F64F7F2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  <w:bCs/>
              </w:rPr>
              <w:t>Doba řešení</w:t>
            </w:r>
            <w:r w:rsidRPr="006B0FCB">
              <w:rPr>
                <w:b/>
              </w:rPr>
              <w:t> </w:t>
            </w:r>
          </w:p>
        </w:tc>
      </w:tr>
      <w:tr w:rsidR="006B0FCB" w:rsidRPr="006B0FCB" w14:paraId="6A140734" w14:textId="77777777" w:rsidTr="001F4477">
        <w:trPr>
          <w:trHeight w:val="1678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2575A1D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6C28BE02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720E4AC3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prof. PhDr. Dana Musilová, CSc.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9570B4F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Ženy v české a československé vědě v první polovině 20. století </w:t>
            </w:r>
          </w:p>
          <w:p w14:paraId="0B59A1E8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(ve spoluřešení s MÚ AV ČR a FF UK) (standardní grant)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8A4EA58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39BEFA20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6E8E7464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2019–2022 </w:t>
            </w:r>
          </w:p>
        </w:tc>
      </w:tr>
      <w:tr w:rsidR="006B0FCB" w:rsidRPr="006B0FCB" w14:paraId="07D63F4B" w14:textId="77777777" w:rsidTr="001F4477">
        <w:trPr>
          <w:trHeight w:val="1678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D653EDE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5029907B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6598A39C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Mgr. Richard Thér,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BC98B36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Technologické změny ve výrobě keramiky v souvislosti se sociálními transformacemi v průběhu doby laténské v Čechách (standardní grant)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DEE73E7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6FE14439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300340B5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2019–2022 </w:t>
            </w:r>
          </w:p>
        </w:tc>
      </w:tr>
      <w:tr w:rsidR="006B0FCB" w:rsidRPr="006B0FCB" w14:paraId="14AE13C7" w14:textId="77777777" w:rsidTr="001F4477">
        <w:trPr>
          <w:trHeight w:val="1407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146C410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lastRenderedPageBreak/>
              <w:t>Mgr. et Mgr. Petra Vodová,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DC6CE8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Studium parlamentních projevů a jejich efektů na výsledky práce poslanců v České republice (juniorský projekt)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D4AEAFA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6E256BD5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  <w:p w14:paraId="2CA6C3B0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2020-2022 </w:t>
            </w:r>
          </w:p>
        </w:tc>
      </w:tr>
      <w:tr w:rsidR="006B0FCB" w:rsidRPr="006B0FCB" w14:paraId="38B498CB" w14:textId="77777777" w:rsidTr="001F4477">
        <w:trPr>
          <w:trHeight w:val="1123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5396ECA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 xml:space="preserve">Dr. Lorenzo </w:t>
            </w:r>
            <w:proofErr w:type="spellStart"/>
            <w:r w:rsidRPr="006B0FCB">
              <w:rPr>
                <w:b/>
              </w:rPr>
              <w:t>Greco</w:t>
            </w:r>
            <w:proofErr w:type="spellEnd"/>
            <w:r w:rsidRPr="006B0FCB">
              <w:rPr>
                <w:b/>
              </w:rPr>
              <w:t>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75C2FBF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 xml:space="preserve">Staré a nové ctnosti. Etika ctnosti u </w:t>
            </w:r>
            <w:proofErr w:type="spellStart"/>
            <w:r w:rsidRPr="006B0FCB">
              <w:rPr>
                <w:b/>
              </w:rPr>
              <w:t>Huma</w:t>
            </w:r>
            <w:proofErr w:type="spellEnd"/>
            <w:r w:rsidRPr="006B0FCB">
              <w:rPr>
                <w:b/>
              </w:rPr>
              <w:t xml:space="preserve"> a </w:t>
            </w:r>
            <w:proofErr w:type="spellStart"/>
            <w:r w:rsidRPr="006B0FCB">
              <w:rPr>
                <w:b/>
              </w:rPr>
              <w:t>Mandevilla</w:t>
            </w:r>
            <w:proofErr w:type="spellEnd"/>
            <w:r w:rsidRPr="006B0FCB">
              <w:rPr>
                <w:b/>
              </w:rPr>
              <w:t xml:space="preserve"> (standardní grant)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6A08FAC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2020–2022 </w:t>
            </w:r>
          </w:p>
        </w:tc>
      </w:tr>
      <w:tr w:rsidR="006B0FCB" w:rsidRPr="006B0FCB" w14:paraId="534C6104" w14:textId="77777777" w:rsidTr="001F4477">
        <w:trPr>
          <w:trHeight w:val="1407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3567F63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doc. Mgr. Karel Kouba, M.A.,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861B210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Politická soutěž a lokální demokracie </w:t>
            </w:r>
          </w:p>
          <w:p w14:paraId="46F8D306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v komparativní perspektivě (standardní grant)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2C46465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2020–2022 </w:t>
            </w:r>
          </w:p>
        </w:tc>
      </w:tr>
      <w:tr w:rsidR="006B0FCB" w:rsidRPr="006B0FCB" w14:paraId="1D41DAE9" w14:textId="77777777" w:rsidTr="001F4477">
        <w:trPr>
          <w:trHeight w:val="852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3432A6A1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doc. Mgr. Jaroslav Daneš,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62F2F9B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Válka a starověká řecká tragédie (standardní grant)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B41FADE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2021–2023 </w:t>
            </w:r>
          </w:p>
        </w:tc>
      </w:tr>
      <w:tr w:rsidR="006B0FCB" w:rsidRPr="006B0FCB" w14:paraId="1C19BC7C" w14:textId="77777777" w:rsidTr="001F4477">
        <w:trPr>
          <w:trHeight w:val="1123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277E255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Mgr. Matej Drobňák,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C328782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 xml:space="preserve">Naturalizovaný </w:t>
            </w:r>
            <w:proofErr w:type="spellStart"/>
            <w:r w:rsidRPr="006B0FCB">
              <w:rPr>
                <w:b/>
              </w:rPr>
              <w:t>inferencializmus</w:t>
            </w:r>
            <w:proofErr w:type="spellEnd"/>
            <w:r w:rsidRPr="006B0FCB">
              <w:rPr>
                <w:b/>
              </w:rPr>
              <w:t>: Krok směrem k sociálně-normativní pragmatice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49855BA6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2022-2025 </w:t>
            </w:r>
          </w:p>
        </w:tc>
      </w:tr>
      <w:tr w:rsidR="006B0FCB" w:rsidRPr="006B0FCB" w14:paraId="40413B9F" w14:textId="77777777" w:rsidTr="001F4477">
        <w:trPr>
          <w:trHeight w:val="1678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26097F9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doc. Mgr. Jiří Hutečka,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6EB2E466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Městská komunita ve válce: Olomouc/</w:t>
            </w:r>
            <w:proofErr w:type="spellStart"/>
            <w:r w:rsidRPr="006B0FCB">
              <w:rPr>
                <w:b/>
              </w:rPr>
              <w:t>Olmütz</w:t>
            </w:r>
            <w:proofErr w:type="spellEnd"/>
            <w:r w:rsidRPr="006B0FCB">
              <w:rPr>
                <w:b/>
              </w:rPr>
              <w:t xml:space="preserve"> jako případová studie domácí fronty během první světové války, 1914-1919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FF11F0E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2022-2024 </w:t>
            </w:r>
          </w:p>
        </w:tc>
      </w:tr>
      <w:tr w:rsidR="006B0FCB" w:rsidRPr="006B0FCB" w14:paraId="0FC6CA4F" w14:textId="77777777" w:rsidTr="001F4477">
        <w:trPr>
          <w:trHeight w:val="852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21990CF1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Stephanie Rudwick,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7924CA6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Jazykové a ‚rasové‘ identity Afričanů a Afro-Čechů v České republice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129340A4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2022-2024 </w:t>
            </w:r>
          </w:p>
          <w:p w14:paraId="3623A03B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</w:tc>
      </w:tr>
      <w:tr w:rsidR="006B0FCB" w:rsidRPr="006B0FCB" w14:paraId="308BAC62" w14:textId="77777777" w:rsidTr="001F4477">
        <w:trPr>
          <w:trHeight w:val="684"/>
        </w:trPr>
        <w:tc>
          <w:tcPr>
            <w:tcW w:w="2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584BE821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Mgr. et Mgr. Petra Vodová, Ph.D. 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73151300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Amalgamace obcí a lokální demokracie 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hideMark/>
          </w:tcPr>
          <w:p w14:paraId="0A86DF1D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2022-2024 </w:t>
            </w:r>
          </w:p>
          <w:p w14:paraId="732A159A" w14:textId="77777777" w:rsidR="006B0FCB" w:rsidRPr="006B0FCB" w:rsidRDefault="006B0FCB" w:rsidP="006B0FCB">
            <w:pPr>
              <w:rPr>
                <w:b/>
              </w:rPr>
            </w:pPr>
            <w:r w:rsidRPr="006B0FCB">
              <w:rPr>
                <w:b/>
              </w:rPr>
              <w:t> </w:t>
            </w:r>
          </w:p>
        </w:tc>
      </w:tr>
    </w:tbl>
    <w:p w14:paraId="7960F3C1" w14:textId="77777777" w:rsidR="006B0FCB" w:rsidRDefault="006B0FCB" w:rsidP="00C3112C">
      <w:pPr>
        <w:rPr>
          <w:b/>
        </w:rPr>
      </w:pPr>
    </w:p>
    <w:p w14:paraId="1774303F" w14:textId="77777777" w:rsidR="001473F6" w:rsidRDefault="001473F6" w:rsidP="00C3112C">
      <w:pPr>
        <w:rPr>
          <w:b/>
        </w:rPr>
      </w:pPr>
    </w:p>
    <w:p w14:paraId="5F6BA18C" w14:textId="77777777" w:rsidR="000D2C41" w:rsidRDefault="000D2C41" w:rsidP="00C3112C">
      <w:pPr>
        <w:rPr>
          <w:b/>
        </w:rPr>
      </w:pPr>
      <w:r w:rsidRPr="000D2C41">
        <w:rPr>
          <w:b/>
        </w:rPr>
        <w:t>Granty NAKI II řešené v roce 2022</w:t>
      </w:r>
    </w:p>
    <w:p w14:paraId="3F216EB2" w14:textId="77777777" w:rsidR="00F7750E" w:rsidRDefault="00F7750E" w:rsidP="00C3112C">
      <w:pPr>
        <w:rPr>
          <w:b/>
        </w:rPr>
      </w:pP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6"/>
        <w:gridCol w:w="5385"/>
        <w:gridCol w:w="1543"/>
      </w:tblGrid>
      <w:tr w:rsidR="00F7750E" w:rsidRPr="00F7750E" w14:paraId="6F6CA623" w14:textId="77777777" w:rsidTr="001F4477">
        <w:trPr>
          <w:trHeight w:val="457"/>
        </w:trPr>
        <w:tc>
          <w:tcPr>
            <w:tcW w:w="2126" w:type="dxa"/>
          </w:tcPr>
          <w:p w14:paraId="00A07FA7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Řešitel</w:t>
            </w:r>
          </w:p>
        </w:tc>
        <w:tc>
          <w:tcPr>
            <w:tcW w:w="5385" w:type="dxa"/>
          </w:tcPr>
          <w:p w14:paraId="284DED1B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Název projektu</w:t>
            </w:r>
          </w:p>
        </w:tc>
        <w:tc>
          <w:tcPr>
            <w:tcW w:w="1543" w:type="dxa"/>
          </w:tcPr>
          <w:p w14:paraId="508DEA91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Doba řešení</w:t>
            </w:r>
          </w:p>
        </w:tc>
      </w:tr>
      <w:tr w:rsidR="00F7750E" w:rsidRPr="00F7750E" w14:paraId="0B0538A1" w14:textId="77777777" w:rsidTr="001F4477">
        <w:trPr>
          <w:trHeight w:val="1345"/>
        </w:trPr>
        <w:tc>
          <w:tcPr>
            <w:tcW w:w="2126" w:type="dxa"/>
          </w:tcPr>
          <w:p w14:paraId="362E6CA0" w14:textId="77777777" w:rsidR="00F7750E" w:rsidRPr="00F7750E" w:rsidRDefault="00F7750E" w:rsidP="00F7750E">
            <w:pPr>
              <w:rPr>
                <w:b/>
              </w:rPr>
            </w:pPr>
          </w:p>
          <w:p w14:paraId="2E09FCC9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doc. Mgr. Petr Grulich, Ph.D.</w:t>
            </w:r>
          </w:p>
        </w:tc>
        <w:tc>
          <w:tcPr>
            <w:tcW w:w="5385" w:type="dxa"/>
          </w:tcPr>
          <w:p w14:paraId="50336982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Věnná města českých královen (Živá součást historického vědomí a její podpora nástroji historické geografie, virtuální reality</w:t>
            </w:r>
          </w:p>
          <w:p w14:paraId="5F638CCC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a kyberprostoru)</w:t>
            </w:r>
          </w:p>
        </w:tc>
        <w:tc>
          <w:tcPr>
            <w:tcW w:w="1543" w:type="dxa"/>
          </w:tcPr>
          <w:p w14:paraId="091D4F85" w14:textId="77777777" w:rsidR="00F7750E" w:rsidRPr="00F7750E" w:rsidRDefault="00F7750E" w:rsidP="00F7750E">
            <w:pPr>
              <w:rPr>
                <w:b/>
              </w:rPr>
            </w:pPr>
          </w:p>
          <w:p w14:paraId="448059E3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2018–2022</w:t>
            </w:r>
          </w:p>
        </w:tc>
      </w:tr>
    </w:tbl>
    <w:p w14:paraId="625A1FD3" w14:textId="77777777" w:rsidR="00F7750E" w:rsidRDefault="00F7750E" w:rsidP="00C3112C">
      <w:pPr>
        <w:rPr>
          <w:b/>
        </w:rPr>
      </w:pPr>
    </w:p>
    <w:p w14:paraId="3683C95B" w14:textId="77777777" w:rsidR="000D2C41" w:rsidRDefault="000D2C41" w:rsidP="00C3112C">
      <w:pPr>
        <w:rPr>
          <w:b/>
        </w:rPr>
      </w:pPr>
      <w:r w:rsidRPr="000D2C41">
        <w:rPr>
          <w:b/>
        </w:rPr>
        <w:t>Granty TA ČR řešené v roce 2022</w:t>
      </w:r>
    </w:p>
    <w:p w14:paraId="78D06A84" w14:textId="77777777" w:rsidR="00F7750E" w:rsidRDefault="00F7750E" w:rsidP="00C3112C">
      <w:pPr>
        <w:rPr>
          <w:b/>
        </w:rPr>
      </w:pPr>
    </w:p>
    <w:tbl>
      <w:tblPr>
        <w:tblW w:w="9055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268"/>
        <w:gridCol w:w="5244"/>
        <w:gridCol w:w="1543"/>
      </w:tblGrid>
      <w:tr w:rsidR="00F7750E" w:rsidRPr="00F7750E" w14:paraId="2F1B1DFF" w14:textId="77777777" w:rsidTr="001F4477">
        <w:trPr>
          <w:trHeight w:val="455"/>
        </w:trPr>
        <w:tc>
          <w:tcPr>
            <w:tcW w:w="2268" w:type="dxa"/>
            <w:shd w:val="clear" w:color="auto" w:fill="FFFFFF" w:themeFill="background1"/>
          </w:tcPr>
          <w:p w14:paraId="6E934E93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Řešitel</w:t>
            </w:r>
          </w:p>
        </w:tc>
        <w:tc>
          <w:tcPr>
            <w:tcW w:w="5244" w:type="dxa"/>
            <w:shd w:val="clear" w:color="auto" w:fill="FFFFFF" w:themeFill="background1"/>
          </w:tcPr>
          <w:p w14:paraId="243A4ABA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Název projektu</w:t>
            </w:r>
          </w:p>
        </w:tc>
        <w:tc>
          <w:tcPr>
            <w:tcW w:w="1543" w:type="dxa"/>
            <w:shd w:val="clear" w:color="auto" w:fill="FFFFFF" w:themeFill="background1"/>
          </w:tcPr>
          <w:p w14:paraId="6B5175A5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Doba řešení</w:t>
            </w:r>
          </w:p>
        </w:tc>
      </w:tr>
      <w:tr w:rsidR="00F7750E" w:rsidRPr="00F7750E" w14:paraId="260768AA" w14:textId="77777777" w:rsidTr="001F4477">
        <w:trPr>
          <w:trHeight w:val="1050"/>
        </w:trPr>
        <w:tc>
          <w:tcPr>
            <w:tcW w:w="2268" w:type="dxa"/>
            <w:shd w:val="clear" w:color="auto" w:fill="FFFFFF" w:themeFill="background1"/>
          </w:tcPr>
          <w:p w14:paraId="3E5A9E92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lastRenderedPageBreak/>
              <w:t>PhDr. Miroslav Joukl, Ph.D.</w:t>
            </w:r>
          </w:p>
        </w:tc>
        <w:tc>
          <w:tcPr>
            <w:tcW w:w="5244" w:type="dxa"/>
            <w:shd w:val="clear" w:color="auto" w:fill="FFFFFF" w:themeFill="background1"/>
          </w:tcPr>
          <w:p w14:paraId="35822633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Analýza sociální situace ve vztahu</w:t>
            </w:r>
          </w:p>
          <w:p w14:paraId="5D00403A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k automobilové výrobě v průmyslové zóně Solnice-Kvasiny-Rychnov n. Kněžnou.</w:t>
            </w:r>
          </w:p>
        </w:tc>
        <w:tc>
          <w:tcPr>
            <w:tcW w:w="1543" w:type="dxa"/>
            <w:shd w:val="clear" w:color="auto" w:fill="FFFFFF" w:themeFill="background1"/>
          </w:tcPr>
          <w:p w14:paraId="6DACD8C5" w14:textId="77777777" w:rsidR="00F7750E" w:rsidRPr="00F7750E" w:rsidRDefault="00F7750E" w:rsidP="00F7750E">
            <w:pPr>
              <w:rPr>
                <w:b/>
              </w:rPr>
            </w:pPr>
          </w:p>
          <w:p w14:paraId="1B04E665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2018–2022</w:t>
            </w:r>
          </w:p>
        </w:tc>
      </w:tr>
      <w:tr w:rsidR="00F7750E" w:rsidRPr="00F7750E" w14:paraId="0B22C9B7" w14:textId="77777777" w:rsidTr="001F4477">
        <w:trPr>
          <w:trHeight w:val="1345"/>
        </w:trPr>
        <w:tc>
          <w:tcPr>
            <w:tcW w:w="2268" w:type="dxa"/>
            <w:shd w:val="clear" w:color="auto" w:fill="FFFFFF" w:themeFill="background1"/>
          </w:tcPr>
          <w:p w14:paraId="05470F8A" w14:textId="77777777" w:rsidR="00F7750E" w:rsidRPr="00F7750E" w:rsidRDefault="00F7750E" w:rsidP="00F7750E">
            <w:pPr>
              <w:rPr>
                <w:b/>
              </w:rPr>
            </w:pPr>
          </w:p>
          <w:p w14:paraId="122BC314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PhDr. Miroslav Joukl, Ph.D.</w:t>
            </w:r>
          </w:p>
        </w:tc>
        <w:tc>
          <w:tcPr>
            <w:tcW w:w="5244" w:type="dxa"/>
            <w:shd w:val="clear" w:color="auto" w:fill="FFFFFF" w:themeFill="background1"/>
          </w:tcPr>
          <w:p w14:paraId="33E7949B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Změny vybavenosti venkovských obcí základními službami a dopady na jejich obyvatele. (ve spoluřešení se Sociologickým ústavem AV ČR)</w:t>
            </w:r>
          </w:p>
        </w:tc>
        <w:tc>
          <w:tcPr>
            <w:tcW w:w="1543" w:type="dxa"/>
            <w:shd w:val="clear" w:color="auto" w:fill="FFFFFF" w:themeFill="background1"/>
          </w:tcPr>
          <w:p w14:paraId="563CDCF1" w14:textId="77777777" w:rsidR="00F7750E" w:rsidRPr="00F7750E" w:rsidRDefault="00F7750E" w:rsidP="00F7750E">
            <w:pPr>
              <w:rPr>
                <w:b/>
              </w:rPr>
            </w:pPr>
          </w:p>
          <w:p w14:paraId="77F4F332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2019–2022</w:t>
            </w:r>
          </w:p>
        </w:tc>
      </w:tr>
      <w:tr w:rsidR="00F7750E" w:rsidRPr="00F7750E" w14:paraId="639D5E0B" w14:textId="77777777" w:rsidTr="001F4477">
        <w:trPr>
          <w:trHeight w:val="798"/>
        </w:trPr>
        <w:tc>
          <w:tcPr>
            <w:tcW w:w="2268" w:type="dxa"/>
            <w:shd w:val="clear" w:color="auto" w:fill="FFFFFF" w:themeFill="background1"/>
          </w:tcPr>
          <w:p w14:paraId="50A13165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PhDr. Martin Smutek Ph.D.</w:t>
            </w:r>
          </w:p>
        </w:tc>
        <w:tc>
          <w:tcPr>
            <w:tcW w:w="5244" w:type="dxa"/>
            <w:shd w:val="clear" w:color="auto" w:fill="FFFFFF" w:themeFill="background1"/>
          </w:tcPr>
          <w:p w14:paraId="52F0C735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Využití prvků umělé inteligence při poskytování odborného sociálního poradenství</w:t>
            </w:r>
          </w:p>
        </w:tc>
        <w:tc>
          <w:tcPr>
            <w:tcW w:w="1543" w:type="dxa"/>
            <w:shd w:val="clear" w:color="auto" w:fill="FFFFFF" w:themeFill="background1"/>
          </w:tcPr>
          <w:p w14:paraId="7A171C15" w14:textId="77777777" w:rsidR="00F7750E" w:rsidRPr="00F7750E" w:rsidRDefault="00F7750E" w:rsidP="00F7750E">
            <w:pPr>
              <w:rPr>
                <w:b/>
              </w:rPr>
            </w:pPr>
            <w:r w:rsidRPr="00F7750E">
              <w:rPr>
                <w:b/>
              </w:rPr>
              <w:t>2020–2023</w:t>
            </w:r>
          </w:p>
        </w:tc>
      </w:tr>
    </w:tbl>
    <w:p w14:paraId="272DB51F" w14:textId="77777777" w:rsidR="000D2C41" w:rsidRDefault="000D2C41" w:rsidP="00C3112C">
      <w:pPr>
        <w:rPr>
          <w:b/>
        </w:rPr>
      </w:pPr>
    </w:p>
    <w:p w14:paraId="1F8A3A09" w14:textId="77777777" w:rsidR="000D2C41" w:rsidRPr="000D2C41" w:rsidRDefault="000D2C41" w:rsidP="000D2C41">
      <w:pPr>
        <w:pStyle w:val="Nadpis2"/>
      </w:pPr>
      <w:bookmarkStart w:id="18" w:name="_Toc137535596"/>
      <w:r w:rsidRPr="000D2C41">
        <w:t>Interní projekty</w:t>
      </w:r>
      <w:bookmarkEnd w:id="18"/>
    </w:p>
    <w:p w14:paraId="14E12198" w14:textId="77777777" w:rsidR="000D2C41" w:rsidRDefault="000D2C41" w:rsidP="000D2C41">
      <w:r w:rsidRPr="000D2C41">
        <w:t xml:space="preserve">V roce 2022 fakulta podpořila 29 projektů v rámci Interní grantové soutěže Specifického výzkumu zaměřené na podporu vědecké práce a publikační činnosti studentů magisterského studia a doktorandů (úplný přehled udělených projektů uvádí Příloha 6). V rámci těchto tradičních systémů podpory vědecko-výzkumné činnosti se kladl důraz na zvyšování zapojení magisterských a zejména doktorských studentů do vědy a výzkumu (v souladu se Strategickým záměrem FF UHK na období 2021–2030). V roce 2022 byl dále podporován jeden projekt v rámci interní grantové soutěže International </w:t>
      </w:r>
      <w:proofErr w:type="spellStart"/>
      <w:r w:rsidRPr="000D2C41">
        <w:t>Research</w:t>
      </w:r>
      <w:proofErr w:type="spellEnd"/>
      <w:r w:rsidRPr="000D2C41">
        <w:t xml:space="preserve"> Teams, která se zaměřuje na rozvoj mezinárodní vědecké činnosti s excelentními výsledky. Další tři projekty byly v rámci této soutěže vybrány k podpoře s počátkem řešení v roce 2023.</w:t>
      </w:r>
    </w:p>
    <w:p w14:paraId="1BD29226" w14:textId="77777777" w:rsidR="00E96CD2" w:rsidRDefault="00E96CD2" w:rsidP="000D2C41"/>
    <w:p w14:paraId="783D6BAE" w14:textId="77777777" w:rsidR="00E96CD2" w:rsidRDefault="00E96CD2" w:rsidP="00E96CD2">
      <w:pPr>
        <w:pStyle w:val="Nadpis2"/>
      </w:pPr>
      <w:bookmarkStart w:id="19" w:name="_Toc137535597"/>
      <w:r>
        <w:t>Členství akademiků ve vědeckých, oborových a redakčních radách mimo UHK</w:t>
      </w:r>
      <w:bookmarkEnd w:id="19"/>
    </w:p>
    <w:p w14:paraId="6758F509" w14:textId="77777777" w:rsidR="00E96CD2" w:rsidRDefault="00E96CD2" w:rsidP="00E96CD2"/>
    <w:tbl>
      <w:tblPr>
        <w:tblW w:w="6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0"/>
        <w:gridCol w:w="4201"/>
      </w:tblGrid>
      <w:tr w:rsidR="00E96CD2" w:rsidRPr="00E96CD2" w14:paraId="6DA6928C" w14:textId="77777777" w:rsidTr="001F4477">
        <w:trPr>
          <w:trHeight w:val="307"/>
        </w:trPr>
        <w:tc>
          <w:tcPr>
            <w:tcW w:w="0" w:type="auto"/>
            <w:shd w:val="clear" w:color="auto" w:fill="FFFFFF" w:themeFill="background1"/>
            <w:hideMark/>
          </w:tcPr>
          <w:p w14:paraId="5ABD39CD" w14:textId="77777777" w:rsidR="00E96CD2" w:rsidRPr="00E96CD2" w:rsidRDefault="00E96CD2" w:rsidP="00E96CD2">
            <w:r w:rsidRPr="00E96CD2">
              <w:rPr>
                <w:b/>
                <w:bCs/>
              </w:rPr>
              <w:t>Jméno pracovníka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285F5E04" w14:textId="77777777" w:rsidR="00E96CD2" w:rsidRPr="00E96CD2" w:rsidRDefault="00E96CD2" w:rsidP="00E96CD2">
            <w:r w:rsidRPr="00E96CD2">
              <w:rPr>
                <w:b/>
                <w:bCs/>
              </w:rPr>
              <w:t>Název vědecké rady a instituce</w:t>
            </w:r>
          </w:p>
        </w:tc>
      </w:tr>
      <w:tr w:rsidR="00E96CD2" w:rsidRPr="00E96CD2" w14:paraId="562D9FD1" w14:textId="77777777" w:rsidTr="001F4477">
        <w:trPr>
          <w:trHeight w:val="508"/>
        </w:trPr>
        <w:tc>
          <w:tcPr>
            <w:tcW w:w="0" w:type="auto"/>
            <w:shd w:val="clear" w:color="auto" w:fill="FFFFFF" w:themeFill="background1"/>
            <w:hideMark/>
          </w:tcPr>
          <w:p w14:paraId="2A50EF8F" w14:textId="77777777" w:rsidR="00E96CD2" w:rsidRPr="00E96CD2" w:rsidRDefault="00E96CD2" w:rsidP="00E96CD2">
            <w:r w:rsidRPr="00E96CD2">
              <w:t>doc. PhDr. Vlastimil Fiala, CSc.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E030D99" w14:textId="77777777" w:rsidR="00E96CD2" w:rsidRPr="00E96CD2" w:rsidRDefault="00E96CD2" w:rsidP="00E96CD2">
            <w:r w:rsidRPr="00E96CD2">
              <w:t>Vědecká rada Právnické fakulty Univerzity Palackého v Olomouci</w:t>
            </w:r>
          </w:p>
        </w:tc>
      </w:tr>
      <w:tr w:rsidR="00E96CD2" w:rsidRPr="00E96CD2" w14:paraId="3CDD3673" w14:textId="77777777" w:rsidTr="001F4477">
        <w:trPr>
          <w:trHeight w:val="375"/>
        </w:trPr>
        <w:tc>
          <w:tcPr>
            <w:tcW w:w="0" w:type="auto"/>
            <w:shd w:val="clear" w:color="auto" w:fill="FFFFFF" w:themeFill="background1"/>
            <w:hideMark/>
          </w:tcPr>
          <w:p w14:paraId="2F58EADF" w14:textId="77777777" w:rsidR="00E96CD2" w:rsidRPr="00E96CD2" w:rsidRDefault="00E96CD2" w:rsidP="00E96CD2">
            <w:r w:rsidRPr="00E96CD2">
              <w:t>doc. Mgr. Jiří Hutečka, Ph.D.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01372D9B" w14:textId="77777777" w:rsidR="00E96CD2" w:rsidRPr="00E96CD2" w:rsidRDefault="00E96CD2" w:rsidP="00E96CD2">
            <w:r w:rsidRPr="00E96CD2">
              <w:t>Vědecká rada Filozofické fakulty Univerzity Pardubice</w:t>
            </w:r>
          </w:p>
        </w:tc>
      </w:tr>
      <w:tr w:rsidR="00E96CD2" w:rsidRPr="00E96CD2" w14:paraId="3133DAA1" w14:textId="77777777" w:rsidTr="001F4477">
        <w:trPr>
          <w:trHeight w:val="709"/>
        </w:trPr>
        <w:tc>
          <w:tcPr>
            <w:tcW w:w="0" w:type="auto"/>
            <w:shd w:val="clear" w:color="auto" w:fill="FFFFFF" w:themeFill="background1"/>
            <w:hideMark/>
          </w:tcPr>
          <w:p w14:paraId="0D7EBAE4" w14:textId="77777777" w:rsidR="00E96CD2" w:rsidRPr="00E96CD2" w:rsidRDefault="00E96CD2" w:rsidP="00E96CD2">
            <w:r w:rsidRPr="00E96CD2">
              <w:t>prof. PhDr. Mgr. Jana Levická, PhD.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1D464FD" w14:textId="77777777" w:rsidR="00E96CD2" w:rsidRPr="00E96CD2" w:rsidRDefault="00E96CD2" w:rsidP="00E96CD2">
            <w:r w:rsidRPr="00E96CD2">
              <w:t>Vědecká rada FSV UCM v Trnavě</w:t>
            </w:r>
          </w:p>
          <w:p w14:paraId="5C332589" w14:textId="77777777" w:rsidR="00E96CD2" w:rsidRPr="00E96CD2" w:rsidRDefault="00E96CD2" w:rsidP="00E96CD2">
            <w:r w:rsidRPr="00E96CD2">
              <w:t>Vědecká rada Pedagogické fakulty KU v Ružomberoku</w:t>
            </w:r>
          </w:p>
        </w:tc>
      </w:tr>
      <w:tr w:rsidR="00E96CD2" w:rsidRPr="00E96CD2" w14:paraId="1033BE59" w14:textId="77777777" w:rsidTr="001F4477">
        <w:trPr>
          <w:trHeight w:val="373"/>
        </w:trPr>
        <w:tc>
          <w:tcPr>
            <w:tcW w:w="0" w:type="auto"/>
            <w:shd w:val="clear" w:color="auto" w:fill="FFFFFF" w:themeFill="background1"/>
            <w:hideMark/>
          </w:tcPr>
          <w:p w14:paraId="2D570E82" w14:textId="77777777" w:rsidR="00E96CD2" w:rsidRPr="00E96CD2" w:rsidRDefault="00E96CD2" w:rsidP="00E96CD2">
            <w:r w:rsidRPr="00E96CD2">
              <w:t>PhDr. Mgr. Petr Šída, Ph.D.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FD457A8" w14:textId="77777777" w:rsidR="00E96CD2" w:rsidRPr="00E96CD2" w:rsidRDefault="00E96CD2" w:rsidP="00E96CD2">
            <w:r w:rsidRPr="00E96CD2">
              <w:t>Vědecká rada globálního geoparku UNESCO Český ráj</w:t>
            </w:r>
          </w:p>
        </w:tc>
      </w:tr>
      <w:tr w:rsidR="00E96CD2" w:rsidRPr="00E96CD2" w14:paraId="300013E6" w14:textId="77777777" w:rsidTr="001F4477">
        <w:trPr>
          <w:trHeight w:val="375"/>
        </w:trPr>
        <w:tc>
          <w:tcPr>
            <w:tcW w:w="0" w:type="auto"/>
            <w:shd w:val="clear" w:color="auto" w:fill="FFFFFF" w:themeFill="background1"/>
            <w:hideMark/>
          </w:tcPr>
          <w:p w14:paraId="2C1A089E" w14:textId="77777777" w:rsidR="00E96CD2" w:rsidRPr="00E96CD2" w:rsidRDefault="00E96CD2" w:rsidP="00E96CD2">
            <w:r w:rsidRPr="00E96CD2">
              <w:t>doc. Mgr. Petr Grulich, Ph.D.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DC95648" w14:textId="77777777" w:rsidR="00E96CD2" w:rsidRPr="00E96CD2" w:rsidRDefault="00E96CD2" w:rsidP="00E96CD2">
            <w:r w:rsidRPr="00E96CD2">
              <w:t>Vědecká rada Národního muzea v přírodě Vysočina</w:t>
            </w:r>
          </w:p>
        </w:tc>
      </w:tr>
      <w:tr w:rsidR="00E96CD2" w:rsidRPr="00E96CD2" w14:paraId="6AB7EE83" w14:textId="77777777" w:rsidTr="001F4477">
        <w:trPr>
          <w:trHeight w:val="510"/>
        </w:trPr>
        <w:tc>
          <w:tcPr>
            <w:tcW w:w="0" w:type="auto"/>
            <w:shd w:val="clear" w:color="auto" w:fill="FFFFFF" w:themeFill="background1"/>
            <w:hideMark/>
          </w:tcPr>
          <w:p w14:paraId="0E082F41" w14:textId="77777777" w:rsidR="00E96CD2" w:rsidRPr="00E96CD2" w:rsidRDefault="00E96CD2" w:rsidP="00E96CD2">
            <w:r w:rsidRPr="00E96CD2">
              <w:t>Mgr. et Mgr. Pavlína Springerová, Ph.D.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6B099C24" w14:textId="77777777" w:rsidR="00E96CD2" w:rsidRPr="00E96CD2" w:rsidRDefault="00E96CD2" w:rsidP="00E96CD2">
            <w:r w:rsidRPr="00E96CD2">
              <w:t>Vědecká rada Muzea východních Čech v Hradci Králové</w:t>
            </w:r>
          </w:p>
        </w:tc>
      </w:tr>
    </w:tbl>
    <w:p w14:paraId="2D4604E9" w14:textId="77777777" w:rsidR="00E96CD2" w:rsidRPr="00E96CD2" w:rsidRDefault="00E96CD2" w:rsidP="00E96CD2"/>
    <w:p w14:paraId="72373901" w14:textId="77777777" w:rsidR="00C3112C" w:rsidRDefault="007B1FCE" w:rsidP="00C3112C">
      <w:pPr>
        <w:rPr>
          <w:rStyle w:val="eop"/>
          <w:rFonts w:ascii="Comenia Sans" w:hAnsi="Comenia Sans"/>
          <w:color w:val="000000"/>
          <w:shd w:val="clear" w:color="auto" w:fill="FFFFFF"/>
        </w:rPr>
      </w:pPr>
      <w:r>
        <w:rPr>
          <w:rStyle w:val="normaltextrun"/>
          <w:b/>
          <w:bCs/>
          <w:color w:val="000000"/>
          <w:shd w:val="clear" w:color="auto" w:fill="FFFFFF"/>
        </w:rPr>
        <w:t>Členství pracovníků FF UHK v oborových radách doktorských studijních programů</w:t>
      </w:r>
      <w:r>
        <w:rPr>
          <w:rStyle w:val="eop"/>
          <w:rFonts w:ascii="Comenia Sans" w:hAnsi="Comenia Sans"/>
          <w:color w:val="000000"/>
          <w:shd w:val="clear" w:color="auto" w:fill="FFFFFF"/>
        </w:rPr>
        <w:t> 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5"/>
        <w:gridCol w:w="6420"/>
      </w:tblGrid>
      <w:tr w:rsidR="007B1FCE" w:rsidRPr="007B1FCE" w14:paraId="2AAF4750" w14:textId="77777777" w:rsidTr="001F4477">
        <w:trPr>
          <w:trHeight w:val="450"/>
        </w:trPr>
        <w:tc>
          <w:tcPr>
            <w:tcW w:w="2625" w:type="dxa"/>
            <w:shd w:val="clear" w:color="auto" w:fill="FFFFFF" w:themeFill="background1"/>
            <w:hideMark/>
          </w:tcPr>
          <w:p w14:paraId="4B92DDD0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cs-CZ"/>
              </w:rPr>
            </w:pPr>
            <w:r w:rsidRPr="007B1FCE">
              <w:rPr>
                <w:rFonts w:ascii="Comenia Sans" w:eastAsia="Times New Roman" w:hAnsi="Comenia Sans" w:cs="Segoe UI"/>
                <w:b/>
                <w:bCs/>
                <w:color w:val="000000"/>
                <w:szCs w:val="24"/>
                <w:lang w:eastAsia="cs-CZ"/>
              </w:rPr>
              <w:t>Jméno pracovníka</w:t>
            </w:r>
            <w:r w:rsidRPr="007B1FCE">
              <w:rPr>
                <w:rFonts w:ascii="Comenia Sans" w:eastAsia="Times New Roman" w:hAnsi="Comenia Sans" w:cs="Segoe UI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5C54578B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cs-CZ"/>
              </w:rPr>
            </w:pPr>
            <w:r w:rsidRPr="007B1FCE">
              <w:rPr>
                <w:rFonts w:ascii="Comenia Sans" w:eastAsia="Times New Roman" w:hAnsi="Comenia Sans" w:cs="Segoe UI"/>
                <w:b/>
                <w:bCs/>
                <w:color w:val="000000"/>
                <w:szCs w:val="24"/>
                <w:lang w:eastAsia="cs-CZ"/>
              </w:rPr>
              <w:t>Název vědecké rady a instituce</w:t>
            </w:r>
            <w:r w:rsidRPr="007B1FCE">
              <w:rPr>
                <w:rFonts w:ascii="Comenia Sans" w:eastAsia="Times New Roman" w:hAnsi="Comenia Sans" w:cs="Segoe UI"/>
                <w:color w:val="000000"/>
                <w:szCs w:val="24"/>
                <w:lang w:eastAsia="cs-CZ"/>
              </w:rPr>
              <w:t> </w:t>
            </w:r>
          </w:p>
        </w:tc>
      </w:tr>
      <w:tr w:rsidR="007B1FCE" w:rsidRPr="007B1FCE" w14:paraId="3DBA64CE" w14:textId="77777777" w:rsidTr="001F4477">
        <w:trPr>
          <w:trHeight w:val="1035"/>
        </w:trPr>
        <w:tc>
          <w:tcPr>
            <w:tcW w:w="2625" w:type="dxa"/>
            <w:shd w:val="clear" w:color="auto" w:fill="FFFFFF" w:themeFill="background1"/>
            <w:hideMark/>
          </w:tcPr>
          <w:p w14:paraId="214F9D68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Eduard Droberjar, Dr.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0656745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Filozofická fakulta Jihočeské univerzity v Českých Budějovicích (oborová rada Archeologie, oborová rada </w:t>
            </w:r>
            <w:proofErr w:type="spellStart"/>
            <w:r w:rsidRPr="007B1FCE">
              <w:rPr>
                <w:lang w:eastAsia="cs-CZ"/>
              </w:rPr>
              <w:t>Archaeology</w:t>
            </w:r>
            <w:proofErr w:type="spellEnd"/>
            <w:r w:rsidRPr="007B1FCE">
              <w:rPr>
                <w:lang w:eastAsia="cs-CZ"/>
              </w:rPr>
              <w:t>) </w:t>
            </w:r>
          </w:p>
        </w:tc>
      </w:tr>
      <w:tr w:rsidR="007B1FCE" w:rsidRPr="007B1FCE" w14:paraId="6904CD79" w14:textId="77777777" w:rsidTr="001F4477">
        <w:trPr>
          <w:trHeight w:val="735"/>
        </w:trPr>
        <w:tc>
          <w:tcPr>
            <w:tcW w:w="2625" w:type="dxa"/>
            <w:shd w:val="clear" w:color="auto" w:fill="FFFFFF" w:themeFill="background1"/>
            <w:hideMark/>
          </w:tcPr>
          <w:p w14:paraId="32BA10F2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lastRenderedPageBreak/>
              <w:t>prof. PhDr. Dana Musilová, CSc.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2728F32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Filozofická fakulta Univerzity Pardubice (oborová rada Historické vědy) </w:t>
            </w:r>
          </w:p>
        </w:tc>
      </w:tr>
      <w:tr w:rsidR="007B1FCE" w:rsidRPr="007B1FCE" w14:paraId="2F1A3238" w14:textId="77777777" w:rsidTr="001F4477">
        <w:trPr>
          <w:trHeight w:val="555"/>
        </w:trPr>
        <w:tc>
          <w:tcPr>
            <w:tcW w:w="2625" w:type="dxa"/>
            <w:shd w:val="clear" w:color="auto" w:fill="FFFFFF" w:themeFill="background1"/>
            <w:hideMark/>
          </w:tcPr>
          <w:p w14:paraId="784B7E8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Jaroslav </w:t>
            </w:r>
          </w:p>
          <w:p w14:paraId="034236F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Daneš, Ph.D.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1E43A2D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Filozofická fakulta Masarykovy univerzity (oborová rada </w:t>
            </w:r>
          </w:p>
          <w:p w14:paraId="23CA9DF3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Klasická filologie) </w:t>
            </w:r>
          </w:p>
        </w:tc>
      </w:tr>
      <w:tr w:rsidR="007B1FCE" w:rsidRPr="007B1FCE" w14:paraId="574E24BB" w14:textId="77777777" w:rsidTr="001F4477">
        <w:trPr>
          <w:trHeight w:val="2790"/>
        </w:trPr>
        <w:tc>
          <w:tcPr>
            <w:tcW w:w="2625" w:type="dxa"/>
            <w:shd w:val="clear" w:color="auto" w:fill="FFFFFF" w:themeFill="background1"/>
            <w:hideMark/>
          </w:tcPr>
          <w:p w14:paraId="1B05580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rFonts w:ascii="Times New Roman" w:hAnsi="Times New Roman" w:cs="Times New Roman"/>
                <w:lang w:eastAsia="cs-CZ"/>
              </w:rPr>
              <w:t> </w:t>
            </w:r>
          </w:p>
          <w:p w14:paraId="370DC0AE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prof. RNDr. Jaroslav Peregrin, CSc.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25A5B46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Filozofická fakulta Univerzity Karlovy (oborová rada Filozofie) </w:t>
            </w:r>
          </w:p>
          <w:p w14:paraId="610650B8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Filozofická fakulta Univerzity Karlovy (oborová rada Matematická lingvistika) </w:t>
            </w:r>
          </w:p>
          <w:p w14:paraId="4A538E5E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Přírodovědecká fakulta Univerzity Karlovy (oborová rada Filozofie a dějiny </w:t>
            </w:r>
          </w:p>
          <w:p w14:paraId="028978BB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přírodních věd) </w:t>
            </w:r>
          </w:p>
          <w:p w14:paraId="6EE94378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Filozofická fakulta Masarykovy univerzity (oborová rada Obecná jazykověda) </w:t>
            </w:r>
          </w:p>
          <w:p w14:paraId="05CE52E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 </w:t>
            </w:r>
          </w:p>
        </w:tc>
      </w:tr>
      <w:tr w:rsidR="007B1FCE" w:rsidRPr="007B1FCE" w14:paraId="3F075124" w14:textId="77777777" w:rsidTr="001F4477">
        <w:trPr>
          <w:trHeight w:val="873"/>
        </w:trPr>
        <w:tc>
          <w:tcPr>
            <w:tcW w:w="2625" w:type="dxa"/>
            <w:shd w:val="clear" w:color="auto" w:fill="FFFFFF" w:themeFill="background1"/>
            <w:hideMark/>
          </w:tcPr>
          <w:p w14:paraId="6BE3ED1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1F4477">
              <w:rPr>
                <w:lang w:eastAsia="cs-CZ"/>
              </w:rPr>
              <w:t>doc. Mgr. Ladislav Koreň, Ph.D.</w:t>
            </w:r>
            <w:r w:rsidRPr="007B1FCE">
              <w:rPr>
                <w:rFonts w:ascii="Times New Roman" w:hAnsi="Times New Roman" w:cs="Times New Roman"/>
                <w:lang w:eastAsia="cs-CZ"/>
              </w:rPr>
              <w:t>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220BF01D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Filozofická fakulta Univerzity Pardubice (oborová rada Filozofie/</w:t>
            </w:r>
            <w:proofErr w:type="spellStart"/>
            <w:r w:rsidRPr="007B1FCE">
              <w:rPr>
                <w:lang w:eastAsia="cs-CZ"/>
              </w:rPr>
              <w:t>Philosophy</w:t>
            </w:r>
            <w:proofErr w:type="spellEnd"/>
            <w:r w:rsidRPr="007B1FCE">
              <w:rPr>
                <w:lang w:eastAsia="cs-CZ"/>
              </w:rPr>
              <w:t>) </w:t>
            </w:r>
          </w:p>
        </w:tc>
      </w:tr>
      <w:tr w:rsidR="007B1FCE" w:rsidRPr="007B1FCE" w14:paraId="54D62B37" w14:textId="77777777" w:rsidTr="001F4477">
        <w:trPr>
          <w:trHeight w:val="660"/>
        </w:trPr>
        <w:tc>
          <w:tcPr>
            <w:tcW w:w="2625" w:type="dxa"/>
            <w:shd w:val="clear" w:color="auto" w:fill="FFFFFF" w:themeFill="background1"/>
            <w:hideMark/>
          </w:tcPr>
          <w:p w14:paraId="16C0AC4B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Jiří </w:t>
            </w:r>
          </w:p>
          <w:p w14:paraId="789E876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Hutečka, Ph.D.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74BD18D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Filozofická fakulta Univerzity Pardubice (oborová rada </w:t>
            </w:r>
          </w:p>
          <w:p w14:paraId="156EC05B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Historické vědy) </w:t>
            </w:r>
          </w:p>
        </w:tc>
      </w:tr>
      <w:tr w:rsidR="007B1FCE" w:rsidRPr="007B1FCE" w14:paraId="4D282C3D" w14:textId="77777777" w:rsidTr="001F4477">
        <w:trPr>
          <w:trHeight w:val="765"/>
        </w:trPr>
        <w:tc>
          <w:tcPr>
            <w:tcW w:w="2625" w:type="dxa"/>
            <w:shd w:val="clear" w:color="auto" w:fill="FFFFFF" w:themeFill="background1"/>
            <w:hideMark/>
          </w:tcPr>
          <w:p w14:paraId="3744B3C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Stephanie Rudwick, Ph.D.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61B08D43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School</w:t>
            </w:r>
            <w:proofErr w:type="spellEnd"/>
            <w:r w:rsidRPr="007B1FCE">
              <w:rPr>
                <w:lang w:eastAsia="cs-CZ"/>
              </w:rPr>
              <w:t xml:space="preserve"> of </w:t>
            </w:r>
            <w:proofErr w:type="spellStart"/>
            <w:r w:rsidRPr="007B1FCE">
              <w:rPr>
                <w:lang w:eastAsia="cs-CZ"/>
              </w:rPr>
              <w:t>Language</w:t>
            </w:r>
            <w:proofErr w:type="spellEnd"/>
            <w:r w:rsidRPr="007B1FCE">
              <w:rPr>
                <w:lang w:eastAsia="cs-CZ"/>
              </w:rPr>
              <w:t xml:space="preserve">, </w:t>
            </w:r>
            <w:proofErr w:type="spellStart"/>
            <w:r w:rsidRPr="007B1FCE">
              <w:rPr>
                <w:lang w:eastAsia="cs-CZ"/>
              </w:rPr>
              <w:t>Linguistics</w:t>
            </w:r>
            <w:proofErr w:type="spellEnd"/>
            <w:r w:rsidRPr="007B1FCE">
              <w:rPr>
                <w:lang w:eastAsia="cs-CZ"/>
              </w:rPr>
              <w:t xml:space="preserve"> and </w:t>
            </w:r>
            <w:proofErr w:type="spellStart"/>
            <w:r w:rsidRPr="007B1FCE">
              <w:rPr>
                <w:lang w:eastAsia="cs-CZ"/>
              </w:rPr>
              <w:t>Social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Sciences</w:t>
            </w:r>
            <w:proofErr w:type="spellEnd"/>
            <w:r w:rsidRPr="007B1FCE">
              <w:rPr>
                <w:lang w:eastAsia="cs-CZ"/>
              </w:rPr>
              <w:t xml:space="preserve">, University of </w:t>
            </w:r>
            <w:proofErr w:type="spellStart"/>
            <w:r w:rsidRPr="007B1FCE">
              <w:rPr>
                <w:lang w:eastAsia="cs-CZ"/>
              </w:rPr>
              <w:t>KwaZulu</w:t>
            </w:r>
            <w:proofErr w:type="spellEnd"/>
            <w:r w:rsidRPr="007B1FCE">
              <w:rPr>
                <w:lang w:eastAsia="cs-CZ"/>
              </w:rPr>
              <w:t xml:space="preserve">-Natal, Durban, </w:t>
            </w:r>
            <w:proofErr w:type="spellStart"/>
            <w:r w:rsidRPr="007B1FCE">
              <w:rPr>
                <w:lang w:eastAsia="cs-CZ"/>
              </w:rPr>
              <w:t>South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Africa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02DABC6D" w14:textId="77777777" w:rsidTr="001F4477">
        <w:trPr>
          <w:trHeight w:val="960"/>
        </w:trPr>
        <w:tc>
          <w:tcPr>
            <w:tcW w:w="2625" w:type="dxa"/>
            <w:shd w:val="clear" w:color="auto" w:fill="FFFFFF" w:themeFill="background1"/>
            <w:hideMark/>
          </w:tcPr>
          <w:p w14:paraId="1936056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et Mgr. Pavlína Springerová, Ph.D. </w:t>
            </w:r>
          </w:p>
        </w:tc>
        <w:tc>
          <w:tcPr>
            <w:tcW w:w="6420" w:type="dxa"/>
            <w:shd w:val="clear" w:color="auto" w:fill="FFFFFF" w:themeFill="background1"/>
            <w:hideMark/>
          </w:tcPr>
          <w:p w14:paraId="4879900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Členka </w:t>
            </w:r>
            <w:proofErr w:type="spellStart"/>
            <w:r w:rsidRPr="007B1FCE">
              <w:rPr>
                <w:lang w:eastAsia="cs-CZ"/>
              </w:rPr>
              <w:t>Consejo</w:t>
            </w:r>
            <w:proofErr w:type="spellEnd"/>
            <w:r w:rsidRPr="007B1FCE">
              <w:rPr>
                <w:lang w:eastAsia="cs-CZ"/>
              </w:rPr>
              <w:t xml:space="preserve"> Asesor </w:t>
            </w:r>
            <w:proofErr w:type="spellStart"/>
            <w:r w:rsidRPr="007B1FCE">
              <w:rPr>
                <w:lang w:eastAsia="cs-CZ"/>
              </w:rPr>
              <w:t>del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Comité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Académico</w:t>
            </w:r>
            <w:proofErr w:type="spellEnd"/>
            <w:r w:rsidRPr="007B1FCE">
              <w:rPr>
                <w:lang w:eastAsia="cs-CZ"/>
              </w:rPr>
              <w:t xml:space="preserve">, </w:t>
            </w:r>
            <w:proofErr w:type="spellStart"/>
            <w:r w:rsidRPr="007B1FCE">
              <w:rPr>
                <w:lang w:eastAsia="cs-CZ"/>
              </w:rPr>
              <w:t>Centro</w:t>
            </w:r>
            <w:proofErr w:type="spellEnd"/>
            <w:r w:rsidRPr="007B1FCE">
              <w:rPr>
                <w:lang w:eastAsia="cs-CZ"/>
              </w:rPr>
              <w:t> </w:t>
            </w:r>
          </w:p>
          <w:p w14:paraId="7A96B64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de </w:t>
            </w:r>
            <w:proofErr w:type="spellStart"/>
            <w:r w:rsidRPr="007B1FCE">
              <w:rPr>
                <w:lang w:eastAsia="cs-CZ"/>
              </w:rPr>
              <w:t>Estudios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Superiores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Universitarios</w:t>
            </w:r>
            <w:proofErr w:type="spellEnd"/>
            <w:r w:rsidRPr="007B1FCE">
              <w:rPr>
                <w:lang w:eastAsia="cs-CZ"/>
              </w:rPr>
              <w:t xml:space="preserve">, </w:t>
            </w:r>
            <w:proofErr w:type="spellStart"/>
            <w:r w:rsidRPr="007B1FCE">
              <w:rPr>
                <w:lang w:eastAsia="cs-CZ"/>
              </w:rPr>
              <w:t>Universidad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Mayor</w:t>
            </w:r>
            <w:proofErr w:type="spellEnd"/>
            <w:r w:rsidRPr="007B1FCE">
              <w:rPr>
                <w:lang w:eastAsia="cs-CZ"/>
              </w:rPr>
              <w:t xml:space="preserve"> de San </w:t>
            </w:r>
            <w:proofErr w:type="spellStart"/>
            <w:r w:rsidRPr="007B1FCE">
              <w:rPr>
                <w:lang w:eastAsia="cs-CZ"/>
              </w:rPr>
              <w:t>Simón</w:t>
            </w:r>
            <w:proofErr w:type="spellEnd"/>
            <w:r w:rsidRPr="007B1FCE">
              <w:rPr>
                <w:lang w:eastAsia="cs-CZ"/>
              </w:rPr>
              <w:t xml:space="preserve"> (CESU-UMSS), </w:t>
            </w:r>
            <w:proofErr w:type="spellStart"/>
            <w:r w:rsidRPr="007B1FCE">
              <w:rPr>
                <w:lang w:eastAsia="cs-CZ"/>
              </w:rPr>
              <w:t>Cochabamba</w:t>
            </w:r>
            <w:proofErr w:type="spellEnd"/>
            <w:r w:rsidRPr="007B1FCE">
              <w:rPr>
                <w:lang w:eastAsia="cs-CZ"/>
              </w:rPr>
              <w:t xml:space="preserve">, </w:t>
            </w:r>
            <w:proofErr w:type="spellStart"/>
            <w:r w:rsidRPr="007B1FCE">
              <w:rPr>
                <w:lang w:eastAsia="cs-CZ"/>
              </w:rPr>
              <w:t>Bolivia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</w:tbl>
    <w:p w14:paraId="1C7B48CA" w14:textId="77777777" w:rsidR="007B1FCE" w:rsidRDefault="007B1FCE" w:rsidP="00C3112C"/>
    <w:p w14:paraId="40A420C9" w14:textId="77777777" w:rsidR="007B1FCE" w:rsidRDefault="007B1FCE" w:rsidP="00C3112C">
      <w:pPr>
        <w:rPr>
          <w:rStyle w:val="normaltextrun"/>
          <w:b/>
          <w:bCs/>
          <w:color w:val="000000"/>
          <w:bdr w:val="none" w:sz="0" w:space="0" w:color="auto" w:frame="1"/>
        </w:rPr>
      </w:pPr>
      <w:r>
        <w:rPr>
          <w:rStyle w:val="normaltextrun"/>
          <w:b/>
          <w:bCs/>
          <w:color w:val="000000"/>
          <w:bdr w:val="none" w:sz="0" w:space="0" w:color="auto" w:frame="1"/>
        </w:rPr>
        <w:t>Členství pracovníků FF UHK v redakčních radách odborných časopisů (mimo UHK)</w:t>
      </w:r>
    </w:p>
    <w:p w14:paraId="738AA0B9" w14:textId="77777777" w:rsidR="001F4477" w:rsidRDefault="001F4477" w:rsidP="00C3112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5948"/>
      </w:tblGrid>
      <w:tr w:rsidR="007B1FCE" w:rsidRPr="007B1FCE" w14:paraId="06F1DD10" w14:textId="77777777" w:rsidTr="001F4477">
        <w:trPr>
          <w:trHeight w:val="450"/>
        </w:trPr>
        <w:tc>
          <w:tcPr>
            <w:tcW w:w="3114" w:type="dxa"/>
            <w:shd w:val="clear" w:color="auto" w:fill="FFFFFF" w:themeFill="background1"/>
            <w:hideMark/>
          </w:tcPr>
          <w:p w14:paraId="2844D404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cs-CZ"/>
              </w:rPr>
            </w:pPr>
            <w:r w:rsidRPr="007B1FCE">
              <w:rPr>
                <w:rFonts w:ascii="Comenia Sans" w:eastAsia="Times New Roman" w:hAnsi="Comenia Sans" w:cs="Segoe UI"/>
                <w:color w:val="000000"/>
                <w:szCs w:val="24"/>
                <w:lang w:eastAsia="cs-CZ"/>
              </w:rPr>
              <w:t>Jméno pracovníka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73866C33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cs-CZ"/>
              </w:rPr>
            </w:pPr>
            <w:r w:rsidRPr="007B1FCE">
              <w:rPr>
                <w:rFonts w:ascii="Comenia Sans" w:eastAsia="Times New Roman" w:hAnsi="Comenia Sans" w:cs="Segoe UI"/>
                <w:color w:val="000000"/>
                <w:szCs w:val="24"/>
                <w:lang w:eastAsia="cs-CZ"/>
              </w:rPr>
              <w:t>Název vědecké rady a instituce </w:t>
            </w:r>
          </w:p>
        </w:tc>
      </w:tr>
      <w:tr w:rsidR="007B1FCE" w:rsidRPr="007B1FCE" w14:paraId="5BE76BB0" w14:textId="77777777" w:rsidTr="001F4477">
        <w:trPr>
          <w:trHeight w:val="450"/>
        </w:trPr>
        <w:tc>
          <w:tcPr>
            <w:tcW w:w="3114" w:type="dxa"/>
            <w:shd w:val="clear" w:color="auto" w:fill="FFFFFF" w:themeFill="background1"/>
            <w:hideMark/>
          </w:tcPr>
          <w:p w14:paraId="07BA5E1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Zdeněk Beran,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13B889CD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Antiqua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Cuthna</w:t>
            </w:r>
            <w:proofErr w:type="spellEnd"/>
            <w:r w:rsidRPr="007B1FCE">
              <w:rPr>
                <w:lang w:eastAsia="cs-CZ"/>
              </w:rPr>
              <w:t> </w:t>
            </w:r>
          </w:p>
          <w:p w14:paraId="298B311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14213FC9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581B3672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Mgr. Sylvie Bláhová,   </w:t>
            </w:r>
          </w:p>
          <w:p w14:paraId="2704A8C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Ph.D. 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78CAB8D2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Ratio Publica </w:t>
            </w:r>
          </w:p>
        </w:tc>
      </w:tr>
      <w:tr w:rsidR="007B1FCE" w:rsidRPr="007B1FCE" w14:paraId="221660D9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5A98C04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PhDr. Zuzana Bláhová,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3115883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Fontes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archaeologici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pragenses</w:t>
            </w:r>
            <w:proofErr w:type="spellEnd"/>
            <w:r w:rsidRPr="007B1FCE">
              <w:rPr>
                <w:lang w:eastAsia="cs-CZ"/>
              </w:rPr>
              <w:t xml:space="preserve"> (ediční rada) Česko-lužický věstník (Společnost přátel Lužice) </w:t>
            </w:r>
          </w:p>
        </w:tc>
      </w:tr>
      <w:tr w:rsidR="007B1FCE" w:rsidRPr="007B1FCE" w14:paraId="36DCE21B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4F8E1C4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Mgr. Martina </w:t>
            </w:r>
            <w:proofErr w:type="gramStart"/>
            <w:r w:rsidRPr="007B1FCE">
              <w:rPr>
                <w:lang w:eastAsia="cs-CZ"/>
              </w:rPr>
              <w:t>Bolom- Kotari</w:t>
            </w:r>
            <w:proofErr w:type="gramEnd"/>
            <w:r w:rsidRPr="007B1FCE">
              <w:rPr>
                <w:lang w:eastAsia="cs-CZ"/>
              </w:rPr>
              <w:t>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19DFB98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Konštantínove</w:t>
            </w:r>
            <w:proofErr w:type="spellEnd"/>
            <w:r w:rsidRPr="007B1FCE">
              <w:rPr>
                <w:lang w:eastAsia="cs-CZ"/>
              </w:rPr>
              <w:t xml:space="preserve"> listy / </w:t>
            </w:r>
            <w:proofErr w:type="spellStart"/>
            <w:r w:rsidRPr="007B1FCE">
              <w:rPr>
                <w:lang w:eastAsia="cs-CZ"/>
              </w:rPr>
              <w:t>Constantine’s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Letters</w:t>
            </w:r>
            <w:proofErr w:type="spellEnd"/>
            <w:r w:rsidRPr="007B1FCE">
              <w:rPr>
                <w:lang w:eastAsia="cs-CZ"/>
              </w:rPr>
              <w:t xml:space="preserve"> (Nitra, Slovensko) </w:t>
            </w:r>
          </w:p>
        </w:tc>
      </w:tr>
      <w:tr w:rsidR="007B1FCE" w:rsidRPr="007B1FCE" w14:paraId="6FA0542E" w14:textId="77777777" w:rsidTr="001F4477">
        <w:trPr>
          <w:trHeight w:val="555"/>
        </w:trPr>
        <w:tc>
          <w:tcPr>
            <w:tcW w:w="3114" w:type="dxa"/>
            <w:shd w:val="clear" w:color="auto" w:fill="FFFFFF" w:themeFill="background1"/>
            <w:hideMark/>
          </w:tcPr>
          <w:p w14:paraId="52DB07E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Ján Bunčák, CSc.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37CA86C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Sociológia</w:t>
            </w:r>
            <w:proofErr w:type="spellEnd"/>
            <w:r w:rsidRPr="007B1FCE">
              <w:rPr>
                <w:lang w:eastAsia="cs-CZ"/>
              </w:rPr>
              <w:t xml:space="preserve"> (Bratislava, Slovensko) </w:t>
            </w:r>
          </w:p>
        </w:tc>
      </w:tr>
      <w:tr w:rsidR="007B1FCE" w:rsidRPr="007B1FCE" w14:paraId="54A85886" w14:textId="77777777" w:rsidTr="001F4477">
        <w:trPr>
          <w:trHeight w:val="1935"/>
        </w:trPr>
        <w:tc>
          <w:tcPr>
            <w:tcW w:w="3114" w:type="dxa"/>
            <w:shd w:val="clear" w:color="auto" w:fill="FFFFFF" w:themeFill="background1"/>
            <w:hideMark/>
          </w:tcPr>
          <w:p w14:paraId="74CA602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rFonts w:ascii="Times New Roman" w:hAnsi="Times New Roman" w:cs="Times New Roman"/>
                <w:lang w:eastAsia="cs-CZ"/>
              </w:rPr>
              <w:lastRenderedPageBreak/>
              <w:t> </w:t>
            </w:r>
          </w:p>
          <w:p w14:paraId="12D759F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Eduard Droberjar, Dr.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6AA3093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Analecta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Archaeologica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Ressoviensia</w:t>
            </w:r>
            <w:proofErr w:type="spellEnd"/>
            <w:r w:rsidRPr="007B1FCE">
              <w:rPr>
                <w:lang w:eastAsia="cs-CZ"/>
              </w:rPr>
              <w:t xml:space="preserve"> (</w:t>
            </w:r>
            <w:proofErr w:type="spellStart"/>
            <w:r w:rsidRPr="007B1FCE">
              <w:rPr>
                <w:lang w:eastAsia="cs-CZ"/>
              </w:rPr>
              <w:t>Rzeszów</w:t>
            </w:r>
            <w:proofErr w:type="spellEnd"/>
            <w:r w:rsidRPr="007B1FCE">
              <w:rPr>
                <w:lang w:eastAsia="cs-CZ"/>
              </w:rPr>
              <w:t xml:space="preserve">, Polsko) </w:t>
            </w:r>
            <w:proofErr w:type="spellStart"/>
            <w:r w:rsidRPr="007B1FCE">
              <w:rPr>
                <w:lang w:eastAsia="cs-CZ"/>
              </w:rPr>
              <w:t>Materialy</w:t>
            </w:r>
            <w:proofErr w:type="spellEnd"/>
            <w:r w:rsidRPr="007B1FCE">
              <w:rPr>
                <w:lang w:eastAsia="cs-CZ"/>
              </w:rPr>
              <w:t xml:space="preserve"> i </w:t>
            </w:r>
            <w:proofErr w:type="spellStart"/>
            <w:r w:rsidRPr="007B1FCE">
              <w:rPr>
                <w:lang w:eastAsia="cs-CZ"/>
              </w:rPr>
              <w:t>Sprawozdania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Rzeszowskiego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Ośrodka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Archeologicznego</w:t>
            </w:r>
            <w:proofErr w:type="spellEnd"/>
            <w:r w:rsidRPr="007B1FCE">
              <w:rPr>
                <w:lang w:eastAsia="cs-CZ"/>
              </w:rPr>
              <w:t xml:space="preserve"> (</w:t>
            </w:r>
            <w:proofErr w:type="spellStart"/>
            <w:r w:rsidRPr="007B1FCE">
              <w:rPr>
                <w:lang w:eastAsia="cs-CZ"/>
              </w:rPr>
              <w:t>Rzeszów</w:t>
            </w:r>
            <w:proofErr w:type="spellEnd"/>
            <w:r w:rsidRPr="007B1FCE">
              <w:rPr>
                <w:lang w:eastAsia="cs-CZ"/>
              </w:rPr>
              <w:t>, Polsko) </w:t>
            </w:r>
          </w:p>
          <w:p w14:paraId="0BA5241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Folia </w:t>
            </w:r>
            <w:proofErr w:type="spellStart"/>
            <w:r w:rsidRPr="007B1FCE">
              <w:rPr>
                <w:lang w:eastAsia="cs-CZ"/>
              </w:rPr>
              <w:t>Archaeologica</w:t>
            </w:r>
            <w:proofErr w:type="spellEnd"/>
            <w:r w:rsidRPr="007B1FCE">
              <w:rPr>
                <w:lang w:eastAsia="cs-CZ"/>
              </w:rPr>
              <w:t xml:space="preserve">, Acta </w:t>
            </w:r>
            <w:proofErr w:type="spellStart"/>
            <w:r w:rsidRPr="007B1FCE">
              <w:rPr>
                <w:lang w:eastAsia="cs-CZ"/>
              </w:rPr>
              <w:t>Universitatis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Lodzensis</w:t>
            </w:r>
            <w:proofErr w:type="spellEnd"/>
            <w:r w:rsidRPr="007B1FCE">
              <w:rPr>
                <w:lang w:eastAsia="cs-CZ"/>
              </w:rPr>
              <w:t xml:space="preserve"> (</w:t>
            </w:r>
            <w:proofErr w:type="spellStart"/>
            <w:r w:rsidRPr="007B1FCE">
              <w:rPr>
                <w:lang w:eastAsia="cs-CZ"/>
              </w:rPr>
              <w:t>Łódź</w:t>
            </w:r>
            <w:proofErr w:type="spellEnd"/>
            <w:r w:rsidRPr="007B1FCE">
              <w:rPr>
                <w:lang w:eastAsia="cs-CZ"/>
              </w:rPr>
              <w:t>, Polsko) </w:t>
            </w:r>
          </w:p>
          <w:p w14:paraId="5966B7DC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Archeologie ve středních Čechách (Praha) </w:t>
            </w:r>
          </w:p>
        </w:tc>
      </w:tr>
      <w:tr w:rsidR="007B1FCE" w:rsidRPr="007B1FCE" w14:paraId="472183D4" w14:textId="77777777" w:rsidTr="001F4477">
        <w:trPr>
          <w:trHeight w:val="1035"/>
        </w:trPr>
        <w:tc>
          <w:tcPr>
            <w:tcW w:w="3114" w:type="dxa"/>
            <w:shd w:val="clear" w:color="auto" w:fill="FFFFFF" w:themeFill="background1"/>
            <w:hideMark/>
          </w:tcPr>
          <w:p w14:paraId="5958F23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rFonts w:ascii="Times New Roman" w:hAnsi="Times New Roman" w:cs="Times New Roman"/>
                <w:lang w:eastAsia="cs-CZ"/>
              </w:rPr>
              <w:t>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4450B9D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Ostrogothica</w:t>
            </w:r>
            <w:proofErr w:type="spellEnd"/>
            <w:r w:rsidRPr="007B1FCE">
              <w:rPr>
                <w:lang w:eastAsia="cs-CZ"/>
              </w:rPr>
              <w:t xml:space="preserve"> (Charkov, Ukrajina) </w:t>
            </w:r>
          </w:p>
          <w:p w14:paraId="67F5433E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Přehled výzkumů (Archeologický ústav AV ČR Brno) </w:t>
            </w:r>
            <w:proofErr w:type="spellStart"/>
            <w:r w:rsidRPr="007B1FCE">
              <w:rPr>
                <w:lang w:eastAsia="cs-CZ"/>
              </w:rPr>
              <w:t>Rocznik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Wieluński</w:t>
            </w:r>
            <w:proofErr w:type="spellEnd"/>
            <w:r w:rsidRPr="007B1FCE">
              <w:rPr>
                <w:lang w:eastAsia="cs-CZ"/>
              </w:rPr>
              <w:t xml:space="preserve"> (</w:t>
            </w:r>
            <w:proofErr w:type="spellStart"/>
            <w:r w:rsidRPr="007B1FCE">
              <w:rPr>
                <w:lang w:eastAsia="cs-CZ"/>
              </w:rPr>
              <w:t>Wieluń</w:t>
            </w:r>
            <w:proofErr w:type="spellEnd"/>
            <w:r w:rsidRPr="007B1FCE">
              <w:rPr>
                <w:lang w:eastAsia="cs-CZ"/>
              </w:rPr>
              <w:t>, Polsko) </w:t>
            </w:r>
          </w:p>
        </w:tc>
      </w:tr>
      <w:tr w:rsidR="007B1FCE" w:rsidRPr="007B1FCE" w14:paraId="608BB37A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6BCB41D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Petr Grulich,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6FA9CF8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Theatrum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Historiae</w:t>
            </w:r>
            <w:proofErr w:type="spellEnd"/>
            <w:r w:rsidRPr="007B1FCE">
              <w:rPr>
                <w:lang w:eastAsia="cs-CZ"/>
              </w:rPr>
              <w:t xml:space="preserve"> Královéhradecko </w:t>
            </w:r>
          </w:p>
        </w:tc>
      </w:tr>
      <w:tr w:rsidR="007B1FCE" w:rsidRPr="007B1FCE" w14:paraId="4ABA5249" w14:textId="77777777" w:rsidTr="001F4477">
        <w:trPr>
          <w:trHeight w:val="1035"/>
        </w:trPr>
        <w:tc>
          <w:tcPr>
            <w:tcW w:w="3114" w:type="dxa"/>
            <w:shd w:val="clear" w:color="auto" w:fill="FFFFFF" w:themeFill="background1"/>
            <w:hideMark/>
          </w:tcPr>
          <w:p w14:paraId="6A714122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prof. PhDr. Ondřej Felcman, CSc.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15DCB22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Ziemia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Kłodzka</w:t>
            </w:r>
            <w:proofErr w:type="spellEnd"/>
            <w:r w:rsidRPr="007B1FCE">
              <w:rPr>
                <w:lang w:eastAsia="cs-CZ"/>
              </w:rPr>
              <w:t xml:space="preserve"> / Od Kladského pomezí / </w:t>
            </w:r>
            <w:proofErr w:type="spellStart"/>
            <w:r w:rsidRPr="007B1FCE">
              <w:rPr>
                <w:lang w:eastAsia="cs-CZ"/>
              </w:rPr>
              <w:t>Glatzer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Bergland</w:t>
            </w:r>
            <w:proofErr w:type="spellEnd"/>
            <w:r w:rsidRPr="007B1FCE">
              <w:rPr>
                <w:lang w:eastAsia="cs-CZ"/>
              </w:rPr>
              <w:t> </w:t>
            </w:r>
          </w:p>
          <w:p w14:paraId="4EAC801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Rocznik</w:t>
            </w:r>
            <w:proofErr w:type="spellEnd"/>
            <w:r w:rsidRPr="007B1FCE">
              <w:rPr>
                <w:lang w:eastAsia="cs-CZ"/>
              </w:rPr>
              <w:t xml:space="preserve"> Muzeum </w:t>
            </w:r>
            <w:proofErr w:type="spellStart"/>
            <w:r w:rsidRPr="007B1FCE">
              <w:rPr>
                <w:lang w:eastAsia="cs-CZ"/>
              </w:rPr>
              <w:t>Papiernictwa</w:t>
            </w:r>
            <w:proofErr w:type="spellEnd"/>
            <w:r w:rsidRPr="007B1FCE">
              <w:rPr>
                <w:lang w:eastAsia="cs-CZ"/>
              </w:rPr>
              <w:t xml:space="preserve"> (</w:t>
            </w:r>
            <w:proofErr w:type="spellStart"/>
            <w:r w:rsidRPr="007B1FCE">
              <w:rPr>
                <w:lang w:eastAsia="cs-CZ"/>
              </w:rPr>
              <w:t>Duszniki-Zdrój</w:t>
            </w:r>
            <w:proofErr w:type="spellEnd"/>
            <w:r w:rsidRPr="007B1FCE">
              <w:rPr>
                <w:lang w:eastAsia="cs-CZ"/>
              </w:rPr>
              <w:t>, Polsko) </w:t>
            </w:r>
          </w:p>
        </w:tc>
      </w:tr>
      <w:tr w:rsidR="007B1FCE" w:rsidRPr="007B1FCE" w14:paraId="6A8E8EAC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68F39E3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Vlastimil Fiala, CSc.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650ACE0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International </w:t>
            </w:r>
            <w:proofErr w:type="spellStart"/>
            <w:r w:rsidRPr="007B1FCE">
              <w:rPr>
                <w:lang w:eastAsia="cs-CZ"/>
              </w:rPr>
              <w:t>Comparative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Legal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Review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Modern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Africa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6F125DE6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7A045C2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Jiří Hutečka,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14507E8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Historie a vojenství </w:t>
            </w:r>
            <w:proofErr w:type="spellStart"/>
            <w:r w:rsidRPr="007B1FCE">
              <w:rPr>
                <w:lang w:eastAsia="cs-CZ"/>
              </w:rPr>
              <w:t>Theatrum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Historiae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3F9D3F8B" w14:textId="77777777" w:rsidTr="001F4477">
        <w:trPr>
          <w:trHeight w:val="555"/>
        </w:trPr>
        <w:tc>
          <w:tcPr>
            <w:tcW w:w="3114" w:type="dxa"/>
            <w:shd w:val="clear" w:color="auto" w:fill="FFFFFF" w:themeFill="background1"/>
            <w:hideMark/>
          </w:tcPr>
          <w:p w14:paraId="2EA9397E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Petr Hejhal,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2D0F50D8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Archeologické výzkumy na Vysočině </w:t>
            </w:r>
          </w:p>
        </w:tc>
      </w:tr>
      <w:tr w:rsidR="007B1FCE" w:rsidRPr="007B1FCE" w14:paraId="3FF9B56B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0E9B7F8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et Mgr. Radka Janebová,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7E7740B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Sociální práce </w:t>
            </w:r>
          </w:p>
        </w:tc>
      </w:tr>
      <w:tr w:rsidR="007B1FCE" w:rsidRPr="007B1FCE" w14:paraId="5FC4DFC7" w14:textId="77777777" w:rsidTr="001F4477">
        <w:trPr>
          <w:trHeight w:val="540"/>
        </w:trPr>
        <w:tc>
          <w:tcPr>
            <w:tcW w:w="3114" w:type="dxa"/>
            <w:shd w:val="clear" w:color="auto" w:fill="FFFFFF" w:themeFill="background1"/>
            <w:hideMark/>
          </w:tcPr>
          <w:p w14:paraId="69B1B218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Filip Jaroš,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610A35F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Biosemiotics</w:t>
            </w:r>
            <w:proofErr w:type="spellEnd"/>
            <w:r w:rsidRPr="007B1FCE">
              <w:rPr>
                <w:lang w:eastAsia="cs-CZ"/>
              </w:rPr>
              <w:t xml:space="preserve"> (ediční rada) </w:t>
            </w:r>
          </w:p>
        </w:tc>
      </w:tr>
      <w:tr w:rsidR="007B1FCE" w:rsidRPr="007B1FCE" w14:paraId="73705A88" w14:textId="77777777" w:rsidTr="001F4477">
        <w:trPr>
          <w:trHeight w:val="525"/>
        </w:trPr>
        <w:tc>
          <w:tcPr>
            <w:tcW w:w="3114" w:type="dxa"/>
            <w:shd w:val="clear" w:color="auto" w:fill="FFFFFF" w:themeFill="background1"/>
            <w:hideMark/>
          </w:tcPr>
          <w:p w14:paraId="1EC9C51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Jan Klíma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3D9AB722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Contacto</w:t>
            </w:r>
            <w:proofErr w:type="spellEnd"/>
            <w:r w:rsidRPr="007B1FCE">
              <w:rPr>
                <w:lang w:eastAsia="cs-CZ"/>
              </w:rPr>
              <w:t xml:space="preserve"> (Praia, Kapverdy) </w:t>
            </w:r>
          </w:p>
        </w:tc>
      </w:tr>
      <w:tr w:rsidR="007B1FCE" w:rsidRPr="007B1FCE" w14:paraId="0CC443DF" w14:textId="77777777" w:rsidTr="001F4477">
        <w:trPr>
          <w:trHeight w:val="555"/>
        </w:trPr>
        <w:tc>
          <w:tcPr>
            <w:tcW w:w="3114" w:type="dxa"/>
            <w:shd w:val="clear" w:color="auto" w:fill="FFFFFF" w:themeFill="background1"/>
            <w:hideMark/>
          </w:tcPr>
          <w:p w14:paraId="384E02AD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Karel </w:t>
            </w:r>
          </w:p>
          <w:p w14:paraId="23C976A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Kouba, M.A.,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02D982F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Sociologický časopis </w:t>
            </w:r>
          </w:p>
          <w:p w14:paraId="6D8119B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Politologická revue </w:t>
            </w:r>
          </w:p>
        </w:tc>
      </w:tr>
      <w:tr w:rsidR="007B1FCE" w:rsidRPr="007B1FCE" w14:paraId="3E5A6B0F" w14:textId="77777777" w:rsidTr="001F4477">
        <w:trPr>
          <w:trHeight w:val="540"/>
        </w:trPr>
        <w:tc>
          <w:tcPr>
            <w:tcW w:w="3114" w:type="dxa"/>
            <w:shd w:val="clear" w:color="auto" w:fill="FFFFFF" w:themeFill="background1"/>
            <w:hideMark/>
          </w:tcPr>
          <w:p w14:paraId="606C8A0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Tomáš Mangel,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3EF7AAA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Památky archeologické </w:t>
            </w:r>
          </w:p>
        </w:tc>
      </w:tr>
      <w:tr w:rsidR="007B1FCE" w:rsidRPr="007B1FCE" w14:paraId="1806BBC7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2DCA069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Martin Paleček,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3A6C07DB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AntropoWebzin</w:t>
            </w:r>
            <w:proofErr w:type="spellEnd"/>
            <w:r w:rsidRPr="007B1FCE">
              <w:rPr>
                <w:lang w:eastAsia="cs-CZ"/>
              </w:rPr>
              <w:t> </w:t>
            </w:r>
          </w:p>
          <w:p w14:paraId="5D76221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Philosophy</w:t>
            </w:r>
            <w:proofErr w:type="spellEnd"/>
            <w:r w:rsidRPr="007B1FCE">
              <w:rPr>
                <w:lang w:eastAsia="cs-CZ"/>
              </w:rPr>
              <w:t xml:space="preserve"> of </w:t>
            </w:r>
            <w:proofErr w:type="spellStart"/>
            <w:r w:rsidRPr="007B1FCE">
              <w:rPr>
                <w:lang w:eastAsia="cs-CZ"/>
              </w:rPr>
              <w:t>the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Social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Sciences</w:t>
            </w:r>
            <w:proofErr w:type="spellEnd"/>
            <w:r w:rsidRPr="007B1FCE">
              <w:rPr>
                <w:lang w:eastAsia="cs-CZ"/>
              </w:rPr>
              <w:t xml:space="preserve"> (SAGE </w:t>
            </w:r>
            <w:proofErr w:type="spellStart"/>
            <w:r w:rsidRPr="007B1FCE">
              <w:rPr>
                <w:lang w:eastAsia="cs-CZ"/>
              </w:rPr>
              <w:t>Publishing</w:t>
            </w:r>
            <w:proofErr w:type="spellEnd"/>
            <w:r w:rsidRPr="007B1FCE">
              <w:rPr>
                <w:lang w:eastAsia="cs-CZ"/>
              </w:rPr>
              <w:t>) </w:t>
            </w:r>
          </w:p>
        </w:tc>
      </w:tr>
      <w:tr w:rsidR="007B1FCE" w:rsidRPr="007B1FCE" w14:paraId="12D40FC4" w14:textId="77777777" w:rsidTr="001F4477">
        <w:trPr>
          <w:trHeight w:val="2235"/>
        </w:trPr>
        <w:tc>
          <w:tcPr>
            <w:tcW w:w="3114" w:type="dxa"/>
            <w:shd w:val="clear" w:color="auto" w:fill="FFFFFF" w:themeFill="background1"/>
            <w:hideMark/>
          </w:tcPr>
          <w:p w14:paraId="555E789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rFonts w:ascii="Times New Roman" w:hAnsi="Times New Roman" w:cs="Times New Roman"/>
                <w:lang w:eastAsia="cs-CZ"/>
              </w:rPr>
              <w:t> </w:t>
            </w:r>
          </w:p>
          <w:p w14:paraId="244514A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prof. RNDr. Jaroslav Peregrin, CSc.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0935C4F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Prague Bulletin of </w:t>
            </w:r>
            <w:proofErr w:type="spellStart"/>
            <w:r w:rsidRPr="007B1FCE">
              <w:rPr>
                <w:lang w:eastAsia="cs-CZ"/>
              </w:rPr>
              <w:t>Mathematical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Linguistics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Philosophia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Scientiae</w:t>
            </w:r>
            <w:proofErr w:type="spellEnd"/>
            <w:r w:rsidRPr="007B1FCE">
              <w:rPr>
                <w:lang w:eastAsia="cs-CZ"/>
              </w:rPr>
              <w:t xml:space="preserve"> (Nancy, Francie) </w:t>
            </w:r>
          </w:p>
          <w:p w14:paraId="6ED265C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International </w:t>
            </w:r>
            <w:proofErr w:type="spellStart"/>
            <w:r w:rsidRPr="007B1FCE">
              <w:rPr>
                <w:lang w:eastAsia="cs-CZ"/>
              </w:rPr>
              <w:t>Review</w:t>
            </w:r>
            <w:proofErr w:type="spellEnd"/>
            <w:r w:rsidRPr="007B1FCE">
              <w:rPr>
                <w:lang w:eastAsia="cs-CZ"/>
              </w:rPr>
              <w:t xml:space="preserve"> of </w:t>
            </w:r>
            <w:proofErr w:type="spellStart"/>
            <w:r w:rsidRPr="007B1FCE">
              <w:rPr>
                <w:lang w:eastAsia="cs-CZ"/>
              </w:rPr>
              <w:t>Pragmatics</w:t>
            </w:r>
            <w:proofErr w:type="spellEnd"/>
            <w:r w:rsidRPr="007B1FCE">
              <w:rPr>
                <w:lang w:eastAsia="cs-CZ"/>
              </w:rPr>
              <w:t xml:space="preserve"> (Leiden, Holandsko) Acta </w:t>
            </w:r>
            <w:proofErr w:type="spellStart"/>
            <w:r w:rsidRPr="007B1FCE">
              <w:rPr>
                <w:lang w:eastAsia="cs-CZ"/>
              </w:rPr>
              <w:t>Universitatis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Carolinae</w:t>
            </w:r>
            <w:proofErr w:type="spellEnd"/>
            <w:r w:rsidRPr="007B1FCE">
              <w:rPr>
                <w:lang w:eastAsia="cs-CZ"/>
              </w:rPr>
              <w:t xml:space="preserve"> – </w:t>
            </w:r>
            <w:proofErr w:type="spellStart"/>
            <w:r w:rsidRPr="007B1FCE">
              <w:rPr>
                <w:lang w:eastAsia="cs-CZ"/>
              </w:rPr>
              <w:t>Miscellanea</w:t>
            </w:r>
            <w:proofErr w:type="spellEnd"/>
            <w:r w:rsidRPr="007B1FCE">
              <w:rPr>
                <w:lang w:eastAsia="cs-CZ"/>
              </w:rPr>
              <w:t xml:space="preserve"> Logica ORGANON F (Bratislava, Slovensko) </w:t>
            </w:r>
          </w:p>
          <w:p w14:paraId="1897CE5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Current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Research</w:t>
            </w:r>
            <w:proofErr w:type="spellEnd"/>
            <w:r w:rsidRPr="007B1FCE">
              <w:rPr>
                <w:lang w:eastAsia="cs-CZ"/>
              </w:rPr>
              <w:t xml:space="preserve"> in </w:t>
            </w:r>
            <w:proofErr w:type="spellStart"/>
            <w:r w:rsidRPr="007B1FCE">
              <w:rPr>
                <w:lang w:eastAsia="cs-CZ"/>
              </w:rPr>
              <w:t>the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Semantics</w:t>
            </w:r>
            <w:proofErr w:type="spellEnd"/>
            <w:r w:rsidRPr="007B1FCE">
              <w:rPr>
                <w:lang w:eastAsia="cs-CZ"/>
              </w:rPr>
              <w:t xml:space="preserve"> / </w:t>
            </w:r>
            <w:proofErr w:type="spellStart"/>
            <w:r w:rsidRPr="007B1FCE">
              <w:rPr>
                <w:lang w:eastAsia="cs-CZ"/>
              </w:rPr>
              <w:t>Pragmatics</w:t>
            </w:r>
            <w:proofErr w:type="spellEnd"/>
            <w:r w:rsidRPr="007B1FCE">
              <w:rPr>
                <w:lang w:eastAsia="cs-CZ"/>
              </w:rPr>
              <w:t xml:space="preserve"> Interface (</w:t>
            </w:r>
            <w:proofErr w:type="spellStart"/>
            <w:r w:rsidRPr="007B1FCE">
              <w:rPr>
                <w:lang w:eastAsia="cs-CZ"/>
              </w:rPr>
              <w:t>Brill</w:t>
            </w:r>
            <w:proofErr w:type="spellEnd"/>
            <w:r w:rsidRPr="007B1FCE">
              <w:rPr>
                <w:lang w:eastAsia="cs-CZ"/>
              </w:rPr>
              <w:t xml:space="preserve"> - (Leiden Holandsko) </w:t>
            </w:r>
          </w:p>
        </w:tc>
      </w:tr>
      <w:tr w:rsidR="007B1FCE" w:rsidRPr="007B1FCE" w14:paraId="258FD47E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6C6D871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Jan Prouza,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40E4D36D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The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Central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European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Journal</w:t>
            </w:r>
            <w:proofErr w:type="spellEnd"/>
            <w:r w:rsidRPr="007B1FCE">
              <w:rPr>
                <w:lang w:eastAsia="cs-CZ"/>
              </w:rPr>
              <w:t xml:space="preserve"> of International and </w:t>
            </w:r>
            <w:proofErr w:type="spellStart"/>
            <w:r w:rsidRPr="007B1FCE">
              <w:rPr>
                <w:lang w:eastAsia="cs-CZ"/>
              </w:rPr>
              <w:t>Security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Studies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1AC2AEDE" w14:textId="77777777" w:rsidTr="001F4477">
        <w:trPr>
          <w:trHeight w:val="1035"/>
        </w:trPr>
        <w:tc>
          <w:tcPr>
            <w:tcW w:w="3114" w:type="dxa"/>
            <w:shd w:val="clear" w:color="auto" w:fill="FFFFFF" w:themeFill="background1"/>
            <w:hideMark/>
          </w:tcPr>
          <w:p w14:paraId="19D79BB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rFonts w:ascii="Times New Roman" w:hAnsi="Times New Roman" w:cs="Times New Roman"/>
                <w:lang w:eastAsia="cs-CZ"/>
              </w:rPr>
              <w:lastRenderedPageBreak/>
              <w:t> </w:t>
            </w:r>
          </w:p>
          <w:p w14:paraId="7F7DD9A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JUDr. Mgr. Filip Rigel,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1A13C68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Právo a bezpečnost </w:t>
            </w:r>
          </w:p>
          <w:p w14:paraId="03B390B2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Public </w:t>
            </w:r>
            <w:proofErr w:type="spellStart"/>
            <w:r w:rsidRPr="007B1FCE">
              <w:rPr>
                <w:lang w:eastAsia="cs-CZ"/>
              </w:rPr>
              <w:t>Governance</w:t>
            </w:r>
            <w:proofErr w:type="spellEnd"/>
            <w:r w:rsidRPr="007B1FCE">
              <w:rPr>
                <w:lang w:eastAsia="cs-CZ"/>
              </w:rPr>
              <w:t xml:space="preserve">, </w:t>
            </w:r>
            <w:proofErr w:type="spellStart"/>
            <w:r w:rsidRPr="007B1FCE">
              <w:rPr>
                <w:lang w:eastAsia="cs-CZ"/>
              </w:rPr>
              <w:t>Administration</w:t>
            </w:r>
            <w:proofErr w:type="spellEnd"/>
            <w:r w:rsidRPr="007B1FCE">
              <w:rPr>
                <w:lang w:eastAsia="cs-CZ"/>
              </w:rPr>
              <w:t xml:space="preserve"> and </w:t>
            </w:r>
            <w:proofErr w:type="spellStart"/>
            <w:r w:rsidRPr="007B1FCE">
              <w:rPr>
                <w:lang w:eastAsia="cs-CZ"/>
              </w:rPr>
              <w:t>Finances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Law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Review</w:t>
            </w:r>
            <w:proofErr w:type="spellEnd"/>
            <w:r w:rsidRPr="007B1FCE">
              <w:rPr>
                <w:lang w:eastAsia="cs-CZ"/>
              </w:rPr>
              <w:t xml:space="preserve"> (</w:t>
            </w:r>
            <w:proofErr w:type="spellStart"/>
            <w:r w:rsidRPr="007B1FCE">
              <w:rPr>
                <w:lang w:eastAsia="cs-CZ"/>
              </w:rPr>
              <w:t>Wolters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Kluwer</w:t>
            </w:r>
            <w:proofErr w:type="spellEnd"/>
            <w:r w:rsidRPr="007B1FCE">
              <w:rPr>
                <w:lang w:eastAsia="cs-CZ"/>
              </w:rPr>
              <w:t>) </w:t>
            </w:r>
          </w:p>
        </w:tc>
      </w:tr>
      <w:tr w:rsidR="007B1FCE" w:rsidRPr="007B1FCE" w14:paraId="1B3178DC" w14:textId="77777777" w:rsidTr="001F4477">
        <w:trPr>
          <w:trHeight w:val="555"/>
        </w:trPr>
        <w:tc>
          <w:tcPr>
            <w:tcW w:w="3114" w:type="dxa"/>
            <w:shd w:val="clear" w:color="auto" w:fill="FFFFFF" w:themeFill="background1"/>
            <w:hideMark/>
          </w:tcPr>
          <w:p w14:paraId="39BB48F3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Stephanie Rudwick,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60EA64F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International </w:t>
            </w:r>
            <w:proofErr w:type="spellStart"/>
            <w:r w:rsidRPr="007B1FCE">
              <w:rPr>
                <w:lang w:eastAsia="cs-CZ"/>
              </w:rPr>
              <w:t>Journal</w:t>
            </w:r>
            <w:proofErr w:type="spellEnd"/>
            <w:r w:rsidRPr="007B1FCE">
              <w:rPr>
                <w:lang w:eastAsia="cs-CZ"/>
              </w:rPr>
              <w:t xml:space="preserve"> of </w:t>
            </w:r>
            <w:proofErr w:type="spellStart"/>
            <w:r w:rsidRPr="007B1FCE">
              <w:rPr>
                <w:lang w:eastAsia="cs-CZ"/>
              </w:rPr>
              <w:t>the</w:t>
            </w:r>
            <w:proofErr w:type="spellEnd"/>
            <w:r w:rsidRPr="007B1FCE">
              <w:rPr>
                <w:lang w:eastAsia="cs-CZ"/>
              </w:rPr>
              <w:t xml:space="preserve"> Sociology of </w:t>
            </w:r>
            <w:proofErr w:type="spellStart"/>
            <w:r w:rsidRPr="007B1FCE">
              <w:rPr>
                <w:lang w:eastAsia="cs-CZ"/>
              </w:rPr>
              <w:t>Language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7E46B922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53F64AD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PhDr. Martin Smutek,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2AA104ED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Adiktologie v preventivní a léčebné praxi (APLP) </w:t>
            </w:r>
          </w:p>
        </w:tc>
      </w:tr>
      <w:tr w:rsidR="007B1FCE" w:rsidRPr="007B1FCE" w14:paraId="48F01643" w14:textId="77777777" w:rsidTr="001F4477">
        <w:trPr>
          <w:trHeight w:val="1035"/>
        </w:trPr>
        <w:tc>
          <w:tcPr>
            <w:tcW w:w="3114" w:type="dxa"/>
            <w:shd w:val="clear" w:color="auto" w:fill="FFFFFF" w:themeFill="background1"/>
            <w:hideMark/>
          </w:tcPr>
          <w:p w14:paraId="7A3940AA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JUDr. Olga Sovová,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0172A89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Acta </w:t>
            </w:r>
            <w:proofErr w:type="spellStart"/>
            <w:r w:rsidRPr="007B1FCE">
              <w:rPr>
                <w:lang w:eastAsia="cs-CZ"/>
              </w:rPr>
              <w:t>Iuridica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Medicinae</w:t>
            </w:r>
            <w:proofErr w:type="spellEnd"/>
            <w:r w:rsidRPr="007B1FCE">
              <w:rPr>
                <w:lang w:eastAsia="cs-CZ"/>
              </w:rPr>
              <w:t xml:space="preserve"> Rodinné listy </w:t>
            </w:r>
          </w:p>
          <w:p w14:paraId="26BA021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Wolters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Kluwer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5984E8F9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3D92D3C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Veronika Středová,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44D2795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Dějiny – teorie – kritika </w:t>
            </w:r>
          </w:p>
        </w:tc>
      </w:tr>
      <w:tr w:rsidR="007B1FCE" w:rsidRPr="007B1FCE" w14:paraId="38203DC9" w14:textId="77777777" w:rsidTr="001F4477">
        <w:trPr>
          <w:trHeight w:val="555"/>
        </w:trPr>
        <w:tc>
          <w:tcPr>
            <w:tcW w:w="3114" w:type="dxa"/>
            <w:shd w:val="clear" w:color="auto" w:fill="FFFFFF" w:themeFill="background1"/>
            <w:hideMark/>
          </w:tcPr>
          <w:p w14:paraId="5AEA7C6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Richard Thér,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70B3ADD2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Interdisciplinaria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Archaeologica</w:t>
            </w:r>
            <w:proofErr w:type="spellEnd"/>
            <w:r w:rsidRPr="007B1FCE">
              <w:rPr>
                <w:lang w:eastAsia="cs-CZ"/>
              </w:rPr>
              <w:t> </w:t>
            </w:r>
          </w:p>
        </w:tc>
      </w:tr>
      <w:tr w:rsidR="007B1FCE" w:rsidRPr="007B1FCE" w14:paraId="5DECDDBB" w14:textId="77777777" w:rsidTr="001F4477">
        <w:trPr>
          <w:trHeight w:val="750"/>
        </w:trPr>
        <w:tc>
          <w:tcPr>
            <w:tcW w:w="3114" w:type="dxa"/>
            <w:shd w:val="clear" w:color="auto" w:fill="FFFFFF" w:themeFill="background1"/>
            <w:hideMark/>
          </w:tcPr>
          <w:p w14:paraId="47EF227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Radomír Tichý,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3C09C58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Archeologie východních Čech </w:t>
            </w:r>
          </w:p>
        </w:tc>
      </w:tr>
      <w:tr w:rsidR="007B1FCE" w:rsidRPr="007B1FCE" w14:paraId="1C63DE2B" w14:textId="77777777" w:rsidTr="001F4477">
        <w:trPr>
          <w:trHeight w:val="1155"/>
        </w:trPr>
        <w:tc>
          <w:tcPr>
            <w:tcW w:w="3114" w:type="dxa"/>
            <w:shd w:val="clear" w:color="auto" w:fill="FFFFFF" w:themeFill="background1"/>
            <w:hideMark/>
          </w:tcPr>
          <w:p w14:paraId="6303468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Jana Vojtíšková,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0FB53243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Časopis Národního muzea – Historická řada </w:t>
            </w:r>
          </w:p>
          <w:p w14:paraId="3555F4EE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Antiqua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Cuthna</w:t>
            </w:r>
            <w:proofErr w:type="spellEnd"/>
            <w:r w:rsidRPr="007B1FCE">
              <w:rPr>
                <w:lang w:eastAsia="cs-CZ"/>
              </w:rPr>
              <w:t> </w:t>
            </w:r>
          </w:p>
          <w:p w14:paraId="3DA217F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Archivní časopis </w:t>
            </w:r>
          </w:p>
          <w:p w14:paraId="0E7E3FD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Sborník prací východočeských archivů </w:t>
            </w:r>
          </w:p>
        </w:tc>
      </w:tr>
      <w:tr w:rsidR="007B1FCE" w:rsidRPr="007B1FCE" w14:paraId="02D3FD7D" w14:textId="77777777" w:rsidTr="001F4477">
        <w:trPr>
          <w:trHeight w:val="735"/>
        </w:trPr>
        <w:tc>
          <w:tcPr>
            <w:tcW w:w="3114" w:type="dxa"/>
            <w:shd w:val="clear" w:color="auto" w:fill="FFFFFF" w:themeFill="background1"/>
            <w:hideMark/>
          </w:tcPr>
          <w:p w14:paraId="3E4EE0E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Jakub Zouhar, Ph.D. </w:t>
            </w:r>
          </w:p>
        </w:tc>
        <w:tc>
          <w:tcPr>
            <w:tcW w:w="5948" w:type="dxa"/>
            <w:shd w:val="clear" w:color="auto" w:fill="FFFFFF" w:themeFill="background1"/>
            <w:hideMark/>
          </w:tcPr>
          <w:p w14:paraId="7316CA1E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Konštantínove</w:t>
            </w:r>
            <w:proofErr w:type="spellEnd"/>
            <w:r w:rsidRPr="007B1FCE">
              <w:rPr>
                <w:lang w:eastAsia="cs-CZ"/>
              </w:rPr>
              <w:t xml:space="preserve"> listy / </w:t>
            </w:r>
            <w:proofErr w:type="spellStart"/>
            <w:r w:rsidRPr="007B1FCE">
              <w:rPr>
                <w:lang w:eastAsia="cs-CZ"/>
              </w:rPr>
              <w:t>Constantine’s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Letters</w:t>
            </w:r>
            <w:proofErr w:type="spellEnd"/>
            <w:r w:rsidRPr="007B1FCE">
              <w:rPr>
                <w:lang w:eastAsia="cs-CZ"/>
              </w:rPr>
              <w:t xml:space="preserve"> (Nitra, Slovensko) </w:t>
            </w:r>
          </w:p>
          <w:p w14:paraId="4C54D6A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Bohemiae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Occidentalis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Historica</w:t>
            </w:r>
            <w:proofErr w:type="spellEnd"/>
            <w:r w:rsidRPr="007B1FCE">
              <w:rPr>
                <w:lang w:eastAsia="cs-CZ"/>
              </w:rPr>
              <w:t> </w:t>
            </w:r>
          </w:p>
          <w:p w14:paraId="6DBCE61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</w:t>
            </w:r>
          </w:p>
        </w:tc>
      </w:tr>
    </w:tbl>
    <w:p w14:paraId="19B06513" w14:textId="77777777" w:rsidR="007B1FCE" w:rsidRDefault="007B1FCE" w:rsidP="00C3112C"/>
    <w:p w14:paraId="1F225A61" w14:textId="77777777" w:rsidR="007B1FCE" w:rsidRDefault="007B1FCE" w:rsidP="00C3112C">
      <w:pPr>
        <w:rPr>
          <w:b/>
        </w:rPr>
      </w:pPr>
      <w:r w:rsidRPr="007B1FCE">
        <w:rPr>
          <w:b/>
        </w:rPr>
        <w:t>Členství pracovníků ve vědeckých radách</w:t>
      </w:r>
    </w:p>
    <w:p w14:paraId="03F208DE" w14:textId="77777777" w:rsidR="001F4477" w:rsidRPr="007B1FCE" w:rsidRDefault="001F4477" w:rsidP="00C3112C">
      <w:pPr>
        <w:rPr>
          <w:b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65"/>
        <w:gridCol w:w="5565"/>
      </w:tblGrid>
      <w:tr w:rsidR="007B1FCE" w:rsidRPr="007B1FCE" w14:paraId="40443417" w14:textId="77777777" w:rsidTr="001F4477">
        <w:trPr>
          <w:trHeight w:val="450"/>
        </w:trPr>
        <w:tc>
          <w:tcPr>
            <w:tcW w:w="3465" w:type="dxa"/>
            <w:shd w:val="clear" w:color="auto" w:fill="FFFFFF" w:themeFill="background1"/>
            <w:hideMark/>
          </w:tcPr>
          <w:p w14:paraId="774AE704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cs-CZ"/>
              </w:rPr>
            </w:pPr>
            <w:r w:rsidRPr="007B1FCE">
              <w:rPr>
                <w:rFonts w:ascii="Comenia Sans" w:eastAsia="Times New Roman" w:hAnsi="Comenia Sans" w:cs="Segoe UI"/>
                <w:b/>
                <w:bCs/>
                <w:color w:val="000000"/>
                <w:szCs w:val="24"/>
                <w:lang w:eastAsia="cs-CZ"/>
              </w:rPr>
              <w:t>Jméno pracovníka</w:t>
            </w:r>
            <w:r w:rsidRPr="007B1FCE">
              <w:rPr>
                <w:rFonts w:ascii="Comenia Sans" w:eastAsia="Times New Roman" w:hAnsi="Comenia Sans" w:cs="Segoe UI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0F8D716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cs-CZ"/>
              </w:rPr>
            </w:pPr>
            <w:r w:rsidRPr="007B1FCE">
              <w:rPr>
                <w:rFonts w:ascii="Comenia Sans" w:eastAsia="Times New Roman" w:hAnsi="Comenia Sans" w:cs="Segoe UI"/>
                <w:b/>
                <w:bCs/>
                <w:color w:val="000000"/>
                <w:szCs w:val="24"/>
                <w:lang w:eastAsia="cs-CZ"/>
              </w:rPr>
              <w:t>Název vědecké rady a instituce</w:t>
            </w:r>
            <w:r w:rsidRPr="007B1FCE">
              <w:rPr>
                <w:rFonts w:ascii="Comenia Sans" w:eastAsia="Times New Roman" w:hAnsi="Comenia Sans" w:cs="Segoe UI"/>
                <w:color w:val="000000"/>
                <w:szCs w:val="24"/>
                <w:lang w:eastAsia="cs-CZ"/>
              </w:rPr>
              <w:t> </w:t>
            </w:r>
          </w:p>
        </w:tc>
      </w:tr>
      <w:tr w:rsidR="007B1FCE" w:rsidRPr="007B1FCE" w14:paraId="4B5D9E6D" w14:textId="77777777" w:rsidTr="001F4477">
        <w:trPr>
          <w:trHeight w:val="750"/>
        </w:trPr>
        <w:tc>
          <w:tcPr>
            <w:tcW w:w="3465" w:type="dxa"/>
            <w:shd w:val="clear" w:color="auto" w:fill="FFFFFF" w:themeFill="background1"/>
            <w:hideMark/>
          </w:tcPr>
          <w:p w14:paraId="138F2EA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PhDr. Vlastimil Fiala, CSc.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76FC628C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Právnické fakulty Univerzity Palackého v Olomouci </w:t>
            </w:r>
          </w:p>
        </w:tc>
      </w:tr>
      <w:tr w:rsidR="007B1FCE" w:rsidRPr="007B1FCE" w14:paraId="23E8CE43" w14:textId="77777777" w:rsidTr="001F4477">
        <w:trPr>
          <w:trHeight w:val="555"/>
        </w:trPr>
        <w:tc>
          <w:tcPr>
            <w:tcW w:w="3465" w:type="dxa"/>
            <w:shd w:val="clear" w:color="auto" w:fill="FFFFFF" w:themeFill="background1"/>
            <w:hideMark/>
          </w:tcPr>
          <w:p w14:paraId="6193A85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Jiří Hutečka, Ph.D.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78AD1AC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Filozofické fakulty Univerzity Pardubice </w:t>
            </w:r>
          </w:p>
        </w:tc>
      </w:tr>
      <w:tr w:rsidR="007B1FCE" w:rsidRPr="007B1FCE" w14:paraId="2B911750" w14:textId="77777777" w:rsidTr="001F4477">
        <w:trPr>
          <w:trHeight w:val="1035"/>
        </w:trPr>
        <w:tc>
          <w:tcPr>
            <w:tcW w:w="3465" w:type="dxa"/>
            <w:shd w:val="clear" w:color="auto" w:fill="FFFFFF" w:themeFill="background1"/>
            <w:hideMark/>
          </w:tcPr>
          <w:p w14:paraId="353D99F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prof. PhDr. Mgr. Jana Levická, PhD.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17483FF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FSV UCM v Trnavě </w:t>
            </w:r>
          </w:p>
          <w:p w14:paraId="49CBD401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Pedagogické fakulty KU v Ružomberoku </w:t>
            </w:r>
          </w:p>
        </w:tc>
      </w:tr>
      <w:tr w:rsidR="007B1FCE" w:rsidRPr="007B1FCE" w14:paraId="2B2AD453" w14:textId="77777777" w:rsidTr="001F4477">
        <w:trPr>
          <w:trHeight w:val="540"/>
        </w:trPr>
        <w:tc>
          <w:tcPr>
            <w:tcW w:w="3465" w:type="dxa"/>
            <w:shd w:val="clear" w:color="auto" w:fill="FFFFFF" w:themeFill="background1"/>
            <w:hideMark/>
          </w:tcPr>
          <w:p w14:paraId="78380F9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PhDr. Mgr. Petr Šída, Ph.D.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19BAB7D3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globálního geoparku UNESCO Český ráj </w:t>
            </w:r>
          </w:p>
        </w:tc>
      </w:tr>
      <w:tr w:rsidR="007B1FCE" w:rsidRPr="007B1FCE" w14:paraId="5FBED110" w14:textId="77777777" w:rsidTr="001F4477">
        <w:trPr>
          <w:trHeight w:val="555"/>
        </w:trPr>
        <w:tc>
          <w:tcPr>
            <w:tcW w:w="3465" w:type="dxa"/>
            <w:shd w:val="clear" w:color="auto" w:fill="FFFFFF" w:themeFill="background1"/>
            <w:hideMark/>
          </w:tcPr>
          <w:p w14:paraId="2520303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doc. Mgr. Petr Grulich, Ph.D.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5EE7AE4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Filozofické fakulty Univerzity Karlovy </w:t>
            </w:r>
          </w:p>
          <w:p w14:paraId="791618B5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Národního muzea v přírodě Vysočina </w:t>
            </w:r>
          </w:p>
        </w:tc>
      </w:tr>
      <w:tr w:rsidR="007B1FCE" w:rsidRPr="007B1FCE" w14:paraId="076772A0" w14:textId="77777777" w:rsidTr="001F4477">
        <w:trPr>
          <w:trHeight w:val="750"/>
        </w:trPr>
        <w:tc>
          <w:tcPr>
            <w:tcW w:w="3465" w:type="dxa"/>
            <w:shd w:val="clear" w:color="auto" w:fill="FFFFFF" w:themeFill="background1"/>
            <w:hideMark/>
          </w:tcPr>
          <w:p w14:paraId="36672FA6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Mgr. et Mgr. Pavlína Springerová, Ph.D.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2F9BCF2B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Vědecká rada Muzea východních Čech v Hradci Králové </w:t>
            </w:r>
          </w:p>
        </w:tc>
      </w:tr>
      <w:tr w:rsidR="007B1FCE" w:rsidRPr="007B1FCE" w14:paraId="18ED5B12" w14:textId="77777777" w:rsidTr="001F4477">
        <w:trPr>
          <w:trHeight w:val="1740"/>
        </w:trPr>
        <w:tc>
          <w:tcPr>
            <w:tcW w:w="3465" w:type="dxa"/>
            <w:shd w:val="clear" w:color="auto" w:fill="FFFFFF" w:themeFill="background1"/>
            <w:hideMark/>
          </w:tcPr>
          <w:p w14:paraId="26A51AF9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lastRenderedPageBreak/>
              <w:t> doc. PhDr. Jaromír Kovárník, CSc. </w:t>
            </w:r>
          </w:p>
          <w:p w14:paraId="27089ACD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</w:t>
            </w:r>
          </w:p>
          <w:p w14:paraId="102763DF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</w:t>
            </w:r>
          </w:p>
          <w:p w14:paraId="522F1ABB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 xml:space="preserve">Mgr. Lucie Cviklová, M.A., </w:t>
            </w:r>
            <w:proofErr w:type="spellStart"/>
            <w:proofErr w:type="gramStart"/>
            <w:r w:rsidRPr="007B1FCE">
              <w:rPr>
                <w:lang w:eastAsia="cs-CZ"/>
              </w:rPr>
              <w:t>Ph,D</w:t>
            </w:r>
            <w:proofErr w:type="spellEnd"/>
            <w:proofErr w:type="gramEnd"/>
            <w:r w:rsidRPr="007B1FCE">
              <w:rPr>
                <w:lang w:eastAsia="cs-CZ"/>
              </w:rPr>
              <w:t>, </w:t>
            </w:r>
          </w:p>
        </w:tc>
        <w:tc>
          <w:tcPr>
            <w:tcW w:w="5565" w:type="dxa"/>
            <w:shd w:val="clear" w:color="auto" w:fill="FFFFFF" w:themeFill="background1"/>
            <w:hideMark/>
          </w:tcPr>
          <w:p w14:paraId="74216507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proofErr w:type="spellStart"/>
            <w:r w:rsidRPr="007B1FCE">
              <w:rPr>
                <w:lang w:eastAsia="cs-CZ"/>
              </w:rPr>
              <w:t>Scientific</w:t>
            </w:r>
            <w:proofErr w:type="spellEnd"/>
            <w:r w:rsidRPr="007B1FCE">
              <w:rPr>
                <w:lang w:eastAsia="cs-CZ"/>
              </w:rPr>
              <w:t xml:space="preserve"> Advisory </w:t>
            </w:r>
            <w:proofErr w:type="spellStart"/>
            <w:r w:rsidRPr="007B1FCE">
              <w:rPr>
                <w:lang w:eastAsia="cs-CZ"/>
              </w:rPr>
              <w:t>Board</w:t>
            </w:r>
            <w:proofErr w:type="spellEnd"/>
            <w:r w:rsidRPr="007B1FCE">
              <w:rPr>
                <w:lang w:eastAsia="cs-CZ"/>
              </w:rPr>
              <w:t xml:space="preserve"> of </w:t>
            </w:r>
            <w:proofErr w:type="spellStart"/>
            <w:r w:rsidRPr="007B1FCE">
              <w:rPr>
                <w:lang w:eastAsia="cs-CZ"/>
              </w:rPr>
              <w:t>the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archaeological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site</w:t>
            </w:r>
            <w:proofErr w:type="spellEnd"/>
            <w:r w:rsidRPr="007B1FCE">
              <w:rPr>
                <w:lang w:eastAsia="cs-CZ"/>
              </w:rPr>
              <w:t xml:space="preserve"> of </w:t>
            </w:r>
            <w:proofErr w:type="spellStart"/>
            <w:r w:rsidRPr="007B1FCE">
              <w:rPr>
                <w:lang w:eastAsia="cs-CZ"/>
              </w:rPr>
              <w:t>Bilzingsleben</w:t>
            </w:r>
            <w:proofErr w:type="spellEnd"/>
            <w:r w:rsidRPr="007B1FCE">
              <w:rPr>
                <w:lang w:eastAsia="cs-CZ"/>
              </w:rPr>
              <w:t xml:space="preserve"> and Museum </w:t>
            </w:r>
            <w:proofErr w:type="spellStart"/>
            <w:r w:rsidRPr="007B1FCE">
              <w:rPr>
                <w:lang w:eastAsia="cs-CZ"/>
              </w:rPr>
              <w:t>Steinrine</w:t>
            </w:r>
            <w:proofErr w:type="spellEnd"/>
            <w:r w:rsidRPr="007B1FCE">
              <w:rPr>
                <w:lang w:eastAsia="cs-CZ"/>
              </w:rPr>
              <w:t xml:space="preserve"> </w:t>
            </w:r>
            <w:proofErr w:type="spellStart"/>
            <w:r w:rsidRPr="007B1FCE">
              <w:rPr>
                <w:lang w:eastAsia="cs-CZ"/>
              </w:rPr>
              <w:t>Bilzingsleben</w:t>
            </w:r>
            <w:proofErr w:type="spellEnd"/>
            <w:r w:rsidRPr="007B1FCE">
              <w:rPr>
                <w:lang w:eastAsia="cs-CZ"/>
              </w:rPr>
              <w:t> </w:t>
            </w:r>
          </w:p>
          <w:p w14:paraId="402DA95D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</w:t>
            </w:r>
          </w:p>
          <w:p w14:paraId="32C73D50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Rada vysokých škol (orgán reprezentace českých vysokých škol) </w:t>
            </w:r>
          </w:p>
          <w:p w14:paraId="2087E874" w14:textId="77777777" w:rsidR="007B1FCE" w:rsidRPr="007B1FCE" w:rsidRDefault="007B1FCE" w:rsidP="001F4477">
            <w:pPr>
              <w:rPr>
                <w:rFonts w:ascii="Segoe UI" w:hAnsi="Segoe UI"/>
                <w:sz w:val="18"/>
                <w:szCs w:val="18"/>
                <w:lang w:eastAsia="cs-CZ"/>
              </w:rPr>
            </w:pPr>
            <w:r w:rsidRPr="007B1FCE">
              <w:rPr>
                <w:lang w:eastAsia="cs-CZ"/>
              </w:rPr>
              <w:t> </w:t>
            </w:r>
          </w:p>
        </w:tc>
      </w:tr>
    </w:tbl>
    <w:p w14:paraId="64CB8C77" w14:textId="77777777" w:rsidR="007B1FCE" w:rsidRDefault="007B1FCE" w:rsidP="00C3112C"/>
    <w:p w14:paraId="6FD8A3A5" w14:textId="77777777" w:rsidR="007B1FCE" w:rsidRDefault="007B1FCE" w:rsidP="00C3112C"/>
    <w:p w14:paraId="650AD8CA" w14:textId="77777777" w:rsidR="00AD0E52" w:rsidRDefault="00AD0E52" w:rsidP="00AD0E52">
      <w:pPr>
        <w:pStyle w:val="Nadpis2"/>
      </w:pPr>
      <w:bookmarkStart w:id="20" w:name="_Toc137535598"/>
      <w:r>
        <w:t>Habilitační a jmenovací řízení</w:t>
      </w:r>
      <w:bookmarkEnd w:id="20"/>
    </w:p>
    <w:p w14:paraId="6C2BB44B" w14:textId="77777777" w:rsidR="00AD0E52" w:rsidRDefault="00AD0E52" w:rsidP="00AD0E52">
      <w:r>
        <w:t>V roce 2022 byli jmenováni docent</w:t>
      </w:r>
      <w:r w:rsidR="00302149">
        <w:t>i</w:t>
      </w:r>
      <w:r>
        <w:t>:</w:t>
      </w:r>
    </w:p>
    <w:p w14:paraId="63B08533" w14:textId="77777777" w:rsidR="00AD0E52" w:rsidRDefault="00AD0E52" w:rsidP="00AD0E52"/>
    <w:p w14:paraId="05F2DB5C" w14:textId="77777777" w:rsidR="00AD0E52" w:rsidRDefault="00AD0E52" w:rsidP="00AD0E52">
      <w:r>
        <w:t>Doc. Mgr. Ladislav Koreň, Ph.D. (Katedra filozofie a společenských věd) zahájil habilitační řízení v oboru Filozofie dne 13. 8. 2019 na Univerzitě Karlově v Praze, kde dne 16. 2. 2021 úspěšně vystoupil před Vědeckou radou a následně byl ke dni 1. 3. 2022 jmenován docentem.</w:t>
      </w:r>
    </w:p>
    <w:p w14:paraId="50D60621" w14:textId="77777777" w:rsidR="00AD0E52" w:rsidRDefault="00AD0E52" w:rsidP="00AD0E52"/>
    <w:p w14:paraId="3DB5F22F" w14:textId="77777777" w:rsidR="00AD0E52" w:rsidRDefault="00AD0E52" w:rsidP="00AD0E52">
      <w:r>
        <w:t>Doc. PhDr. Mgr. Petr Šída, Ph.D. (Katedra archeologie zahájil habilitační řízení v oboru Archeologie dne 29. 5. 2020 na Univerzitě Karlově v Praze, kde dne 17.3.2022 úspěšně vystoupil před Vědeckou radou a následně byl ke dni 26. 9. 2022 jmenován docentem.</w:t>
      </w:r>
    </w:p>
    <w:p w14:paraId="0818D8E2" w14:textId="77777777" w:rsidR="00AD0E52" w:rsidRDefault="00AD0E52" w:rsidP="00AD0E52"/>
    <w:p w14:paraId="3C45077B" w14:textId="77777777" w:rsidR="00AD0E52" w:rsidRDefault="00AD0E52" w:rsidP="00AD0E52">
      <w:pPr>
        <w:pStyle w:val="Nadpis2"/>
      </w:pPr>
      <w:bookmarkStart w:id="21" w:name="_Toc137535599"/>
      <w:r>
        <w:t>Ocenění akademiků FF UHK</w:t>
      </w:r>
      <w:bookmarkEnd w:id="21"/>
    </w:p>
    <w:p w14:paraId="3F3CC80F" w14:textId="77777777" w:rsidR="00AD0E52" w:rsidRDefault="00AD0E52" w:rsidP="00AD0E52">
      <w:r>
        <w:t>V roce 2022 získal Preston Stovall, Ph.D. (Katedra filozofie a společenských věd FF UHK) Ocenění rektora UHK za mimořádnou publikační činnost v oblasti studia povahy lidské kognice.</w:t>
      </w:r>
    </w:p>
    <w:p w14:paraId="19D3C124" w14:textId="77777777" w:rsidR="00AD0E52" w:rsidRDefault="00AD0E52" w:rsidP="00AD0E52"/>
    <w:p w14:paraId="6BA545D0" w14:textId="77777777" w:rsidR="00AD0E52" w:rsidRDefault="00AD0E52" w:rsidP="00AD0E52"/>
    <w:p w14:paraId="3E741E32" w14:textId="77777777" w:rsidR="00AD0E52" w:rsidRDefault="00AD0E52" w:rsidP="002A4766">
      <w:pPr>
        <w:pStyle w:val="Nadpis2"/>
      </w:pPr>
      <w:bookmarkStart w:id="22" w:name="_Toc137535600"/>
      <w:r>
        <w:t>Odborné časopisy vydávané FF UHK</w:t>
      </w:r>
      <w:bookmarkEnd w:id="22"/>
    </w:p>
    <w:p w14:paraId="07B731B8" w14:textId="77777777" w:rsidR="002A4766" w:rsidRDefault="002A4766" w:rsidP="002A4766">
      <w:r>
        <w:t>Pracoviště fakulty vydávají nebo se podílejí na vydávání pěti odborných periodik:</w:t>
      </w:r>
    </w:p>
    <w:p w14:paraId="19FB133F" w14:textId="77777777" w:rsidR="002A4766" w:rsidRDefault="002A4766" w:rsidP="002A4766">
      <w:r>
        <w:t xml:space="preserve"> </w:t>
      </w:r>
    </w:p>
    <w:p w14:paraId="501E2297" w14:textId="77777777" w:rsidR="002A4766" w:rsidRDefault="006F0A86" w:rsidP="002A4766">
      <w:r>
        <w:rPr>
          <w:noProof/>
        </w:rPr>
        <w:drawing>
          <wp:inline distT="0" distB="0" distL="0" distR="0" wp14:anchorId="41353C76" wp14:editId="0220AD4B">
            <wp:extent cx="574831" cy="838200"/>
            <wp:effectExtent l="0" t="0" r="0" b="0"/>
            <wp:docPr id="2" name="Obrázek 2" descr="C:\Users\vodicto3\AppData\Local\Microsoft\Windows\INetCache\Content.MSO\4CBA7E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dicto3\AppData\Local\Microsoft\Windows\INetCache\Content.MSO\4CBA7E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9" cy="8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D85E" w14:textId="77777777" w:rsidR="002A4766" w:rsidRPr="002A4766" w:rsidRDefault="002A4766" w:rsidP="002A4766">
      <w:pPr>
        <w:rPr>
          <w:b/>
        </w:rPr>
      </w:pPr>
      <w:proofErr w:type="spellStart"/>
      <w:r w:rsidRPr="002A4766">
        <w:rPr>
          <w:b/>
        </w:rPr>
        <w:t>Modern</w:t>
      </w:r>
      <w:proofErr w:type="spellEnd"/>
      <w:r w:rsidRPr="002A4766">
        <w:rPr>
          <w:b/>
        </w:rPr>
        <w:t xml:space="preserve"> </w:t>
      </w:r>
      <w:proofErr w:type="spellStart"/>
      <w:r w:rsidRPr="002A4766">
        <w:rPr>
          <w:b/>
        </w:rPr>
        <w:t>Africa</w:t>
      </w:r>
      <w:proofErr w:type="spellEnd"/>
    </w:p>
    <w:p w14:paraId="40765C00" w14:textId="77777777" w:rsidR="002A4766" w:rsidRDefault="002A4766" w:rsidP="002A4766">
      <w:r>
        <w:t>Časopis vydává Katedra politologie FF UHK (</w:t>
      </w:r>
      <w:proofErr w:type="spellStart"/>
      <w:r>
        <w:t>šéfeditorka</w:t>
      </w:r>
      <w:proofErr w:type="spellEnd"/>
      <w:r>
        <w:t xml:space="preserve"> dr. Stephanie Inge Rudwick, výkonný redaktor Mgr. Martin Schmiedl). Časopis je zařazený v mezinárodní databázi SCOPUS.</w:t>
      </w:r>
    </w:p>
    <w:p w14:paraId="17B43B47" w14:textId="77777777" w:rsidR="002A4766" w:rsidRDefault="002A4766" w:rsidP="002A4766"/>
    <w:p w14:paraId="7852CD02" w14:textId="77777777" w:rsidR="002A4766" w:rsidRDefault="006F0A86" w:rsidP="002A4766">
      <w:r>
        <w:rPr>
          <w:noProof/>
        </w:rPr>
        <w:drawing>
          <wp:inline distT="0" distB="0" distL="0" distR="0" wp14:anchorId="7E74008D" wp14:editId="2A00D85C">
            <wp:extent cx="586740" cy="856757"/>
            <wp:effectExtent l="0" t="0" r="3810" b="635"/>
            <wp:docPr id="3" name="Obrázek 3" descr="C:\Users\vodicto3\AppData\Local\Microsoft\Windows\INetCache\Content.MSO\90C12B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dicto3\AppData\Local\Microsoft\Windows\INetCache\Content.MSO\90C12B92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2" cy="86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766">
        <w:t xml:space="preserve"> </w:t>
      </w:r>
    </w:p>
    <w:p w14:paraId="1B8FCB1A" w14:textId="77777777" w:rsidR="002A4766" w:rsidRPr="002A4766" w:rsidRDefault="002A4766" w:rsidP="002A4766">
      <w:pPr>
        <w:rPr>
          <w:b/>
        </w:rPr>
      </w:pPr>
      <w:proofErr w:type="spellStart"/>
      <w:r w:rsidRPr="002A4766">
        <w:rPr>
          <w:b/>
        </w:rPr>
        <w:t>Historia</w:t>
      </w:r>
      <w:proofErr w:type="spellEnd"/>
      <w:r w:rsidRPr="002A4766">
        <w:rPr>
          <w:b/>
        </w:rPr>
        <w:t xml:space="preserve"> </w:t>
      </w:r>
      <w:proofErr w:type="spellStart"/>
      <w:r w:rsidRPr="002A4766">
        <w:rPr>
          <w:b/>
        </w:rPr>
        <w:t>Aperta</w:t>
      </w:r>
      <w:proofErr w:type="spellEnd"/>
    </w:p>
    <w:p w14:paraId="766F6435" w14:textId="77777777" w:rsidR="002A4766" w:rsidRDefault="002A4766" w:rsidP="002A4766">
      <w:r>
        <w:t xml:space="preserve">Tento odborný recenzovaný časopis vydává Historický ústav FF UHK (vedoucí redaktor doc. PhDr. Zdeněk Beran, </w:t>
      </w:r>
      <w:proofErr w:type="gramStart"/>
      <w:r>
        <w:t>Ph.D</w:t>
      </w:r>
      <w:proofErr w:type="gramEnd"/>
      <w:r>
        <w:t>) od roku 2022. Časopis navazuje na Východočeské listy historické a je zařazený v mezinárodní databázi ERIH plus.</w:t>
      </w:r>
    </w:p>
    <w:p w14:paraId="2A643533" w14:textId="77777777" w:rsidR="002A4766" w:rsidRDefault="002A4766" w:rsidP="002A4766"/>
    <w:p w14:paraId="6159A763" w14:textId="77777777" w:rsidR="002A4766" w:rsidRDefault="006F0A86" w:rsidP="002A4766">
      <w:r>
        <w:rPr>
          <w:noProof/>
        </w:rPr>
        <w:drawing>
          <wp:inline distT="0" distB="0" distL="0" distR="0" wp14:anchorId="22B9907A" wp14:editId="6EDE00DA">
            <wp:extent cx="674304" cy="960120"/>
            <wp:effectExtent l="0" t="0" r="0" b="0"/>
            <wp:docPr id="4" name="Obrázek 4" descr="C:\Users\vodicto3\AppData\Local\Microsoft\Windows\INetCache\Content.MSO\A137A1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dicto3\AppData\Local\Microsoft\Windows\INetCache\Content.MSO\A137A17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35" cy="98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766">
        <w:t xml:space="preserve"> </w:t>
      </w:r>
    </w:p>
    <w:p w14:paraId="47777434" w14:textId="77777777" w:rsidR="002A4766" w:rsidRPr="002A4766" w:rsidRDefault="002A4766" w:rsidP="002A4766">
      <w:pPr>
        <w:rPr>
          <w:b/>
        </w:rPr>
      </w:pPr>
      <w:r w:rsidRPr="002A4766">
        <w:rPr>
          <w:b/>
        </w:rPr>
        <w:t>Filozofie dnes</w:t>
      </w:r>
    </w:p>
    <w:p w14:paraId="4CB1D6AA" w14:textId="77777777" w:rsidR="002A4766" w:rsidRDefault="002A4766" w:rsidP="002A4766">
      <w:r>
        <w:t>Recenzovaný open-</w:t>
      </w:r>
      <w:proofErr w:type="spellStart"/>
      <w:r>
        <w:t>access</w:t>
      </w:r>
      <w:proofErr w:type="spellEnd"/>
      <w:r>
        <w:t xml:space="preserve"> časopis vydává Katedra filozofie a společenských věd FF UHK (šéfredaktor Mgr. et. Mgr. Iva Svačinová, Ph.D., výkonný redaktor Mgr. Hynek Kaplan). Časopis je od roku 2021 zařazený v mezinárodní databázi ERIH plus.</w:t>
      </w:r>
    </w:p>
    <w:p w14:paraId="5D85278D" w14:textId="77777777" w:rsidR="002A4766" w:rsidRDefault="002A4766" w:rsidP="002A4766"/>
    <w:p w14:paraId="584B265C" w14:textId="77777777" w:rsidR="002A4766" w:rsidRDefault="002A4766" w:rsidP="002A4766">
      <w:r>
        <w:t xml:space="preserve"> </w:t>
      </w:r>
      <w:r w:rsidR="006F0A86">
        <w:rPr>
          <w:noProof/>
        </w:rPr>
        <w:drawing>
          <wp:inline distT="0" distB="0" distL="0" distR="0" wp14:anchorId="75D85C4D" wp14:editId="14BAF659">
            <wp:extent cx="687683" cy="998220"/>
            <wp:effectExtent l="0" t="0" r="0" b="0"/>
            <wp:docPr id="5" name="Obrázek 5" descr="C:\Users\vodicto3\AppData\Local\Microsoft\Windows\INetCache\Content.MSO\CC5738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odicto3\AppData\Local\Microsoft\Windows\INetCache\Content.MSO\CC5738FE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4" cy="10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84F7" w14:textId="77777777" w:rsidR="002A4766" w:rsidRPr="002A4766" w:rsidRDefault="002A4766" w:rsidP="002A4766">
      <w:pPr>
        <w:rPr>
          <w:b/>
        </w:rPr>
      </w:pPr>
      <w:r w:rsidRPr="002A4766">
        <w:rPr>
          <w:b/>
        </w:rPr>
        <w:t>Živá archeologie</w:t>
      </w:r>
    </w:p>
    <w:p w14:paraId="12F8E701" w14:textId="77777777" w:rsidR="002A4766" w:rsidRDefault="002A4766" w:rsidP="002A4766">
      <w:r>
        <w:t>Recenzovaný časopis vydává Katedra archeologie FF UHK (šéfredaktor doc. PhDr. Radomír Tichý, Ph.D.).</w:t>
      </w:r>
    </w:p>
    <w:p w14:paraId="71C2BAB9" w14:textId="77777777" w:rsidR="002A4766" w:rsidRDefault="002A4766" w:rsidP="002A4766"/>
    <w:p w14:paraId="56822F3C" w14:textId="77777777" w:rsidR="002A4766" w:rsidRDefault="002A4766" w:rsidP="002A4766">
      <w:r>
        <w:t xml:space="preserve"> </w:t>
      </w:r>
      <w:r w:rsidR="006F0A86">
        <w:rPr>
          <w:noProof/>
        </w:rPr>
        <w:drawing>
          <wp:inline distT="0" distB="0" distL="0" distR="0" wp14:anchorId="7AB71E5A" wp14:editId="404D645E">
            <wp:extent cx="738721" cy="1051560"/>
            <wp:effectExtent l="0" t="0" r="4445" b="0"/>
            <wp:docPr id="6" name="Obrázek 6" descr="C:\Users\vodicto3\AppData\Local\Microsoft\Windows\INetCache\Content.MSO\87B94D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odicto3\AppData\Local\Microsoft\Windows\INetCache\Content.MSO\87B94DB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82" cy="105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AFD84" w14:textId="77777777" w:rsidR="002A4766" w:rsidRPr="002A4766" w:rsidRDefault="002A4766" w:rsidP="002A4766">
      <w:pPr>
        <w:rPr>
          <w:b/>
        </w:rPr>
      </w:pPr>
      <w:r w:rsidRPr="002A4766">
        <w:rPr>
          <w:b/>
        </w:rPr>
        <w:t>IANSA</w:t>
      </w:r>
    </w:p>
    <w:p w14:paraId="4CBCA04C" w14:textId="7736C9D3" w:rsidR="002A4766" w:rsidRDefault="002A4766" w:rsidP="002A4766">
      <w:r>
        <w:t>Recenzovaný open-</w:t>
      </w:r>
      <w:proofErr w:type="spellStart"/>
      <w:r>
        <w:t>access</w:t>
      </w:r>
      <w:proofErr w:type="spellEnd"/>
      <w:r>
        <w:t xml:space="preserve"> časopis </w:t>
      </w:r>
      <w:proofErr w:type="spellStart"/>
      <w:r>
        <w:t>Interdisciplinaria</w:t>
      </w:r>
      <w:proofErr w:type="spellEnd"/>
      <w:r>
        <w:t xml:space="preserve"> </w:t>
      </w:r>
      <w:proofErr w:type="spellStart"/>
      <w:r>
        <w:t>Archaeologica</w:t>
      </w:r>
      <w:proofErr w:type="spellEnd"/>
      <w:r>
        <w:t xml:space="preserve"> – Natural </w:t>
      </w:r>
      <w:proofErr w:type="spellStart"/>
      <w:r>
        <w:t>Sciences</w:t>
      </w:r>
      <w:proofErr w:type="spellEnd"/>
      <w:r>
        <w:t xml:space="preserve"> in </w:t>
      </w:r>
      <w:proofErr w:type="spellStart"/>
      <w:r>
        <w:t>Archaeology</w:t>
      </w:r>
      <w:proofErr w:type="spellEnd"/>
      <w:r>
        <w:t xml:space="preserve"> vydává FF UHK společně s Archeologickým centrem Olomouc a s podporou dalších významných vědeckých institucí.  Časopis je zařazený v mezinárodní databázi SCOPUS, ročně vycházejí dvě čísla.</w:t>
      </w:r>
    </w:p>
    <w:p w14:paraId="7B5E5A4C" w14:textId="77777777" w:rsidR="002A4766" w:rsidRPr="002A4766" w:rsidRDefault="002A4766" w:rsidP="002A4766"/>
    <w:p w14:paraId="6DBB1BE1" w14:textId="77777777" w:rsidR="002A4766" w:rsidRDefault="002A4766" w:rsidP="00AD0E52"/>
    <w:p w14:paraId="3E2973C2" w14:textId="77777777" w:rsidR="002A4766" w:rsidRDefault="002A4766" w:rsidP="00AD0E52"/>
    <w:p w14:paraId="574ABE67" w14:textId="77777777" w:rsidR="002A4766" w:rsidRDefault="002A4766" w:rsidP="002A4766">
      <w:pPr>
        <w:pStyle w:val="Nadpis2"/>
      </w:pPr>
      <w:bookmarkStart w:id="23" w:name="_Toc137535601"/>
      <w:r>
        <w:t>Ediční rada</w:t>
      </w:r>
      <w:bookmarkEnd w:id="23"/>
    </w:p>
    <w:p w14:paraId="697768F5" w14:textId="77777777" w:rsidR="00380EEC" w:rsidRDefault="00380EEC" w:rsidP="00380EEC"/>
    <w:p w14:paraId="25025C4B" w14:textId="77777777" w:rsidR="00380EEC" w:rsidRDefault="00380EEC" w:rsidP="00380EEC">
      <w:r>
        <w:t>Ediční rada FF UHK je kolektivním orgánem s působností v oblasti fakultní ediční politiky. Její členy jmenuje děkan z řad akademických pracovníků fakulty a předsedá jí proděkan pro vědu a výzkum. Ediční rada sleduje kvalitu publikací a odborných periodik vydávaných či finančně podporovaných fakultou. V rozpočtu fakulty je každoročně vyčleněna částka na vydávání publikací a periodik zařazených Ediční radou FF UHK do edičního plánu.</w:t>
      </w:r>
    </w:p>
    <w:p w14:paraId="669B6231" w14:textId="77777777" w:rsidR="00380EEC" w:rsidRDefault="00380EEC" w:rsidP="00380EEC"/>
    <w:p w14:paraId="7212CD6F" w14:textId="77777777" w:rsidR="00380EEC" w:rsidRDefault="00380EEC" w:rsidP="00380EEC">
      <w:r>
        <w:t>Složení Ediční rady FF UHK v roce 2022</w:t>
      </w:r>
    </w:p>
    <w:p w14:paraId="56602125" w14:textId="77777777" w:rsidR="00380EEC" w:rsidRDefault="00380EEC" w:rsidP="00380EEC"/>
    <w:p w14:paraId="40E4722A" w14:textId="77777777" w:rsidR="00380EEC" w:rsidRDefault="00380EEC" w:rsidP="00380EEC">
      <w:r>
        <w:t>Předseda</w:t>
      </w:r>
    </w:p>
    <w:p w14:paraId="16FC9A6A" w14:textId="77777777" w:rsidR="00380EEC" w:rsidRDefault="00380EEC" w:rsidP="00380EEC">
      <w:r>
        <w:t>•</w:t>
      </w:r>
      <w:r>
        <w:tab/>
        <w:t>Mgr. Tomáš Mangel, Ph.D.</w:t>
      </w:r>
    </w:p>
    <w:p w14:paraId="73BC9039" w14:textId="77777777" w:rsidR="00380EEC" w:rsidRDefault="00380EEC" w:rsidP="00380EEC"/>
    <w:p w14:paraId="23F5D1FF" w14:textId="77777777" w:rsidR="00380EEC" w:rsidRDefault="00380EEC" w:rsidP="00380EEC">
      <w:r>
        <w:lastRenderedPageBreak/>
        <w:t>Členové</w:t>
      </w:r>
    </w:p>
    <w:p w14:paraId="2885DDB5" w14:textId="77777777" w:rsidR="00380EEC" w:rsidRDefault="00380EEC" w:rsidP="00380EEC">
      <w:r>
        <w:t>•</w:t>
      </w:r>
      <w:r>
        <w:tab/>
        <w:t>Mgr. Jindřich Kolda, Ph.D.</w:t>
      </w:r>
    </w:p>
    <w:p w14:paraId="329739D4" w14:textId="77777777" w:rsidR="00380EEC" w:rsidRDefault="00380EEC" w:rsidP="00380EEC">
      <w:r>
        <w:t>•</w:t>
      </w:r>
      <w:r>
        <w:tab/>
        <w:t>PhDr. Miroslav Joukl, Ph.D.</w:t>
      </w:r>
    </w:p>
    <w:p w14:paraId="6E924205" w14:textId="77777777" w:rsidR="00380EEC" w:rsidRDefault="00380EEC" w:rsidP="00380EEC">
      <w:r>
        <w:t>•</w:t>
      </w:r>
      <w:r>
        <w:tab/>
        <w:t>Mgr. Ladislav Koreň, Ph.D.</w:t>
      </w:r>
    </w:p>
    <w:p w14:paraId="7BFBA902" w14:textId="77777777" w:rsidR="00380EEC" w:rsidRDefault="00380EEC" w:rsidP="00380EEC">
      <w:r>
        <w:t>•</w:t>
      </w:r>
      <w:r>
        <w:tab/>
        <w:t>doc. PhDr. Jaromír Kovárník, CSc.</w:t>
      </w:r>
    </w:p>
    <w:p w14:paraId="008FA0D9" w14:textId="77777777" w:rsidR="00380EEC" w:rsidRDefault="00380EEC" w:rsidP="00380EEC">
      <w:r>
        <w:t>•</w:t>
      </w:r>
      <w:r>
        <w:tab/>
        <w:t>PhDr. Martin Smutek, Ph.D.</w:t>
      </w:r>
    </w:p>
    <w:p w14:paraId="211A66B2" w14:textId="77777777" w:rsidR="00380EEC" w:rsidRDefault="00380EEC" w:rsidP="00380EEC">
      <w:r>
        <w:t>•</w:t>
      </w:r>
      <w:r>
        <w:tab/>
        <w:t>doc. PhDr. Martin Šandera, Ph.D.</w:t>
      </w:r>
    </w:p>
    <w:p w14:paraId="0CE2878C" w14:textId="77777777" w:rsidR="00380EEC" w:rsidRDefault="00380EEC" w:rsidP="00380EEC">
      <w:r>
        <w:t>•</w:t>
      </w:r>
      <w:r>
        <w:tab/>
        <w:t>Mgr. Petra Vodová, Ph.D.</w:t>
      </w:r>
    </w:p>
    <w:p w14:paraId="6976AC68" w14:textId="77777777" w:rsidR="00604544" w:rsidRDefault="00604544" w:rsidP="00380EEC"/>
    <w:p w14:paraId="08C1103A" w14:textId="77777777" w:rsidR="00604544" w:rsidRDefault="00604544" w:rsidP="00604544">
      <w:pPr>
        <w:pStyle w:val="Nadpis2"/>
      </w:pPr>
      <w:bookmarkStart w:id="24" w:name="_Toc137535602"/>
      <w:r>
        <w:t>Vědecké výstupy vykázané v roce 2022</w:t>
      </w:r>
      <w:bookmarkEnd w:id="24"/>
    </w:p>
    <w:p w14:paraId="71983538" w14:textId="77777777" w:rsidR="00604544" w:rsidRDefault="00604544" w:rsidP="00604544">
      <w:r>
        <w:t xml:space="preserve">Tabulka obsahuje vědecké výstupy FF vykázané do RIV v roce 2022. Fakulta klade důraz na publikační aktivity akademických pracovníků v odborných časopisech zařazených do mezinárodních databází Web of Science a </w:t>
      </w:r>
      <w:proofErr w:type="spellStart"/>
      <w:r>
        <w:t>Scopus</w:t>
      </w:r>
      <w:proofErr w:type="spellEnd"/>
      <w:r>
        <w:t xml:space="preserve"> hodnocených v Q1 a D1 a v prestižních zahraničních a domácích nakladatelstvích zaměřených na vydávání odborné literatury. Akademičtí a vědečtí pracovníci FF se tak spolupodíleli na vzniku několika výstupů publikovaných ve světově uznávaných nakladatelstvích jako jsou např. </w:t>
      </w:r>
      <w:proofErr w:type="spellStart"/>
      <w:r>
        <w:t>Brill</w:t>
      </w:r>
      <w:proofErr w:type="spellEnd"/>
      <w:r>
        <w:t xml:space="preserve">, </w:t>
      </w:r>
      <w:proofErr w:type="spellStart"/>
      <w:r>
        <w:t>Routledge</w:t>
      </w:r>
      <w:proofErr w:type="spellEnd"/>
      <w:r>
        <w:t xml:space="preserve"> nebo </w:t>
      </w:r>
      <w:proofErr w:type="spellStart"/>
      <w:r>
        <w:t>Springer</w:t>
      </w:r>
      <w:proofErr w:type="spellEnd"/>
      <w:r>
        <w:t>.</w:t>
      </w:r>
    </w:p>
    <w:p w14:paraId="773E8F5D" w14:textId="77777777" w:rsidR="00604544" w:rsidRDefault="00604544" w:rsidP="0060454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6"/>
        <w:gridCol w:w="279"/>
        <w:gridCol w:w="550"/>
        <w:gridCol w:w="688"/>
      </w:tblGrid>
      <w:tr w:rsidR="00604544" w:rsidRPr="00A74E46" w14:paraId="3C2C6514" w14:textId="77777777" w:rsidTr="001F4477">
        <w:trPr>
          <w:trHeight w:val="457"/>
        </w:trPr>
        <w:tc>
          <w:tcPr>
            <w:tcW w:w="0" w:type="auto"/>
            <w:shd w:val="clear" w:color="auto" w:fill="FFFFFF" w:themeFill="background1"/>
            <w:hideMark/>
          </w:tcPr>
          <w:p w14:paraId="360EE3E3" w14:textId="77777777" w:rsidR="00604544" w:rsidRPr="00A74E46" w:rsidRDefault="00604544" w:rsidP="006C576D">
            <w:pPr>
              <w:widowControl/>
              <w:spacing w:before="94"/>
              <w:ind w:left="81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A74E46">
              <w:rPr>
                <w:rFonts w:eastAsia="Times New Roman" w:cs="Times New Roman"/>
                <w:b/>
                <w:bCs/>
                <w:color w:val="000000"/>
                <w:szCs w:val="24"/>
                <w:lang w:eastAsia="cs-CZ"/>
              </w:rPr>
              <w:t>Typ publikace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7449541A" w14:textId="77777777" w:rsidR="00604544" w:rsidRPr="00A74E46" w:rsidRDefault="00604544" w:rsidP="006C576D">
            <w:pPr>
              <w:widowControl/>
              <w:spacing w:before="94"/>
              <w:ind w:left="78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A74E46">
              <w:rPr>
                <w:rFonts w:eastAsia="Times New Roman" w:cs="Times New Roman"/>
                <w:b/>
                <w:bCs/>
                <w:color w:val="000000"/>
                <w:szCs w:val="24"/>
                <w:lang w:eastAsia="cs-CZ"/>
              </w:rPr>
              <w:t>Počet výstupů</w:t>
            </w:r>
          </w:p>
        </w:tc>
      </w:tr>
      <w:tr w:rsidR="00604544" w:rsidRPr="00A74E46" w14:paraId="24C4B342" w14:textId="77777777" w:rsidTr="001F4477">
        <w:trPr>
          <w:trHeight w:val="443"/>
        </w:trPr>
        <w:tc>
          <w:tcPr>
            <w:tcW w:w="0" w:type="auto"/>
            <w:shd w:val="clear" w:color="auto" w:fill="FFFFFF" w:themeFill="background1"/>
            <w:hideMark/>
          </w:tcPr>
          <w:p w14:paraId="0E2E7F05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 xml:space="preserve">N certifikovaná metodika a </w:t>
            </w:r>
            <w:proofErr w:type="spellStart"/>
            <w:r w:rsidRPr="00A74E46">
              <w:rPr>
                <w:lang w:eastAsia="cs-CZ"/>
              </w:rPr>
              <w:t>N_mapa</w:t>
            </w:r>
            <w:proofErr w:type="spellEnd"/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28CB929F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2</w:t>
            </w:r>
          </w:p>
        </w:tc>
      </w:tr>
      <w:tr w:rsidR="00604544" w:rsidRPr="00A74E46" w14:paraId="0A18F5DA" w14:textId="77777777" w:rsidTr="001F4477">
        <w:trPr>
          <w:trHeight w:val="443"/>
        </w:trPr>
        <w:tc>
          <w:tcPr>
            <w:tcW w:w="0" w:type="auto"/>
            <w:shd w:val="clear" w:color="auto" w:fill="FFFFFF" w:themeFill="background1"/>
            <w:hideMark/>
          </w:tcPr>
          <w:p w14:paraId="291DA81F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proofErr w:type="spellStart"/>
            <w:r w:rsidRPr="00A74E46">
              <w:rPr>
                <w:lang w:eastAsia="cs-CZ"/>
              </w:rPr>
              <w:t>R_Software</w:t>
            </w:r>
            <w:proofErr w:type="spellEnd"/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71C76920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4</w:t>
            </w:r>
          </w:p>
        </w:tc>
      </w:tr>
      <w:tr w:rsidR="00604544" w:rsidRPr="00A74E46" w14:paraId="2D116142" w14:textId="77777777" w:rsidTr="001F4477">
        <w:trPr>
          <w:trHeight w:val="443"/>
        </w:trPr>
        <w:tc>
          <w:tcPr>
            <w:tcW w:w="0" w:type="auto"/>
            <w:shd w:val="clear" w:color="auto" w:fill="FFFFFF" w:themeFill="background1"/>
            <w:hideMark/>
          </w:tcPr>
          <w:p w14:paraId="7A9C5E2B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proofErr w:type="spellStart"/>
            <w:r w:rsidRPr="00A74E46">
              <w:rPr>
                <w:lang w:eastAsia="cs-CZ"/>
              </w:rPr>
              <w:t>A_Audiovizuální</w:t>
            </w:r>
            <w:proofErr w:type="spellEnd"/>
            <w:r w:rsidRPr="00A74E46">
              <w:rPr>
                <w:lang w:eastAsia="cs-CZ"/>
              </w:rPr>
              <w:t xml:space="preserve"> tvorba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5BD59DBE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3</w:t>
            </w:r>
          </w:p>
        </w:tc>
      </w:tr>
      <w:tr w:rsidR="00604544" w:rsidRPr="00A74E46" w14:paraId="47E63D84" w14:textId="77777777" w:rsidTr="001F4477">
        <w:trPr>
          <w:trHeight w:val="386"/>
        </w:trPr>
        <w:tc>
          <w:tcPr>
            <w:tcW w:w="0" w:type="auto"/>
            <w:shd w:val="clear" w:color="auto" w:fill="FFFFFF" w:themeFill="background1"/>
            <w:hideMark/>
          </w:tcPr>
          <w:p w14:paraId="0ECCF5A6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Odborná kniha v cizím jazyce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67F89E85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0</w:t>
            </w:r>
          </w:p>
        </w:tc>
      </w:tr>
      <w:tr w:rsidR="00604544" w:rsidRPr="00A74E46" w14:paraId="20CF9BF3" w14:textId="77777777" w:rsidTr="001F4477">
        <w:trPr>
          <w:trHeight w:val="446"/>
        </w:trPr>
        <w:tc>
          <w:tcPr>
            <w:tcW w:w="0" w:type="auto"/>
            <w:shd w:val="clear" w:color="auto" w:fill="FFFFFF" w:themeFill="background1"/>
            <w:hideMark/>
          </w:tcPr>
          <w:p w14:paraId="66D2CBB0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Odborná kniha v českém jazyce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3FDD1DDE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12</w:t>
            </w:r>
          </w:p>
        </w:tc>
      </w:tr>
      <w:tr w:rsidR="00604544" w:rsidRPr="00A74E46" w14:paraId="2133E9D1" w14:textId="77777777" w:rsidTr="001F4477">
        <w:trPr>
          <w:trHeight w:val="268"/>
        </w:trPr>
        <w:tc>
          <w:tcPr>
            <w:tcW w:w="0" w:type="auto"/>
            <w:shd w:val="clear" w:color="auto" w:fill="FFFFFF" w:themeFill="background1"/>
            <w:hideMark/>
          </w:tcPr>
          <w:p w14:paraId="579E8BFF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Kapitola v odborné knize v cizím jazyce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786DA3DA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15</w:t>
            </w:r>
          </w:p>
        </w:tc>
      </w:tr>
      <w:tr w:rsidR="00604544" w:rsidRPr="00A74E46" w14:paraId="0A322F73" w14:textId="77777777" w:rsidTr="001F4477">
        <w:trPr>
          <w:trHeight w:val="434"/>
        </w:trPr>
        <w:tc>
          <w:tcPr>
            <w:tcW w:w="0" w:type="auto"/>
            <w:shd w:val="clear" w:color="auto" w:fill="FFFFFF" w:themeFill="background1"/>
            <w:hideMark/>
          </w:tcPr>
          <w:p w14:paraId="5F9DC812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Kapitola v odborné knize v českém jazyce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43114FE0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8</w:t>
            </w:r>
          </w:p>
        </w:tc>
      </w:tr>
      <w:tr w:rsidR="00604544" w:rsidRPr="00A74E46" w14:paraId="22A7D950" w14:textId="77777777" w:rsidTr="001F4477">
        <w:trPr>
          <w:trHeight w:val="268"/>
        </w:trPr>
        <w:tc>
          <w:tcPr>
            <w:tcW w:w="0" w:type="auto"/>
            <w:shd w:val="clear" w:color="auto" w:fill="FFFFFF" w:themeFill="background1"/>
            <w:hideMark/>
          </w:tcPr>
          <w:p w14:paraId="425317E8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Uspořádání konference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08C903EA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5</w:t>
            </w:r>
          </w:p>
        </w:tc>
      </w:tr>
      <w:tr w:rsidR="00604544" w:rsidRPr="00A74E46" w14:paraId="2EA3A2AA" w14:textId="77777777" w:rsidTr="001F4477">
        <w:trPr>
          <w:trHeight w:val="434"/>
        </w:trPr>
        <w:tc>
          <w:tcPr>
            <w:tcW w:w="0" w:type="auto"/>
            <w:shd w:val="clear" w:color="auto" w:fill="FFFFFF" w:themeFill="background1"/>
            <w:hideMark/>
          </w:tcPr>
          <w:p w14:paraId="1C489979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 xml:space="preserve">Článek v odborném periodiku – databáze </w:t>
            </w:r>
            <w:proofErr w:type="spellStart"/>
            <w:r w:rsidRPr="00A74E46">
              <w:rPr>
                <w:lang w:eastAsia="cs-CZ"/>
              </w:rPr>
              <w:t>WoS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28346E68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34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E7C4F23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D1: 0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01F4FD3C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Q1: 6</w:t>
            </w:r>
          </w:p>
        </w:tc>
      </w:tr>
      <w:tr w:rsidR="00604544" w:rsidRPr="00A74E46" w14:paraId="72F58386" w14:textId="77777777" w:rsidTr="001F4477">
        <w:trPr>
          <w:trHeight w:val="268"/>
        </w:trPr>
        <w:tc>
          <w:tcPr>
            <w:tcW w:w="0" w:type="auto"/>
            <w:shd w:val="clear" w:color="auto" w:fill="FFFFFF" w:themeFill="background1"/>
            <w:hideMark/>
          </w:tcPr>
          <w:p w14:paraId="56A4329E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 xml:space="preserve">Článek v odborném periodiku – databáze </w:t>
            </w:r>
            <w:proofErr w:type="spellStart"/>
            <w:r w:rsidRPr="00A74E46">
              <w:rPr>
                <w:lang w:eastAsia="cs-CZ"/>
              </w:rPr>
              <w:t>Scopus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7436C697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27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46D7DF9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D1: 4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2786A1AF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Q1: 12</w:t>
            </w:r>
          </w:p>
        </w:tc>
      </w:tr>
      <w:tr w:rsidR="00604544" w:rsidRPr="00A74E46" w14:paraId="35E9BA89" w14:textId="77777777" w:rsidTr="001F4477">
        <w:trPr>
          <w:trHeight w:val="446"/>
        </w:trPr>
        <w:tc>
          <w:tcPr>
            <w:tcW w:w="0" w:type="auto"/>
            <w:shd w:val="clear" w:color="auto" w:fill="FFFFFF" w:themeFill="background1"/>
            <w:hideMark/>
          </w:tcPr>
          <w:p w14:paraId="4FC39A6C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Článek v odborném periodiku – ostatní</w:t>
            </w:r>
          </w:p>
        </w:tc>
        <w:tc>
          <w:tcPr>
            <w:tcW w:w="0" w:type="auto"/>
            <w:gridSpan w:val="3"/>
            <w:shd w:val="clear" w:color="auto" w:fill="FFFFFF" w:themeFill="background1"/>
            <w:hideMark/>
          </w:tcPr>
          <w:p w14:paraId="1E080D0F" w14:textId="77777777" w:rsidR="00604544" w:rsidRPr="00A74E46" w:rsidRDefault="00604544" w:rsidP="001F4477">
            <w:pPr>
              <w:rPr>
                <w:rFonts w:ascii="Times New Roman" w:hAnsi="Times New Roman"/>
                <w:lang w:eastAsia="cs-CZ"/>
              </w:rPr>
            </w:pPr>
            <w:r w:rsidRPr="00A74E46">
              <w:rPr>
                <w:lang w:eastAsia="cs-CZ"/>
              </w:rPr>
              <w:t>42</w:t>
            </w:r>
          </w:p>
        </w:tc>
      </w:tr>
    </w:tbl>
    <w:p w14:paraId="62A5FB8D" w14:textId="77777777" w:rsidR="00604544" w:rsidRPr="00604544" w:rsidRDefault="00604544" w:rsidP="00604544">
      <w:pPr>
        <w:rPr>
          <w:sz w:val="20"/>
        </w:rPr>
      </w:pPr>
      <w:r w:rsidRPr="00604544">
        <w:rPr>
          <w:sz w:val="20"/>
        </w:rPr>
        <w:t>Pozn.: Výstupy hodnocené v D1 jsou zároveň zahrnuty v Q1.</w:t>
      </w:r>
    </w:p>
    <w:p w14:paraId="14B02BA3" w14:textId="77777777" w:rsidR="00604544" w:rsidRDefault="00604544" w:rsidP="00604544">
      <w:r>
        <w:t xml:space="preserve"> </w:t>
      </w:r>
    </w:p>
    <w:p w14:paraId="4586D6C5" w14:textId="77777777" w:rsidR="00F30200" w:rsidRDefault="00F30200" w:rsidP="00A2794C">
      <w:pPr>
        <w:pStyle w:val="Nadpis1"/>
      </w:pPr>
      <w:bookmarkStart w:id="25" w:name="_Toc137535603"/>
      <w:r>
        <w:t>Internacionalizace</w:t>
      </w:r>
      <w:bookmarkEnd w:id="25"/>
      <w:r>
        <w:t xml:space="preserve"> </w:t>
      </w:r>
    </w:p>
    <w:p w14:paraId="60EA1323" w14:textId="77777777" w:rsidR="00B01C77" w:rsidRDefault="00B01C77" w:rsidP="00B01C77">
      <w:r>
        <w:t xml:space="preserve">FF dlouhodobě klade důraz na internacionalizaci vzdělávací i tvůrčí činnosti. Zapojeny jsou všechny katedry, pro některé obory je mezinárodní propojení nepostradatelné (např. Africká a Latinskoamerická studia či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). Rok 2022 byl ovlivněn pandemií covidu-19 (omezené možnosti cestování, nemožnost fyzických mobilit na některých partnerských univerzitách). Pandemie nabídla též nové výzvy - např. umožnila studentům FF účastnit se online výuky zahraničních vyučujících. K rozvoji internacionalizace přispěli i zaměstnanci FF, kteří se v roce 2022 zúčastnili celé řady školení a webinářů (DZS, EAIE, UHK, </w:t>
      </w:r>
      <w:r>
        <w:lastRenderedPageBreak/>
        <w:t xml:space="preserve">SALTO) k různorodým tématům (např. double </w:t>
      </w:r>
      <w:proofErr w:type="spellStart"/>
      <w:r>
        <w:t>degree</w:t>
      </w:r>
      <w:proofErr w:type="spellEnd"/>
      <w:r>
        <w:t>, online mobility, příklady dobré praxe a sdílení zkušeností, inkluze a diverzita, green Erasmus).</w:t>
      </w:r>
    </w:p>
    <w:p w14:paraId="0EED222D" w14:textId="77777777" w:rsidR="00B01C77" w:rsidRDefault="00B01C77" w:rsidP="00B01C77"/>
    <w:p w14:paraId="3A44C083" w14:textId="77777777" w:rsidR="00B01C77" w:rsidRDefault="00B01C77" w:rsidP="00B01C77">
      <w:r>
        <w:t xml:space="preserve">V roce 2022 se fakulta zaměřila na prohlubování spolupráce se stávajícími partnery, FF nyní spolupracuje s 99 evropskými Erasmus partnery a 71 převážně mimoevropskými institucemi (viz Příloha 9). Pokračovala i komunikace s partnerskou </w:t>
      </w:r>
      <w:proofErr w:type="spellStart"/>
      <w:r>
        <w:t>Universidad</w:t>
      </w:r>
      <w:proofErr w:type="spellEnd"/>
      <w:r>
        <w:t xml:space="preserve"> </w:t>
      </w:r>
      <w:proofErr w:type="spellStart"/>
      <w:r>
        <w:t>Autónoma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Estado</w:t>
      </w:r>
      <w:proofErr w:type="spellEnd"/>
      <w:r>
        <w:t xml:space="preserve"> de Hidalgo (Mexiko) ohledně uzavření dohody společného double </w:t>
      </w:r>
      <w:proofErr w:type="spellStart"/>
      <w:r>
        <w:t>degree</w:t>
      </w:r>
      <w:proofErr w:type="spellEnd"/>
      <w:r>
        <w:t xml:space="preserve"> programu na bakalářský obor politologie. </w:t>
      </w:r>
    </w:p>
    <w:p w14:paraId="7A9A22D9" w14:textId="77777777" w:rsidR="00B01C77" w:rsidRDefault="00B01C77" w:rsidP="00B01C77"/>
    <w:p w14:paraId="0637E70E" w14:textId="07E2793A" w:rsidR="00B01C77" w:rsidRDefault="00B01C77" w:rsidP="00B01C77">
      <w:r>
        <w:t xml:space="preserve">Zájem o zahraniční mobility fakulta posilovala i skrze intenzivní podporu účasti studentů na mezinárodních aktivitách (včetně nových programů – např. </w:t>
      </w:r>
      <w:proofErr w:type="spellStart"/>
      <w:r>
        <w:t>Blended</w:t>
      </w:r>
      <w:proofErr w:type="spellEnd"/>
      <w:r>
        <w:t xml:space="preserve"> </w:t>
      </w:r>
      <w:proofErr w:type="spellStart"/>
      <w:r>
        <w:t>Intensive</w:t>
      </w:r>
      <w:proofErr w:type="spellEnd"/>
      <w:r>
        <w:t xml:space="preserve"> </w:t>
      </w:r>
      <w:proofErr w:type="spellStart"/>
      <w:r>
        <w:t>Programme</w:t>
      </w:r>
      <w:proofErr w:type="spellEnd"/>
      <w:r>
        <w:t xml:space="preserve">), ať už evropských či mimoevropských, a to zejména z prostředků programu Erasmus+, Programu na podporu strategického řízení či Stipendijního fondu. Pro studenty doktorského studia jsou mimořádné zahraniční cesty navíc podporovány Výnosem děkana č. 5/2021 Financování mimořádných pracovních cest akademických a vědeckých pracovníků FF UHK a doktorandů FF UHK a podpora jejich členství v profesních organizacích. Důraz byl kladen i na propagaci externích stipendií (např. </w:t>
      </w:r>
      <w:proofErr w:type="spellStart"/>
      <w:r>
        <w:t>Aktion</w:t>
      </w:r>
      <w:proofErr w:type="spellEnd"/>
      <w:r>
        <w:t xml:space="preserve">, </w:t>
      </w:r>
      <w:proofErr w:type="spellStart"/>
      <w:r>
        <w:t>Fulbright</w:t>
      </w:r>
      <w:proofErr w:type="spellEnd"/>
      <w:r>
        <w:t xml:space="preserve">, DAAD). FF měla dvě stipendistky podpořené z </w:t>
      </w:r>
      <w:proofErr w:type="spellStart"/>
      <w:r>
        <w:t>Fulbrigtova</w:t>
      </w:r>
      <w:proofErr w:type="spellEnd"/>
      <w:r>
        <w:t xml:space="preserve"> programu: Mgr. Iva Sojková se věnovala výzkumným aktivitám na </w:t>
      </w:r>
      <w:proofErr w:type="spellStart"/>
      <w:r>
        <w:t>Johns</w:t>
      </w:r>
      <w:proofErr w:type="spellEnd"/>
      <w:r>
        <w:t xml:space="preserve"> </w:t>
      </w:r>
      <w:proofErr w:type="spellStart"/>
      <w:r>
        <w:t>Hopkins</w:t>
      </w:r>
      <w:proofErr w:type="spellEnd"/>
      <w:r>
        <w:t xml:space="preserve"> University (září 2022</w:t>
      </w:r>
      <w:r w:rsidR="006D65AD">
        <w:t>–</w:t>
      </w:r>
      <w:r>
        <w:t xml:space="preserve">červen 2023), dr. Nina Fárová prováděla výzkum na San Francisco </w:t>
      </w:r>
      <w:proofErr w:type="spellStart"/>
      <w:r>
        <w:t>State</w:t>
      </w:r>
      <w:proofErr w:type="spellEnd"/>
      <w:r>
        <w:t xml:space="preserve"> University (září 2021</w:t>
      </w:r>
      <w:r w:rsidR="006D65AD">
        <w:t>–</w:t>
      </w:r>
      <w:r>
        <w:t>květen 2022).</w:t>
      </w:r>
    </w:p>
    <w:p w14:paraId="29A7C041" w14:textId="77777777" w:rsidR="00B01C77" w:rsidRDefault="00B01C77" w:rsidP="00B01C77"/>
    <w:p w14:paraId="238751FC" w14:textId="77777777" w:rsidR="00B01C77" w:rsidRDefault="00B01C77" w:rsidP="00B01C77">
      <w:r>
        <w:t>FF se dlouhodobě zaměřuje na řešení projektů Erasmus+ Mezinárodní kreditové mobility. V roce 2022 spolupracovala v projektech na období 2019–2022, 2020–2023 a 2022-2025 s 24 partnerskými univerzitami v 17 především afrických a latinskoamerických zemích.</w:t>
      </w:r>
    </w:p>
    <w:p w14:paraId="1960F842" w14:textId="77777777" w:rsidR="00B01C77" w:rsidRDefault="00B01C77" w:rsidP="00B01C77"/>
    <w:tbl>
      <w:tblPr>
        <w:tblW w:w="878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284"/>
        <w:gridCol w:w="4027"/>
        <w:gridCol w:w="1157"/>
        <w:gridCol w:w="1157"/>
        <w:gridCol w:w="1157"/>
      </w:tblGrid>
      <w:tr w:rsidR="00B01C77" w:rsidRPr="00B01C77" w14:paraId="566F99C3" w14:textId="77777777" w:rsidTr="00B01C77">
        <w:trPr>
          <w:trHeight w:val="889"/>
        </w:trPr>
        <w:tc>
          <w:tcPr>
            <w:tcW w:w="1284" w:type="dxa"/>
          </w:tcPr>
          <w:p w14:paraId="3820A8EF" w14:textId="77777777" w:rsidR="00B01C77" w:rsidRPr="00B01C77" w:rsidRDefault="00B01C77" w:rsidP="00B01C77">
            <w:pPr>
              <w:rPr>
                <w:b/>
                <w:bCs/>
              </w:rPr>
            </w:pPr>
            <w:r w:rsidRPr="00B01C77">
              <w:rPr>
                <w:b/>
                <w:bCs/>
              </w:rPr>
              <w:t>Země</w:t>
            </w:r>
          </w:p>
        </w:tc>
        <w:tc>
          <w:tcPr>
            <w:tcW w:w="4027" w:type="dxa"/>
          </w:tcPr>
          <w:p w14:paraId="57FDB210" w14:textId="77777777" w:rsidR="00B01C77" w:rsidRPr="00B01C77" w:rsidRDefault="00B01C77" w:rsidP="00B01C77">
            <w:pPr>
              <w:rPr>
                <w:b/>
                <w:bCs/>
              </w:rPr>
            </w:pPr>
            <w:r w:rsidRPr="00B01C77">
              <w:rPr>
                <w:b/>
                <w:bCs/>
              </w:rPr>
              <w:t>Univerzita</w:t>
            </w:r>
          </w:p>
        </w:tc>
        <w:tc>
          <w:tcPr>
            <w:tcW w:w="1157" w:type="dxa"/>
          </w:tcPr>
          <w:p w14:paraId="3AA4F677" w14:textId="77777777" w:rsidR="00B01C77" w:rsidRPr="00B01C77" w:rsidRDefault="00B01C77" w:rsidP="00B01C77">
            <w:pPr>
              <w:rPr>
                <w:b/>
                <w:bCs/>
              </w:rPr>
            </w:pPr>
            <w:r w:rsidRPr="00B01C77">
              <w:rPr>
                <w:b/>
                <w:bCs/>
              </w:rPr>
              <w:t>Projekt 2019–</w:t>
            </w:r>
          </w:p>
          <w:p w14:paraId="65900739" w14:textId="77777777" w:rsidR="00B01C77" w:rsidRPr="00B01C77" w:rsidRDefault="00B01C77" w:rsidP="00B01C77">
            <w:pPr>
              <w:rPr>
                <w:b/>
                <w:bCs/>
              </w:rPr>
            </w:pPr>
            <w:r w:rsidRPr="00B01C77">
              <w:rPr>
                <w:b/>
                <w:bCs/>
              </w:rPr>
              <w:t>2022</w:t>
            </w:r>
          </w:p>
        </w:tc>
        <w:tc>
          <w:tcPr>
            <w:tcW w:w="1157" w:type="dxa"/>
          </w:tcPr>
          <w:p w14:paraId="6172074C" w14:textId="77777777" w:rsidR="00B01C77" w:rsidRPr="00B01C77" w:rsidRDefault="00B01C77" w:rsidP="00B01C77">
            <w:pPr>
              <w:rPr>
                <w:b/>
                <w:bCs/>
              </w:rPr>
            </w:pPr>
            <w:r w:rsidRPr="00B01C77">
              <w:rPr>
                <w:b/>
                <w:bCs/>
              </w:rPr>
              <w:t>Projekt 2020–</w:t>
            </w:r>
          </w:p>
          <w:p w14:paraId="6E8ED688" w14:textId="77777777" w:rsidR="00B01C77" w:rsidRPr="00B01C77" w:rsidRDefault="00B01C77" w:rsidP="00B01C77">
            <w:pPr>
              <w:rPr>
                <w:b/>
                <w:bCs/>
              </w:rPr>
            </w:pPr>
            <w:r w:rsidRPr="00B01C77">
              <w:rPr>
                <w:b/>
                <w:bCs/>
              </w:rPr>
              <w:t>2023</w:t>
            </w:r>
          </w:p>
        </w:tc>
        <w:tc>
          <w:tcPr>
            <w:tcW w:w="1157" w:type="dxa"/>
          </w:tcPr>
          <w:p w14:paraId="78C91D22" w14:textId="77777777" w:rsidR="00B01C77" w:rsidRPr="00B01C77" w:rsidRDefault="00B01C77" w:rsidP="00B01C77">
            <w:pPr>
              <w:rPr>
                <w:b/>
                <w:bCs/>
              </w:rPr>
            </w:pPr>
            <w:r w:rsidRPr="00B01C77">
              <w:rPr>
                <w:b/>
                <w:bCs/>
              </w:rPr>
              <w:t>Projekt 2022-2025</w:t>
            </w:r>
          </w:p>
        </w:tc>
      </w:tr>
      <w:tr w:rsidR="00B01C77" w:rsidRPr="00B01C77" w14:paraId="2EBB61F5" w14:textId="77777777" w:rsidTr="00B01C77">
        <w:trPr>
          <w:trHeight w:val="296"/>
        </w:trPr>
        <w:tc>
          <w:tcPr>
            <w:tcW w:w="1284" w:type="dxa"/>
          </w:tcPr>
          <w:p w14:paraId="126AA3C9" w14:textId="77777777" w:rsidR="00B01C77" w:rsidRPr="00B01C77" w:rsidRDefault="00B01C77" w:rsidP="001F4477">
            <w:r w:rsidRPr="00B01C77">
              <w:t>Arménie</w:t>
            </w:r>
          </w:p>
        </w:tc>
        <w:tc>
          <w:tcPr>
            <w:tcW w:w="4027" w:type="dxa"/>
          </w:tcPr>
          <w:p w14:paraId="201A169C" w14:textId="77777777" w:rsidR="00B01C77" w:rsidRPr="00B01C77" w:rsidRDefault="00B01C77" w:rsidP="001F4477">
            <w:proofErr w:type="spellStart"/>
            <w:r w:rsidRPr="00B01C77">
              <w:t>Yerevan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State</w:t>
            </w:r>
            <w:proofErr w:type="spellEnd"/>
            <w:r w:rsidRPr="00B01C77">
              <w:t xml:space="preserve"> University</w:t>
            </w:r>
          </w:p>
        </w:tc>
        <w:tc>
          <w:tcPr>
            <w:tcW w:w="1157" w:type="dxa"/>
          </w:tcPr>
          <w:p w14:paraId="23E2282E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362C2775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56F27690" w14:textId="77777777" w:rsidR="00B01C77" w:rsidRPr="00B01C77" w:rsidRDefault="00B01C77" w:rsidP="001F4477"/>
        </w:tc>
      </w:tr>
      <w:tr w:rsidR="00B01C77" w:rsidRPr="00B01C77" w14:paraId="76DC54D0" w14:textId="77777777" w:rsidTr="00B01C77">
        <w:trPr>
          <w:trHeight w:val="296"/>
        </w:trPr>
        <w:tc>
          <w:tcPr>
            <w:tcW w:w="1284" w:type="dxa"/>
            <w:vMerge w:val="restart"/>
            <w:tcBorders>
              <w:bottom w:val="single" w:sz="4" w:space="0" w:color="000000" w:themeColor="text1"/>
            </w:tcBorders>
          </w:tcPr>
          <w:p w14:paraId="65A9C034" w14:textId="77777777" w:rsidR="00B01C77" w:rsidRPr="00B01C77" w:rsidRDefault="00B01C77" w:rsidP="001F4477">
            <w:r w:rsidRPr="00B01C77">
              <w:t>Argentina</w:t>
            </w:r>
          </w:p>
        </w:tc>
        <w:tc>
          <w:tcPr>
            <w:tcW w:w="4027" w:type="dxa"/>
          </w:tcPr>
          <w:p w14:paraId="3C3F80AE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Nacional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del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Nordeste</w:t>
            </w:r>
            <w:proofErr w:type="spellEnd"/>
          </w:p>
        </w:tc>
        <w:tc>
          <w:tcPr>
            <w:tcW w:w="1157" w:type="dxa"/>
          </w:tcPr>
          <w:p w14:paraId="6B385B5D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C15FBEA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226E2709" w14:textId="77777777" w:rsidR="00B01C77" w:rsidRPr="00B01C77" w:rsidRDefault="00B01C77" w:rsidP="001F4477"/>
        </w:tc>
      </w:tr>
      <w:tr w:rsidR="00B01C77" w:rsidRPr="00B01C77" w14:paraId="60E7044A" w14:textId="77777777" w:rsidTr="00B01C77">
        <w:trPr>
          <w:trHeight w:val="592"/>
        </w:trPr>
        <w:tc>
          <w:tcPr>
            <w:tcW w:w="1284" w:type="dxa"/>
            <w:vMerge/>
          </w:tcPr>
          <w:p w14:paraId="7DAEB9E0" w14:textId="77777777" w:rsidR="00B01C77" w:rsidRPr="00B01C77" w:rsidRDefault="00B01C77" w:rsidP="001F4477"/>
        </w:tc>
        <w:tc>
          <w:tcPr>
            <w:tcW w:w="4027" w:type="dxa"/>
            <w:tcBorders>
              <w:left w:val="single" w:sz="4" w:space="0" w:color="000000" w:themeColor="text1"/>
            </w:tcBorders>
          </w:tcPr>
          <w:p w14:paraId="331DD291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Nacional</w:t>
            </w:r>
            <w:proofErr w:type="spellEnd"/>
            <w:r w:rsidRPr="00B01C77">
              <w:t xml:space="preserve"> de General</w:t>
            </w:r>
          </w:p>
          <w:p w14:paraId="1A23D8D3" w14:textId="77777777" w:rsidR="00B01C77" w:rsidRPr="00B01C77" w:rsidRDefault="00B01C77" w:rsidP="001F4477">
            <w:r w:rsidRPr="00B01C77">
              <w:t>San Martin</w:t>
            </w:r>
          </w:p>
        </w:tc>
        <w:tc>
          <w:tcPr>
            <w:tcW w:w="1157" w:type="dxa"/>
          </w:tcPr>
          <w:p w14:paraId="6C41C974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32DA46D3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7ADBE4D7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43C21B6F" w14:textId="77777777" w:rsidTr="00B01C77">
        <w:trPr>
          <w:trHeight w:val="296"/>
        </w:trPr>
        <w:tc>
          <w:tcPr>
            <w:tcW w:w="1284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99C7236" w14:textId="77777777" w:rsidR="00B01C77" w:rsidRPr="00B01C77" w:rsidRDefault="00B01C77" w:rsidP="001F4477">
            <w:r w:rsidRPr="00B01C77">
              <w:t>Bolívie</w:t>
            </w:r>
          </w:p>
        </w:tc>
        <w:tc>
          <w:tcPr>
            <w:tcW w:w="4027" w:type="dxa"/>
          </w:tcPr>
          <w:p w14:paraId="21D6479A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Mayor</w:t>
            </w:r>
            <w:proofErr w:type="spellEnd"/>
            <w:r w:rsidRPr="00B01C77">
              <w:t xml:space="preserve"> de San </w:t>
            </w:r>
            <w:proofErr w:type="spellStart"/>
            <w:r w:rsidRPr="00B01C77">
              <w:t>Simón</w:t>
            </w:r>
            <w:proofErr w:type="spellEnd"/>
          </w:p>
        </w:tc>
        <w:tc>
          <w:tcPr>
            <w:tcW w:w="1157" w:type="dxa"/>
          </w:tcPr>
          <w:p w14:paraId="3485AB73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070F1FB7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A406726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7DD34D75" w14:textId="77777777" w:rsidTr="00B01C77">
        <w:trPr>
          <w:trHeight w:val="889"/>
        </w:trPr>
        <w:tc>
          <w:tcPr>
            <w:tcW w:w="1284" w:type="dxa"/>
            <w:vMerge/>
          </w:tcPr>
          <w:p w14:paraId="08A34A1E" w14:textId="77777777" w:rsidR="00B01C77" w:rsidRPr="00B01C77" w:rsidRDefault="00B01C77" w:rsidP="001F4477"/>
        </w:tc>
        <w:tc>
          <w:tcPr>
            <w:tcW w:w="4027" w:type="dxa"/>
            <w:tcBorders>
              <w:left w:val="single" w:sz="4" w:space="0" w:color="000000" w:themeColor="text1"/>
            </w:tcBorders>
          </w:tcPr>
          <w:p w14:paraId="7B5F1DBD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Mayor</w:t>
            </w:r>
            <w:proofErr w:type="spellEnd"/>
            <w:r w:rsidRPr="00B01C77">
              <w:t xml:space="preserve">, Real y </w:t>
            </w:r>
            <w:proofErr w:type="spellStart"/>
            <w:r w:rsidRPr="00B01C77">
              <w:t>Pontificia</w:t>
            </w:r>
            <w:proofErr w:type="spellEnd"/>
            <w:r w:rsidRPr="00B01C77">
              <w:t xml:space="preserve"> de San Francisco Xavier de</w:t>
            </w:r>
          </w:p>
          <w:p w14:paraId="0B04C862" w14:textId="77777777" w:rsidR="00B01C77" w:rsidRPr="00B01C77" w:rsidRDefault="00B01C77" w:rsidP="001F4477">
            <w:proofErr w:type="spellStart"/>
            <w:r w:rsidRPr="00B01C77">
              <w:t>Chuquisaca</w:t>
            </w:r>
            <w:proofErr w:type="spellEnd"/>
          </w:p>
        </w:tc>
        <w:tc>
          <w:tcPr>
            <w:tcW w:w="1157" w:type="dxa"/>
          </w:tcPr>
          <w:p w14:paraId="518820A8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E59AAB0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00F62418" w14:textId="77777777" w:rsidR="00B01C77" w:rsidRPr="00B01C77" w:rsidRDefault="00B01C77" w:rsidP="001F4477"/>
        </w:tc>
      </w:tr>
      <w:tr w:rsidR="00B01C77" w:rsidRPr="00B01C77" w14:paraId="422BE066" w14:textId="77777777" w:rsidTr="00B01C77">
        <w:trPr>
          <w:trHeight w:val="592"/>
        </w:trPr>
        <w:tc>
          <w:tcPr>
            <w:tcW w:w="1284" w:type="dxa"/>
            <w:vMerge w:val="restart"/>
            <w:tcBorders>
              <w:top w:val="single" w:sz="4" w:space="0" w:color="000000" w:themeColor="text1"/>
            </w:tcBorders>
          </w:tcPr>
          <w:p w14:paraId="2E4F902C" w14:textId="77777777" w:rsidR="00B01C77" w:rsidRPr="00B01C77" w:rsidRDefault="00B01C77" w:rsidP="001F4477">
            <w:r w:rsidRPr="00B01C77">
              <w:t>Brazílie</w:t>
            </w:r>
          </w:p>
        </w:tc>
        <w:tc>
          <w:tcPr>
            <w:tcW w:w="4027" w:type="dxa"/>
          </w:tcPr>
          <w:p w14:paraId="3D5AA101" w14:textId="77777777" w:rsidR="00B01C77" w:rsidRPr="00B01C77" w:rsidRDefault="00B01C77" w:rsidP="001F4477">
            <w:proofErr w:type="spellStart"/>
            <w:r w:rsidRPr="00B01C77">
              <w:t>Universidade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Federal</w:t>
            </w:r>
            <w:proofErr w:type="spellEnd"/>
            <w:r w:rsidRPr="00B01C77">
              <w:t xml:space="preserve"> de Santa</w:t>
            </w:r>
          </w:p>
          <w:p w14:paraId="58DF85F8" w14:textId="77777777" w:rsidR="00B01C77" w:rsidRPr="00B01C77" w:rsidRDefault="00B01C77" w:rsidP="001F4477">
            <w:proofErr w:type="spellStart"/>
            <w:r w:rsidRPr="00B01C77">
              <w:t>Catarina</w:t>
            </w:r>
            <w:proofErr w:type="spellEnd"/>
          </w:p>
        </w:tc>
        <w:tc>
          <w:tcPr>
            <w:tcW w:w="1157" w:type="dxa"/>
          </w:tcPr>
          <w:p w14:paraId="1223566F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70B7A3E8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5017F557" w14:textId="77777777" w:rsidR="00B01C77" w:rsidRPr="00B01C77" w:rsidRDefault="00B01C77" w:rsidP="001F4477"/>
        </w:tc>
      </w:tr>
      <w:tr w:rsidR="00B01C77" w:rsidRPr="00B01C77" w14:paraId="78BA9EE8" w14:textId="77777777" w:rsidTr="00B01C77">
        <w:trPr>
          <w:trHeight w:val="639"/>
        </w:trPr>
        <w:tc>
          <w:tcPr>
            <w:tcW w:w="1284" w:type="dxa"/>
            <w:vMerge/>
          </w:tcPr>
          <w:p w14:paraId="284C8212" w14:textId="77777777" w:rsidR="00B01C77" w:rsidRPr="00B01C77" w:rsidRDefault="00B01C77" w:rsidP="001F4477"/>
        </w:tc>
        <w:tc>
          <w:tcPr>
            <w:tcW w:w="4027" w:type="dxa"/>
          </w:tcPr>
          <w:p w14:paraId="1A26BE4A" w14:textId="77777777" w:rsidR="00B01C77" w:rsidRPr="00B01C77" w:rsidRDefault="00B01C77" w:rsidP="001F4477">
            <w:proofErr w:type="spellStart"/>
            <w:r w:rsidRPr="00B01C77">
              <w:t>Pontifícia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Universidade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Católica</w:t>
            </w:r>
            <w:proofErr w:type="spellEnd"/>
            <w:r w:rsidRPr="00B01C77">
              <w:t xml:space="preserve"> do</w:t>
            </w:r>
          </w:p>
          <w:p w14:paraId="5B5ED6E0" w14:textId="77777777" w:rsidR="00B01C77" w:rsidRPr="00B01C77" w:rsidRDefault="00B01C77" w:rsidP="001F4477">
            <w:r w:rsidRPr="00B01C77">
              <w:t xml:space="preserve">Rio de </w:t>
            </w:r>
            <w:proofErr w:type="spellStart"/>
            <w:r w:rsidRPr="00B01C77">
              <w:t>Janeiro</w:t>
            </w:r>
            <w:proofErr w:type="spellEnd"/>
          </w:p>
        </w:tc>
        <w:tc>
          <w:tcPr>
            <w:tcW w:w="1157" w:type="dxa"/>
          </w:tcPr>
          <w:p w14:paraId="60663FD7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4DAC0D98" w14:textId="77777777" w:rsidR="00B01C77" w:rsidRPr="00B01C77" w:rsidRDefault="00B01C77" w:rsidP="001F4477"/>
        </w:tc>
        <w:tc>
          <w:tcPr>
            <w:tcW w:w="1157" w:type="dxa"/>
          </w:tcPr>
          <w:p w14:paraId="5C926F09" w14:textId="77777777" w:rsidR="00B01C77" w:rsidRPr="00B01C77" w:rsidRDefault="00B01C77" w:rsidP="001F4477"/>
        </w:tc>
      </w:tr>
      <w:tr w:rsidR="00B01C77" w:rsidRPr="00B01C77" w14:paraId="2A022B7A" w14:textId="77777777" w:rsidTr="00B01C77">
        <w:trPr>
          <w:trHeight w:val="296"/>
        </w:trPr>
        <w:tc>
          <w:tcPr>
            <w:tcW w:w="1284" w:type="dxa"/>
          </w:tcPr>
          <w:p w14:paraId="2A6F270A" w14:textId="77777777" w:rsidR="00B01C77" w:rsidRPr="00B01C77" w:rsidRDefault="00B01C77" w:rsidP="001F4477">
            <w:r w:rsidRPr="00B01C77">
              <w:t>Ekvádor</w:t>
            </w:r>
          </w:p>
        </w:tc>
        <w:tc>
          <w:tcPr>
            <w:tcW w:w="4027" w:type="dxa"/>
          </w:tcPr>
          <w:p w14:paraId="05396EBF" w14:textId="77777777" w:rsidR="00B01C77" w:rsidRPr="00B01C77" w:rsidRDefault="00B01C77" w:rsidP="001F4477">
            <w:r w:rsidRPr="00B01C77">
              <w:t>FLACSO-Ecuador</w:t>
            </w:r>
          </w:p>
        </w:tc>
        <w:tc>
          <w:tcPr>
            <w:tcW w:w="1157" w:type="dxa"/>
          </w:tcPr>
          <w:p w14:paraId="075A4D23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2E4DF096" w14:textId="77777777" w:rsidR="00B01C77" w:rsidRPr="00B01C77" w:rsidRDefault="00B01C77" w:rsidP="001F4477"/>
        </w:tc>
        <w:tc>
          <w:tcPr>
            <w:tcW w:w="1157" w:type="dxa"/>
          </w:tcPr>
          <w:p w14:paraId="7F137F28" w14:textId="77777777" w:rsidR="00B01C77" w:rsidRPr="00B01C77" w:rsidRDefault="00B01C77" w:rsidP="001F4477"/>
        </w:tc>
      </w:tr>
      <w:tr w:rsidR="00B01C77" w:rsidRPr="00B01C77" w14:paraId="079085FD" w14:textId="77777777" w:rsidTr="00B01C77">
        <w:trPr>
          <w:trHeight w:val="592"/>
        </w:trPr>
        <w:tc>
          <w:tcPr>
            <w:tcW w:w="1284" w:type="dxa"/>
            <w:vMerge w:val="restart"/>
            <w:tcBorders>
              <w:bottom w:val="single" w:sz="4" w:space="0" w:color="000000" w:themeColor="text1"/>
            </w:tcBorders>
          </w:tcPr>
          <w:p w14:paraId="304AAA3C" w14:textId="77777777" w:rsidR="00B01C77" w:rsidRPr="00B01C77" w:rsidRDefault="00B01C77" w:rsidP="001F4477">
            <w:r w:rsidRPr="00B01C77">
              <w:t>Kolumbie</w:t>
            </w:r>
          </w:p>
        </w:tc>
        <w:tc>
          <w:tcPr>
            <w:tcW w:w="4027" w:type="dxa"/>
          </w:tcPr>
          <w:p w14:paraId="3B717B24" w14:textId="77777777" w:rsidR="00B01C77" w:rsidRPr="00B01C77" w:rsidRDefault="00B01C77" w:rsidP="001F4477">
            <w:proofErr w:type="spellStart"/>
            <w:r w:rsidRPr="00B01C77">
              <w:t>Pontificia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Javeriana</w:t>
            </w:r>
            <w:proofErr w:type="spellEnd"/>
            <w:r w:rsidRPr="00B01C77">
              <w:t>,</w:t>
            </w:r>
          </w:p>
          <w:p w14:paraId="0B8DE887" w14:textId="77777777" w:rsidR="00B01C77" w:rsidRPr="00B01C77" w:rsidRDefault="00B01C77" w:rsidP="001F4477">
            <w:r w:rsidRPr="00B01C77">
              <w:t>Bogota</w:t>
            </w:r>
          </w:p>
        </w:tc>
        <w:tc>
          <w:tcPr>
            <w:tcW w:w="1157" w:type="dxa"/>
          </w:tcPr>
          <w:p w14:paraId="5E1E2B5A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46721142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210CEA98" w14:textId="77777777" w:rsidR="00B01C77" w:rsidRPr="00B01C77" w:rsidRDefault="00B01C77" w:rsidP="001F4477"/>
        </w:tc>
      </w:tr>
      <w:tr w:rsidR="00B01C77" w:rsidRPr="00B01C77" w14:paraId="0CC6E8C9" w14:textId="77777777" w:rsidTr="00B01C77">
        <w:trPr>
          <w:trHeight w:val="296"/>
        </w:trPr>
        <w:tc>
          <w:tcPr>
            <w:tcW w:w="1284" w:type="dxa"/>
            <w:vMerge/>
          </w:tcPr>
          <w:p w14:paraId="4E70FA4D" w14:textId="77777777" w:rsidR="00B01C77" w:rsidRPr="00B01C77" w:rsidRDefault="00B01C77" w:rsidP="001F4477"/>
        </w:tc>
        <w:tc>
          <w:tcPr>
            <w:tcW w:w="4027" w:type="dxa"/>
            <w:tcBorders>
              <w:left w:val="single" w:sz="4" w:space="0" w:color="000000" w:themeColor="text1"/>
            </w:tcBorders>
          </w:tcPr>
          <w:p w14:paraId="5F3F2913" w14:textId="77777777" w:rsidR="00B01C77" w:rsidRPr="00B01C77" w:rsidRDefault="00B01C77" w:rsidP="001F4477">
            <w:proofErr w:type="spellStart"/>
            <w:r w:rsidRPr="00B01C77">
              <w:t>Pontificia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Javeriana</w:t>
            </w:r>
            <w:proofErr w:type="spellEnd"/>
            <w:r w:rsidRPr="00B01C77">
              <w:t xml:space="preserve">, </w:t>
            </w:r>
            <w:proofErr w:type="spellStart"/>
            <w:r w:rsidRPr="00B01C77">
              <w:t>Cali</w:t>
            </w:r>
            <w:proofErr w:type="spellEnd"/>
          </w:p>
        </w:tc>
        <w:tc>
          <w:tcPr>
            <w:tcW w:w="1157" w:type="dxa"/>
          </w:tcPr>
          <w:p w14:paraId="15179439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449E0BC6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7E368630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5177B4C1" w14:textId="77777777" w:rsidTr="00B01C77">
        <w:trPr>
          <w:trHeight w:val="296"/>
        </w:trPr>
        <w:tc>
          <w:tcPr>
            <w:tcW w:w="1284" w:type="dxa"/>
            <w:vMerge/>
          </w:tcPr>
          <w:p w14:paraId="45DD188C" w14:textId="77777777" w:rsidR="00B01C77" w:rsidRPr="00B01C77" w:rsidRDefault="00B01C77" w:rsidP="001F4477"/>
        </w:tc>
        <w:tc>
          <w:tcPr>
            <w:tcW w:w="4027" w:type="dxa"/>
            <w:tcBorders>
              <w:left w:val="single" w:sz="4" w:space="0" w:color="000000" w:themeColor="text1"/>
            </w:tcBorders>
          </w:tcPr>
          <w:p w14:paraId="4E038F2C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del</w:t>
            </w:r>
            <w:proofErr w:type="spellEnd"/>
            <w:r w:rsidRPr="00B01C77">
              <w:t xml:space="preserve"> Rosario</w:t>
            </w:r>
          </w:p>
        </w:tc>
        <w:tc>
          <w:tcPr>
            <w:tcW w:w="1157" w:type="dxa"/>
          </w:tcPr>
          <w:p w14:paraId="79985C6E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51ED2CF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A8A29EF" w14:textId="77777777" w:rsidR="00B01C77" w:rsidRPr="00B01C77" w:rsidRDefault="00B01C77" w:rsidP="001F4477"/>
        </w:tc>
      </w:tr>
      <w:tr w:rsidR="00B01C77" w:rsidRPr="00B01C77" w14:paraId="2063C94A" w14:textId="77777777" w:rsidTr="00B01C77">
        <w:trPr>
          <w:trHeight w:val="592"/>
        </w:trPr>
        <w:tc>
          <w:tcPr>
            <w:tcW w:w="1284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85E1E69" w14:textId="77777777" w:rsidR="00B01C77" w:rsidRPr="00B01C77" w:rsidRDefault="00B01C77" w:rsidP="001F4477">
            <w:r w:rsidRPr="00B01C77">
              <w:lastRenderedPageBreak/>
              <w:t>Mexiko</w:t>
            </w:r>
          </w:p>
        </w:tc>
        <w:tc>
          <w:tcPr>
            <w:tcW w:w="4027" w:type="dxa"/>
          </w:tcPr>
          <w:p w14:paraId="4DC19B3A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Autónoma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del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Estado</w:t>
            </w:r>
            <w:proofErr w:type="spellEnd"/>
          </w:p>
          <w:p w14:paraId="176CEE4B" w14:textId="77777777" w:rsidR="00B01C77" w:rsidRPr="00B01C77" w:rsidRDefault="00B01C77" w:rsidP="001F4477">
            <w:r w:rsidRPr="00B01C77">
              <w:t>de Hidalgo</w:t>
            </w:r>
          </w:p>
        </w:tc>
        <w:tc>
          <w:tcPr>
            <w:tcW w:w="1157" w:type="dxa"/>
          </w:tcPr>
          <w:p w14:paraId="48FE6E24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3D42C13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5DABBC4D" w14:textId="77777777" w:rsidR="00B01C77" w:rsidRPr="00B01C77" w:rsidRDefault="00B01C77" w:rsidP="001F4477"/>
        </w:tc>
      </w:tr>
      <w:tr w:rsidR="00B01C77" w:rsidRPr="00B01C77" w14:paraId="2E307353" w14:textId="77777777" w:rsidTr="00B01C77">
        <w:trPr>
          <w:trHeight w:val="592"/>
        </w:trPr>
        <w:tc>
          <w:tcPr>
            <w:tcW w:w="1284" w:type="dxa"/>
            <w:vMerge/>
          </w:tcPr>
          <w:p w14:paraId="2F2DE444" w14:textId="77777777" w:rsidR="00B01C77" w:rsidRPr="00B01C77" w:rsidRDefault="00B01C77" w:rsidP="001F4477"/>
        </w:tc>
        <w:tc>
          <w:tcPr>
            <w:tcW w:w="4027" w:type="dxa"/>
            <w:tcBorders>
              <w:left w:val="single" w:sz="4" w:space="0" w:color="000000" w:themeColor="text1"/>
            </w:tcBorders>
          </w:tcPr>
          <w:p w14:paraId="0E9ACA04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Autónoma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del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Estado</w:t>
            </w:r>
            <w:proofErr w:type="spellEnd"/>
          </w:p>
          <w:p w14:paraId="6344AF9A" w14:textId="77777777" w:rsidR="00B01C77" w:rsidRPr="00B01C77" w:rsidRDefault="00B01C77" w:rsidP="001F4477">
            <w:r w:rsidRPr="00B01C77">
              <w:t xml:space="preserve">de </w:t>
            </w:r>
            <w:proofErr w:type="spellStart"/>
            <w:r w:rsidRPr="00B01C77">
              <w:t>México</w:t>
            </w:r>
            <w:proofErr w:type="spellEnd"/>
            <w:r w:rsidRPr="00B01C77">
              <w:t xml:space="preserve">, </w:t>
            </w:r>
            <w:proofErr w:type="spellStart"/>
            <w:r w:rsidRPr="00B01C77">
              <w:t>Toluca</w:t>
            </w:r>
            <w:proofErr w:type="spellEnd"/>
          </w:p>
        </w:tc>
        <w:tc>
          <w:tcPr>
            <w:tcW w:w="1157" w:type="dxa"/>
          </w:tcPr>
          <w:p w14:paraId="5D1190F8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05F354C3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3076812" w14:textId="77777777" w:rsidR="00B01C77" w:rsidRPr="00B01C77" w:rsidRDefault="00B01C77" w:rsidP="001F4477"/>
        </w:tc>
      </w:tr>
      <w:tr w:rsidR="00B01C77" w:rsidRPr="00B01C77" w14:paraId="5FBB019A" w14:textId="77777777" w:rsidTr="00B01C77">
        <w:trPr>
          <w:trHeight w:val="592"/>
        </w:trPr>
        <w:tc>
          <w:tcPr>
            <w:tcW w:w="1284" w:type="dxa"/>
            <w:vMerge w:val="restart"/>
            <w:tcBorders>
              <w:bottom w:val="single" w:sz="4" w:space="0" w:color="000000" w:themeColor="text1"/>
            </w:tcBorders>
          </w:tcPr>
          <w:p w14:paraId="13C50980" w14:textId="77777777" w:rsidR="00B01C77" w:rsidRPr="00B01C77" w:rsidRDefault="00B01C77" w:rsidP="001F4477">
            <w:r w:rsidRPr="00B01C77">
              <w:t>Peru</w:t>
            </w:r>
          </w:p>
        </w:tc>
        <w:tc>
          <w:tcPr>
            <w:tcW w:w="4027" w:type="dxa"/>
          </w:tcPr>
          <w:p w14:paraId="090A3EE2" w14:textId="77777777" w:rsidR="00B01C77" w:rsidRPr="00B01C77" w:rsidRDefault="00B01C77" w:rsidP="001F4477">
            <w:proofErr w:type="spellStart"/>
            <w:r w:rsidRPr="00B01C77">
              <w:t>Pontificia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Católica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del</w:t>
            </w:r>
            <w:proofErr w:type="spellEnd"/>
          </w:p>
          <w:p w14:paraId="691B0D3C" w14:textId="77777777" w:rsidR="00B01C77" w:rsidRPr="00B01C77" w:rsidRDefault="00B01C77" w:rsidP="001F4477">
            <w:r w:rsidRPr="00B01C77">
              <w:t>Peru</w:t>
            </w:r>
          </w:p>
        </w:tc>
        <w:tc>
          <w:tcPr>
            <w:tcW w:w="1157" w:type="dxa"/>
          </w:tcPr>
          <w:p w14:paraId="4DD7AC49" w14:textId="77777777" w:rsidR="00B01C77" w:rsidRPr="00B01C77" w:rsidRDefault="00B01C77" w:rsidP="001F4477"/>
        </w:tc>
        <w:tc>
          <w:tcPr>
            <w:tcW w:w="1157" w:type="dxa"/>
          </w:tcPr>
          <w:p w14:paraId="65F93F2A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25F91583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5A5377B1" w14:textId="77777777" w:rsidTr="00B01C77">
        <w:trPr>
          <w:trHeight w:val="296"/>
        </w:trPr>
        <w:tc>
          <w:tcPr>
            <w:tcW w:w="1284" w:type="dxa"/>
            <w:vMerge/>
          </w:tcPr>
          <w:p w14:paraId="243967EF" w14:textId="77777777" w:rsidR="00B01C77" w:rsidRPr="00B01C77" w:rsidRDefault="00B01C77" w:rsidP="001F4477"/>
        </w:tc>
        <w:tc>
          <w:tcPr>
            <w:tcW w:w="4027" w:type="dxa"/>
            <w:tcBorders>
              <w:left w:val="single" w:sz="4" w:space="0" w:color="000000" w:themeColor="text1"/>
            </w:tcBorders>
          </w:tcPr>
          <w:p w14:paraId="49550062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Católica</w:t>
            </w:r>
            <w:proofErr w:type="spellEnd"/>
            <w:r w:rsidRPr="00B01C77">
              <w:t xml:space="preserve"> de Santa Maria</w:t>
            </w:r>
          </w:p>
        </w:tc>
        <w:tc>
          <w:tcPr>
            <w:tcW w:w="1157" w:type="dxa"/>
          </w:tcPr>
          <w:p w14:paraId="5CFC9128" w14:textId="77777777" w:rsidR="00B01C77" w:rsidRPr="00B01C77" w:rsidRDefault="00B01C77" w:rsidP="001F4477"/>
        </w:tc>
        <w:tc>
          <w:tcPr>
            <w:tcW w:w="1157" w:type="dxa"/>
          </w:tcPr>
          <w:p w14:paraId="60599867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8387E55" w14:textId="77777777" w:rsidR="00B01C77" w:rsidRPr="00B01C77" w:rsidRDefault="00B01C77" w:rsidP="001F4477"/>
        </w:tc>
      </w:tr>
      <w:tr w:rsidR="00B01C77" w:rsidRPr="00B01C77" w14:paraId="1A12CDF9" w14:textId="77777777" w:rsidTr="00B01C77">
        <w:trPr>
          <w:trHeight w:val="296"/>
        </w:trPr>
        <w:tc>
          <w:tcPr>
            <w:tcW w:w="1284" w:type="dxa"/>
            <w:tcBorders>
              <w:top w:val="single" w:sz="4" w:space="0" w:color="000000" w:themeColor="text1"/>
            </w:tcBorders>
          </w:tcPr>
          <w:p w14:paraId="4F23A1F5" w14:textId="77777777" w:rsidR="00B01C77" w:rsidRPr="00B01C77" w:rsidRDefault="00B01C77" w:rsidP="001F4477">
            <w:r w:rsidRPr="00B01C77">
              <w:t>Uruguay</w:t>
            </w:r>
          </w:p>
        </w:tc>
        <w:tc>
          <w:tcPr>
            <w:tcW w:w="4027" w:type="dxa"/>
          </w:tcPr>
          <w:p w14:paraId="250919FC" w14:textId="77777777" w:rsidR="00B01C77" w:rsidRPr="00B01C77" w:rsidRDefault="00B01C77" w:rsidP="001F4477">
            <w:proofErr w:type="spellStart"/>
            <w:r w:rsidRPr="00B01C77">
              <w:t>Universidad</w:t>
            </w:r>
            <w:proofErr w:type="spellEnd"/>
            <w:r w:rsidRPr="00B01C77">
              <w:t xml:space="preserve"> de Montevideo</w:t>
            </w:r>
          </w:p>
        </w:tc>
        <w:tc>
          <w:tcPr>
            <w:tcW w:w="1157" w:type="dxa"/>
          </w:tcPr>
          <w:p w14:paraId="69369430" w14:textId="77777777" w:rsidR="00B01C77" w:rsidRPr="00B01C77" w:rsidRDefault="00B01C77" w:rsidP="001F4477"/>
        </w:tc>
        <w:tc>
          <w:tcPr>
            <w:tcW w:w="1157" w:type="dxa"/>
          </w:tcPr>
          <w:p w14:paraId="6DDFE5C1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417E01AB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0A65D3BD" w14:textId="77777777" w:rsidTr="00B01C77">
        <w:trPr>
          <w:trHeight w:val="296"/>
        </w:trPr>
        <w:tc>
          <w:tcPr>
            <w:tcW w:w="1284" w:type="dxa"/>
          </w:tcPr>
          <w:p w14:paraId="5E747C8E" w14:textId="77777777" w:rsidR="00B01C77" w:rsidRPr="00B01C77" w:rsidRDefault="00B01C77" w:rsidP="001F4477">
            <w:r w:rsidRPr="00B01C77">
              <w:t>Etiopie</w:t>
            </w:r>
          </w:p>
        </w:tc>
        <w:tc>
          <w:tcPr>
            <w:tcW w:w="4027" w:type="dxa"/>
          </w:tcPr>
          <w:p w14:paraId="35DB4F25" w14:textId="77777777" w:rsidR="00B01C77" w:rsidRPr="00B01C77" w:rsidRDefault="00B01C77" w:rsidP="001F4477">
            <w:r w:rsidRPr="00B01C77">
              <w:t xml:space="preserve">Addis </w:t>
            </w:r>
            <w:proofErr w:type="spellStart"/>
            <w:r w:rsidRPr="00B01C77">
              <w:t>Ababa</w:t>
            </w:r>
            <w:proofErr w:type="spellEnd"/>
            <w:r w:rsidRPr="00B01C77">
              <w:t xml:space="preserve"> University</w:t>
            </w:r>
          </w:p>
        </w:tc>
        <w:tc>
          <w:tcPr>
            <w:tcW w:w="1157" w:type="dxa"/>
          </w:tcPr>
          <w:p w14:paraId="39780613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4C8DD341" w14:textId="77777777" w:rsidR="00B01C77" w:rsidRPr="00B01C77" w:rsidRDefault="00B01C77" w:rsidP="001F4477"/>
        </w:tc>
        <w:tc>
          <w:tcPr>
            <w:tcW w:w="1157" w:type="dxa"/>
          </w:tcPr>
          <w:p w14:paraId="77EE41F9" w14:textId="77777777" w:rsidR="00B01C77" w:rsidRPr="00B01C77" w:rsidRDefault="00B01C77" w:rsidP="001F4477"/>
        </w:tc>
      </w:tr>
      <w:tr w:rsidR="00B01C77" w:rsidRPr="00B01C77" w14:paraId="140DDAF5" w14:textId="77777777" w:rsidTr="00B01C77">
        <w:trPr>
          <w:trHeight w:val="294"/>
        </w:trPr>
        <w:tc>
          <w:tcPr>
            <w:tcW w:w="1284" w:type="dxa"/>
          </w:tcPr>
          <w:p w14:paraId="7F78AAE2" w14:textId="77777777" w:rsidR="00B01C77" w:rsidRPr="00B01C77" w:rsidRDefault="00B01C77" w:rsidP="001F4477">
            <w:r w:rsidRPr="00B01C77">
              <w:t>Ghana</w:t>
            </w:r>
          </w:p>
        </w:tc>
        <w:tc>
          <w:tcPr>
            <w:tcW w:w="4027" w:type="dxa"/>
          </w:tcPr>
          <w:p w14:paraId="5340AD44" w14:textId="77777777" w:rsidR="00B01C77" w:rsidRPr="00B01C77" w:rsidRDefault="00B01C77" w:rsidP="001F4477">
            <w:proofErr w:type="gramStart"/>
            <w:r w:rsidRPr="00B01C77">
              <w:t>University</w:t>
            </w:r>
            <w:proofErr w:type="gramEnd"/>
            <w:r w:rsidRPr="00B01C77">
              <w:t xml:space="preserve"> of Ghana </w:t>
            </w:r>
          </w:p>
        </w:tc>
        <w:tc>
          <w:tcPr>
            <w:tcW w:w="1157" w:type="dxa"/>
          </w:tcPr>
          <w:p w14:paraId="7343EBA2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0FB38F34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76898059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641D24D8" w14:textId="77777777" w:rsidTr="00B01C77">
        <w:trPr>
          <w:trHeight w:val="296"/>
        </w:trPr>
        <w:tc>
          <w:tcPr>
            <w:tcW w:w="1284" w:type="dxa"/>
          </w:tcPr>
          <w:p w14:paraId="7295AFF5" w14:textId="77777777" w:rsidR="00B01C77" w:rsidRPr="00B01C77" w:rsidRDefault="00B01C77" w:rsidP="001F4477">
            <w:r w:rsidRPr="00B01C77">
              <w:t>Kapverdy</w:t>
            </w:r>
          </w:p>
        </w:tc>
        <w:tc>
          <w:tcPr>
            <w:tcW w:w="4027" w:type="dxa"/>
          </w:tcPr>
          <w:p w14:paraId="738C4ABA" w14:textId="77777777" w:rsidR="00B01C77" w:rsidRPr="00B01C77" w:rsidRDefault="00B01C77" w:rsidP="001F4477">
            <w:proofErr w:type="spellStart"/>
            <w:r w:rsidRPr="00B01C77">
              <w:t>Universidade</w:t>
            </w:r>
            <w:proofErr w:type="spellEnd"/>
            <w:r w:rsidRPr="00B01C77">
              <w:t xml:space="preserve"> Jean </w:t>
            </w:r>
            <w:proofErr w:type="spellStart"/>
            <w:r w:rsidRPr="00B01C77">
              <w:t>Piaget</w:t>
            </w:r>
            <w:proofErr w:type="spellEnd"/>
            <w:r w:rsidRPr="00B01C77">
              <w:t xml:space="preserve"> de </w:t>
            </w:r>
            <w:proofErr w:type="spellStart"/>
            <w:r w:rsidRPr="00B01C77">
              <w:t>Cabo</w:t>
            </w:r>
            <w:proofErr w:type="spellEnd"/>
            <w:r w:rsidRPr="00B01C77">
              <w:t xml:space="preserve"> </w:t>
            </w:r>
            <w:proofErr w:type="spellStart"/>
            <w:r w:rsidRPr="00B01C77">
              <w:t>Verde</w:t>
            </w:r>
            <w:proofErr w:type="spellEnd"/>
          </w:p>
        </w:tc>
        <w:tc>
          <w:tcPr>
            <w:tcW w:w="1157" w:type="dxa"/>
          </w:tcPr>
          <w:p w14:paraId="681BC42B" w14:textId="77777777" w:rsidR="00B01C77" w:rsidRPr="00B01C77" w:rsidRDefault="00B01C77" w:rsidP="001F4477"/>
        </w:tc>
        <w:tc>
          <w:tcPr>
            <w:tcW w:w="1157" w:type="dxa"/>
          </w:tcPr>
          <w:p w14:paraId="0C41968B" w14:textId="77777777" w:rsidR="00B01C77" w:rsidRPr="00B01C77" w:rsidRDefault="00B01C77" w:rsidP="001F4477"/>
        </w:tc>
        <w:tc>
          <w:tcPr>
            <w:tcW w:w="1157" w:type="dxa"/>
          </w:tcPr>
          <w:p w14:paraId="4B38FBB5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50920E72" w14:textId="77777777" w:rsidTr="00B01C77">
        <w:trPr>
          <w:trHeight w:val="296"/>
        </w:trPr>
        <w:tc>
          <w:tcPr>
            <w:tcW w:w="1284" w:type="dxa"/>
          </w:tcPr>
          <w:p w14:paraId="4D1B675B" w14:textId="77777777" w:rsidR="00B01C77" w:rsidRPr="00B01C77" w:rsidRDefault="00B01C77" w:rsidP="001F4477">
            <w:r w:rsidRPr="00B01C77">
              <w:t>Keňa</w:t>
            </w:r>
          </w:p>
        </w:tc>
        <w:tc>
          <w:tcPr>
            <w:tcW w:w="4027" w:type="dxa"/>
          </w:tcPr>
          <w:p w14:paraId="2F58F5B0" w14:textId="77777777" w:rsidR="00B01C77" w:rsidRPr="00B01C77" w:rsidRDefault="00B01C77" w:rsidP="001F4477">
            <w:proofErr w:type="gramStart"/>
            <w:r w:rsidRPr="00B01C77">
              <w:t>University</w:t>
            </w:r>
            <w:proofErr w:type="gramEnd"/>
            <w:r w:rsidRPr="00B01C77">
              <w:t xml:space="preserve"> of Nairobi </w:t>
            </w:r>
          </w:p>
        </w:tc>
        <w:tc>
          <w:tcPr>
            <w:tcW w:w="1157" w:type="dxa"/>
          </w:tcPr>
          <w:p w14:paraId="02D61C6F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6B0D8A57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01811868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6D100438" w14:textId="77777777" w:rsidTr="00B01C77">
        <w:trPr>
          <w:trHeight w:val="296"/>
        </w:trPr>
        <w:tc>
          <w:tcPr>
            <w:tcW w:w="1284" w:type="dxa"/>
          </w:tcPr>
          <w:p w14:paraId="0E40FBE4" w14:textId="77777777" w:rsidR="00B01C77" w:rsidRPr="00B01C77" w:rsidRDefault="00B01C77" w:rsidP="001F4477">
            <w:r w:rsidRPr="00B01C77">
              <w:t>Namibie</w:t>
            </w:r>
          </w:p>
        </w:tc>
        <w:tc>
          <w:tcPr>
            <w:tcW w:w="4027" w:type="dxa"/>
          </w:tcPr>
          <w:p w14:paraId="6E0C1BEA" w14:textId="77777777" w:rsidR="00B01C77" w:rsidRPr="00B01C77" w:rsidRDefault="00B01C77" w:rsidP="001F4477">
            <w:proofErr w:type="gramStart"/>
            <w:r w:rsidRPr="00B01C77">
              <w:t>University</w:t>
            </w:r>
            <w:proofErr w:type="gramEnd"/>
            <w:r w:rsidRPr="00B01C77">
              <w:t xml:space="preserve"> of </w:t>
            </w:r>
            <w:proofErr w:type="spellStart"/>
            <w:r w:rsidRPr="00B01C77">
              <w:t>Namibia</w:t>
            </w:r>
            <w:proofErr w:type="spellEnd"/>
          </w:p>
        </w:tc>
        <w:tc>
          <w:tcPr>
            <w:tcW w:w="1157" w:type="dxa"/>
          </w:tcPr>
          <w:p w14:paraId="6197C1CA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15F23DE0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093C658A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1A412A91" w14:textId="77777777" w:rsidTr="00B01C77">
        <w:trPr>
          <w:trHeight w:val="296"/>
        </w:trPr>
        <w:tc>
          <w:tcPr>
            <w:tcW w:w="1284" w:type="dxa"/>
          </w:tcPr>
          <w:p w14:paraId="1A7ED52D" w14:textId="77777777" w:rsidR="00B01C77" w:rsidRPr="00B01C77" w:rsidRDefault="00B01C77" w:rsidP="001F4477">
            <w:r w:rsidRPr="00B01C77">
              <w:t>Nigérie</w:t>
            </w:r>
          </w:p>
        </w:tc>
        <w:tc>
          <w:tcPr>
            <w:tcW w:w="4027" w:type="dxa"/>
          </w:tcPr>
          <w:p w14:paraId="0EC4EA81" w14:textId="77777777" w:rsidR="00B01C77" w:rsidRPr="00B01C77" w:rsidRDefault="00B01C77" w:rsidP="001F4477">
            <w:r w:rsidRPr="00B01C77">
              <w:t xml:space="preserve">Nile University of </w:t>
            </w:r>
            <w:proofErr w:type="spellStart"/>
            <w:r w:rsidRPr="00B01C77">
              <w:t>Nigeria</w:t>
            </w:r>
            <w:proofErr w:type="spellEnd"/>
          </w:p>
        </w:tc>
        <w:tc>
          <w:tcPr>
            <w:tcW w:w="1157" w:type="dxa"/>
          </w:tcPr>
          <w:p w14:paraId="33651175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475B90FE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1ED631CC" w14:textId="77777777" w:rsidR="00B01C77" w:rsidRPr="00B01C77" w:rsidRDefault="00B01C77" w:rsidP="001F4477">
            <w:r w:rsidRPr="00B01C77">
              <w:t>x</w:t>
            </w:r>
          </w:p>
        </w:tc>
      </w:tr>
      <w:tr w:rsidR="00B01C77" w:rsidRPr="00B01C77" w14:paraId="2525EA52" w14:textId="77777777" w:rsidTr="00B01C77">
        <w:trPr>
          <w:trHeight w:val="296"/>
        </w:trPr>
        <w:tc>
          <w:tcPr>
            <w:tcW w:w="1284" w:type="dxa"/>
          </w:tcPr>
          <w:p w14:paraId="510AACC7" w14:textId="77777777" w:rsidR="00B01C77" w:rsidRPr="00B01C77" w:rsidRDefault="00B01C77" w:rsidP="001F4477">
            <w:r w:rsidRPr="00B01C77">
              <w:t>Uganda</w:t>
            </w:r>
          </w:p>
        </w:tc>
        <w:tc>
          <w:tcPr>
            <w:tcW w:w="4027" w:type="dxa"/>
          </w:tcPr>
          <w:p w14:paraId="21933FA9" w14:textId="77777777" w:rsidR="00B01C77" w:rsidRPr="00B01C77" w:rsidRDefault="00B01C77" w:rsidP="001F4477">
            <w:proofErr w:type="spellStart"/>
            <w:r w:rsidRPr="00B01C77">
              <w:t>Makarere</w:t>
            </w:r>
            <w:proofErr w:type="spellEnd"/>
            <w:r w:rsidRPr="00B01C77">
              <w:t xml:space="preserve"> University</w:t>
            </w:r>
          </w:p>
        </w:tc>
        <w:tc>
          <w:tcPr>
            <w:tcW w:w="1157" w:type="dxa"/>
          </w:tcPr>
          <w:p w14:paraId="28FE096B" w14:textId="77777777" w:rsidR="00B01C77" w:rsidRPr="00B01C77" w:rsidRDefault="00B01C77" w:rsidP="001F4477"/>
        </w:tc>
        <w:tc>
          <w:tcPr>
            <w:tcW w:w="1157" w:type="dxa"/>
          </w:tcPr>
          <w:p w14:paraId="34BC0B3D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2D07F3EF" w14:textId="77777777" w:rsidR="00B01C77" w:rsidRPr="00B01C77" w:rsidRDefault="00B01C77" w:rsidP="001F4477"/>
        </w:tc>
      </w:tr>
      <w:tr w:rsidR="00B01C77" w:rsidRPr="00B01C77" w14:paraId="64CF067D" w14:textId="77777777" w:rsidTr="00B01C77">
        <w:trPr>
          <w:trHeight w:val="296"/>
        </w:trPr>
        <w:tc>
          <w:tcPr>
            <w:tcW w:w="1284" w:type="dxa"/>
          </w:tcPr>
          <w:p w14:paraId="3A9B251B" w14:textId="77777777" w:rsidR="00B01C77" w:rsidRPr="00B01C77" w:rsidRDefault="00B01C77" w:rsidP="001F4477">
            <w:r w:rsidRPr="00B01C77">
              <w:t>Zambie</w:t>
            </w:r>
          </w:p>
        </w:tc>
        <w:tc>
          <w:tcPr>
            <w:tcW w:w="4027" w:type="dxa"/>
          </w:tcPr>
          <w:p w14:paraId="6CEB4410" w14:textId="77777777" w:rsidR="00B01C77" w:rsidRPr="00B01C77" w:rsidRDefault="00B01C77" w:rsidP="001F4477">
            <w:proofErr w:type="gramStart"/>
            <w:r w:rsidRPr="00B01C77">
              <w:t>University</w:t>
            </w:r>
            <w:proofErr w:type="gramEnd"/>
            <w:r w:rsidRPr="00B01C77">
              <w:t xml:space="preserve"> of </w:t>
            </w:r>
            <w:proofErr w:type="spellStart"/>
            <w:r w:rsidRPr="00B01C77">
              <w:t>Zambia</w:t>
            </w:r>
            <w:proofErr w:type="spellEnd"/>
          </w:p>
        </w:tc>
        <w:tc>
          <w:tcPr>
            <w:tcW w:w="1157" w:type="dxa"/>
          </w:tcPr>
          <w:p w14:paraId="189F100D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29378E7A" w14:textId="77777777" w:rsidR="00B01C77" w:rsidRPr="00B01C77" w:rsidRDefault="00B01C77" w:rsidP="001F4477">
            <w:r w:rsidRPr="00B01C77">
              <w:t>x</w:t>
            </w:r>
          </w:p>
        </w:tc>
        <w:tc>
          <w:tcPr>
            <w:tcW w:w="1157" w:type="dxa"/>
          </w:tcPr>
          <w:p w14:paraId="5361AA4C" w14:textId="77777777" w:rsidR="00B01C77" w:rsidRPr="00B01C77" w:rsidRDefault="00B01C77" w:rsidP="001F4477"/>
        </w:tc>
      </w:tr>
    </w:tbl>
    <w:p w14:paraId="7538E44A" w14:textId="77777777" w:rsidR="00B01C77" w:rsidRDefault="00B01C77" w:rsidP="00B01C77"/>
    <w:p w14:paraId="229AE6E4" w14:textId="77777777" w:rsidR="00B01C77" w:rsidRDefault="00B01C77" w:rsidP="00B01C77"/>
    <w:p w14:paraId="2B9883FC" w14:textId="77777777" w:rsidR="00B01C77" w:rsidRDefault="00B01C77" w:rsidP="00B01C77">
      <w:r>
        <w:t>Přehled získaných projektů Erasmus+ Mezinárodní kreditová mobilita.</w:t>
      </w:r>
    </w:p>
    <w:p w14:paraId="150C1525" w14:textId="77777777" w:rsidR="00B01C77" w:rsidRDefault="00B01C77" w:rsidP="00B01C77"/>
    <w:tbl>
      <w:tblPr>
        <w:tblW w:w="905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6"/>
        <w:gridCol w:w="2264"/>
        <w:gridCol w:w="2264"/>
        <w:gridCol w:w="2264"/>
      </w:tblGrid>
      <w:tr w:rsidR="00B01C77" w:rsidRPr="00B01C77" w14:paraId="1FD82CAC" w14:textId="77777777" w:rsidTr="001F4477">
        <w:trPr>
          <w:trHeight w:val="741"/>
        </w:trPr>
        <w:tc>
          <w:tcPr>
            <w:tcW w:w="2266" w:type="dxa"/>
            <w:tcBorders>
              <w:bottom w:val="single" w:sz="4" w:space="0" w:color="auto"/>
            </w:tcBorders>
          </w:tcPr>
          <w:p w14:paraId="0B93E192" w14:textId="77777777" w:rsidR="00B01C77" w:rsidRPr="00B01C77" w:rsidRDefault="00B01C77" w:rsidP="00B01C77">
            <w:pPr>
              <w:rPr>
                <w:b/>
              </w:rPr>
            </w:pPr>
            <w:r w:rsidRPr="00B01C77">
              <w:rPr>
                <w:b/>
              </w:rPr>
              <w:t>Projekt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43414933" w14:textId="77777777" w:rsidR="00B01C77" w:rsidRPr="00B01C77" w:rsidRDefault="00B01C77" w:rsidP="00B01C77">
            <w:pPr>
              <w:rPr>
                <w:b/>
              </w:rPr>
            </w:pPr>
            <w:r w:rsidRPr="00B01C77">
              <w:rPr>
                <w:b/>
              </w:rPr>
              <w:t>Počet zemí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3AA1F4FB" w14:textId="77777777" w:rsidR="00B01C77" w:rsidRPr="00B01C77" w:rsidRDefault="00B01C77" w:rsidP="00B01C77">
            <w:pPr>
              <w:rPr>
                <w:b/>
              </w:rPr>
            </w:pPr>
            <w:r w:rsidRPr="00B01C77">
              <w:rPr>
                <w:b/>
              </w:rPr>
              <w:t>Počet univerzit</w:t>
            </w:r>
          </w:p>
        </w:tc>
        <w:tc>
          <w:tcPr>
            <w:tcW w:w="2264" w:type="dxa"/>
            <w:tcBorders>
              <w:bottom w:val="single" w:sz="4" w:space="0" w:color="auto"/>
            </w:tcBorders>
          </w:tcPr>
          <w:p w14:paraId="724017A6" w14:textId="77777777" w:rsidR="00B01C77" w:rsidRPr="00B01C77" w:rsidRDefault="00B01C77" w:rsidP="00B01C77">
            <w:pPr>
              <w:rPr>
                <w:b/>
              </w:rPr>
            </w:pPr>
            <w:r w:rsidRPr="00B01C77">
              <w:rPr>
                <w:b/>
              </w:rPr>
              <w:t>Celkový rozpočet</w:t>
            </w:r>
          </w:p>
        </w:tc>
      </w:tr>
      <w:tr w:rsidR="00B01C77" w:rsidRPr="00B01C77" w14:paraId="20239C41" w14:textId="77777777" w:rsidTr="001F4477">
        <w:trPr>
          <w:trHeight w:val="48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369594" w14:textId="77777777" w:rsidR="00B01C77" w:rsidRPr="00B01C77" w:rsidRDefault="00B01C77" w:rsidP="001F4477">
            <w:r w:rsidRPr="00B01C77">
              <w:t>2015-2017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153977" w14:textId="77777777" w:rsidR="00B01C77" w:rsidRPr="00B01C77" w:rsidRDefault="00B01C77" w:rsidP="001F4477">
            <w:r w:rsidRPr="00B01C77"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4A56E1" w14:textId="77777777" w:rsidR="00B01C77" w:rsidRPr="00B01C77" w:rsidRDefault="00B01C77" w:rsidP="001F4477">
            <w:r w:rsidRPr="00B01C77"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3EEF8" w14:textId="77777777" w:rsidR="00B01C77" w:rsidRPr="00B01C77" w:rsidRDefault="00B01C77" w:rsidP="001F4477">
            <w:r w:rsidRPr="00B01C77">
              <w:t>33 000 €</w:t>
            </w:r>
          </w:p>
        </w:tc>
      </w:tr>
      <w:tr w:rsidR="00B01C77" w14:paraId="42250E6B" w14:textId="77777777" w:rsidTr="001F44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2E1C45" w14:textId="77777777" w:rsidR="00B01C77" w:rsidRPr="00B01C77" w:rsidRDefault="00B01C77" w:rsidP="001F4477">
            <w:r w:rsidRPr="00B01C77">
              <w:t>2016-2018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FF2E73" w14:textId="77777777" w:rsidR="00B01C77" w:rsidRPr="00B01C77" w:rsidRDefault="00B01C77" w:rsidP="001F4477">
            <w:r w:rsidRPr="00B01C77"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A5D223" w14:textId="77777777" w:rsidR="00B01C77" w:rsidRPr="00B01C77" w:rsidRDefault="00B01C77" w:rsidP="001F4477">
            <w:r w:rsidRPr="00B01C77"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7B52D2" w14:textId="77777777" w:rsidR="00B01C77" w:rsidRPr="00B01C77" w:rsidRDefault="00B01C77" w:rsidP="001F4477">
            <w:r w:rsidRPr="00B01C77">
              <w:t>78 970 €</w:t>
            </w:r>
          </w:p>
        </w:tc>
      </w:tr>
      <w:tr w:rsidR="00B01C77" w14:paraId="18B647A0" w14:textId="77777777" w:rsidTr="001F44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A6E754" w14:textId="77777777" w:rsidR="00B01C77" w:rsidRPr="00B01C77" w:rsidRDefault="00B01C77" w:rsidP="001F4477">
            <w:r w:rsidRPr="00B01C77">
              <w:t>2017-2019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54DCA" w14:textId="77777777" w:rsidR="00B01C77" w:rsidRPr="00B01C77" w:rsidRDefault="00B01C77" w:rsidP="001F4477">
            <w:r w:rsidRPr="00B01C77"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63B23" w14:textId="77777777" w:rsidR="00B01C77" w:rsidRPr="00B01C77" w:rsidRDefault="00B01C77" w:rsidP="001F4477">
            <w:r w:rsidRPr="00B01C77"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97982F" w14:textId="77777777" w:rsidR="00B01C77" w:rsidRPr="00B01C77" w:rsidRDefault="00B01C77" w:rsidP="001F4477">
            <w:r w:rsidRPr="00B01C77">
              <w:t>229 720 €</w:t>
            </w:r>
          </w:p>
        </w:tc>
      </w:tr>
      <w:tr w:rsidR="00B01C77" w14:paraId="468E61AD" w14:textId="77777777" w:rsidTr="001F44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6850A" w14:textId="77777777" w:rsidR="00B01C77" w:rsidRPr="00B01C77" w:rsidRDefault="00B01C77" w:rsidP="001F4477">
            <w:r w:rsidRPr="00B01C77">
              <w:t>2018-2021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AA826" w14:textId="77777777" w:rsidR="00B01C77" w:rsidRPr="00B01C77" w:rsidRDefault="00B01C77" w:rsidP="001F4477">
            <w:r w:rsidRPr="00B01C77"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6199A4" w14:textId="77777777" w:rsidR="00B01C77" w:rsidRPr="00B01C77" w:rsidRDefault="00B01C77" w:rsidP="001F4477">
            <w:r w:rsidRPr="00B01C77"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FE844" w14:textId="77777777" w:rsidR="00B01C77" w:rsidRPr="00B01C77" w:rsidRDefault="00B01C77" w:rsidP="001F4477">
            <w:r w:rsidRPr="00B01C77">
              <w:t>191 251 €</w:t>
            </w:r>
          </w:p>
        </w:tc>
      </w:tr>
      <w:tr w:rsidR="00B01C77" w14:paraId="39E73ECA" w14:textId="77777777" w:rsidTr="001F44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46160B" w14:textId="77777777" w:rsidR="00B01C77" w:rsidRPr="00B01C77" w:rsidRDefault="00B01C77" w:rsidP="001F4477">
            <w:r w:rsidRPr="00B01C77">
              <w:t>2019-2022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C888ED" w14:textId="77777777" w:rsidR="00B01C77" w:rsidRPr="00B01C77" w:rsidRDefault="00B01C77" w:rsidP="001F4477">
            <w:r w:rsidRPr="00B01C77">
              <w:t>13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39B947" w14:textId="77777777" w:rsidR="00B01C77" w:rsidRPr="00B01C77" w:rsidRDefault="00B01C77" w:rsidP="001F4477">
            <w:r w:rsidRPr="00B01C77">
              <w:t>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858FB7" w14:textId="77777777" w:rsidR="00B01C77" w:rsidRPr="00B01C77" w:rsidRDefault="00B01C77" w:rsidP="001F4477">
            <w:r w:rsidRPr="00B01C77">
              <w:t>369 920 €</w:t>
            </w:r>
          </w:p>
        </w:tc>
      </w:tr>
      <w:tr w:rsidR="00B01C77" w14:paraId="0FF625E0" w14:textId="77777777" w:rsidTr="001F44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0A704" w14:textId="77777777" w:rsidR="00B01C77" w:rsidRPr="00B01C77" w:rsidRDefault="00B01C77" w:rsidP="001F4477">
            <w:r w:rsidRPr="00B01C77">
              <w:t>2020-2023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F44A46" w14:textId="77777777" w:rsidR="00B01C77" w:rsidRPr="00B01C77" w:rsidRDefault="00B01C77" w:rsidP="001F4477">
            <w:r w:rsidRPr="00B01C77">
              <w:t>14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D24928" w14:textId="77777777" w:rsidR="00B01C77" w:rsidRPr="00B01C77" w:rsidRDefault="00B01C77" w:rsidP="001F4477">
            <w:r w:rsidRPr="00B01C77">
              <w:t>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4D4252" w14:textId="77777777" w:rsidR="00B01C77" w:rsidRPr="00B01C77" w:rsidRDefault="00B01C77" w:rsidP="001F4477">
            <w:r w:rsidRPr="00B01C77">
              <w:t>463 207 €</w:t>
            </w:r>
          </w:p>
        </w:tc>
      </w:tr>
      <w:tr w:rsidR="00B01C77" w14:paraId="709CC8A7" w14:textId="77777777" w:rsidTr="001F44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6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17ACEE" w14:textId="77777777" w:rsidR="00B01C77" w:rsidRPr="00B01C77" w:rsidRDefault="00B01C77" w:rsidP="001F4477">
            <w:r w:rsidRPr="00B01C77">
              <w:t>2022-2025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522D42" w14:textId="77777777" w:rsidR="00B01C77" w:rsidRPr="00B01C77" w:rsidRDefault="00B01C77" w:rsidP="001F4477">
            <w:r w:rsidRPr="00B01C77"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9F0E20" w14:textId="77777777" w:rsidR="00B01C77" w:rsidRPr="00B01C77" w:rsidRDefault="00B01C77" w:rsidP="001F4477">
            <w:r w:rsidRPr="00B01C77">
              <w:t>10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EDB09A" w14:textId="77777777" w:rsidR="00B01C77" w:rsidRPr="00B01C77" w:rsidRDefault="00B01C77" w:rsidP="001F4477">
            <w:r w:rsidRPr="00B01C77">
              <w:t>289 546 €</w:t>
            </w:r>
          </w:p>
        </w:tc>
      </w:tr>
    </w:tbl>
    <w:p w14:paraId="49CA9E29" w14:textId="77777777" w:rsidR="00B01C77" w:rsidRDefault="00B01C77" w:rsidP="00B01C77"/>
    <w:p w14:paraId="7D226F85" w14:textId="77777777" w:rsidR="00C82474" w:rsidRDefault="00651DB8" w:rsidP="00651DB8">
      <w:r>
        <w:t xml:space="preserve">Na konci srpna 2022 po téměř třech letech skončil projekt strategického partnerství KA203 </w:t>
      </w:r>
      <w:proofErr w:type="spellStart"/>
      <w:r>
        <w:t>Tackling</w:t>
      </w:r>
      <w:proofErr w:type="spellEnd"/>
      <w:r>
        <w:t xml:space="preserve"> Sensitive </w:t>
      </w:r>
      <w:proofErr w:type="spellStart"/>
      <w:r>
        <w:t>Topics</w:t>
      </w:r>
      <w:proofErr w:type="spellEnd"/>
      <w:r>
        <w:t xml:space="preserve"> in a </w:t>
      </w:r>
      <w:proofErr w:type="spellStart"/>
      <w:r>
        <w:t>Classroom</w:t>
      </w:r>
      <w:proofErr w:type="spellEnd"/>
      <w:r>
        <w:t xml:space="preserve"> (</w:t>
      </w:r>
      <w:proofErr w:type="spellStart"/>
      <w:r>
        <w:t>ref</w:t>
      </w:r>
      <w:proofErr w:type="spellEnd"/>
      <w:r>
        <w:t>. č. projektu: 2019-</w:t>
      </w:r>
      <w:proofErr w:type="gramStart"/>
      <w:r>
        <w:t>1-EE01</w:t>
      </w:r>
      <w:proofErr w:type="gramEnd"/>
      <w:r>
        <w:t xml:space="preserve">-KA203-051690). FF byla po boku polské SGH </w:t>
      </w:r>
      <w:proofErr w:type="spellStart"/>
      <w:r>
        <w:t>Warsaw</w:t>
      </w:r>
      <w:proofErr w:type="spellEnd"/>
      <w:r>
        <w:t xml:space="preserve"> </w:t>
      </w:r>
      <w:proofErr w:type="spellStart"/>
      <w:r>
        <w:t>School</w:t>
      </w:r>
      <w:proofErr w:type="spellEnd"/>
      <w:r>
        <w:t xml:space="preserve"> of </w:t>
      </w:r>
      <w:proofErr w:type="spellStart"/>
      <w:r>
        <w:t>Economics</w:t>
      </w:r>
      <w:proofErr w:type="spellEnd"/>
      <w:r>
        <w:t xml:space="preserve"> a maďarské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University jedním z partnerů projektu, koordinátorem byla University of </w:t>
      </w:r>
      <w:proofErr w:type="spellStart"/>
      <w:r>
        <w:t>Tartu</w:t>
      </w:r>
      <w:proofErr w:type="spellEnd"/>
      <w:r>
        <w:t xml:space="preserve">. Celý projektový tým pracoval na materiálech a nástrojích pro překonávání potenciálně konfliktních a sensitivních situací, které se mohou objevit ve výuce. Kromě několika e-modulů, návodných materiálů a </w:t>
      </w:r>
      <w:proofErr w:type="spellStart"/>
      <w:r>
        <w:t>toolboxu</w:t>
      </w:r>
      <w:proofErr w:type="spellEnd"/>
      <w:r>
        <w:t xml:space="preserve"> pro učitele vznikl např. i e-kurz zaměřený na sociální práci s cizinci. Za ním stál především dr. Filip Rigel. Práci na dalším e-kurzu, který je věnován současným i budoucím pedagogům a pomůže jim při vytváření tolerantního vzdělávacího prostředí, vedla dr. Vanda Vaníčková. Závěrečný meeting úspěšného projektu </w:t>
      </w:r>
      <w:r>
        <w:lastRenderedPageBreak/>
        <w:t>se konal mezi 20. a 22. červnem na půdě UHK. Zástupci jednotlivých týmů společně hodnotili vytvořené výstupy a diskutovali možnosti další spolupráce v budoucnosti.</w:t>
      </w:r>
    </w:p>
    <w:p w14:paraId="2D1D3F59" w14:textId="77777777" w:rsidR="00C82474" w:rsidRDefault="00C82474" w:rsidP="00651DB8"/>
    <w:p w14:paraId="561400E3" w14:textId="77777777" w:rsidR="00651DB8" w:rsidRDefault="00651DB8" w:rsidP="00651DB8">
      <w:r>
        <w:t xml:space="preserve">Dále probíhala realizace Erasmus+ KA2 projektu </w:t>
      </w:r>
      <w:proofErr w:type="spellStart"/>
      <w:r>
        <w:t>Enhancing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of </w:t>
      </w:r>
      <w:proofErr w:type="spellStart"/>
      <w:r>
        <w:t>Humanities</w:t>
      </w:r>
      <w:proofErr w:type="spellEnd"/>
      <w:r>
        <w:t xml:space="preserve"> and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in </w:t>
      </w:r>
      <w:proofErr w:type="spellStart"/>
      <w:r>
        <w:t>Higher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21+ (SSHTeaching21+, </w:t>
      </w:r>
      <w:proofErr w:type="spellStart"/>
      <w:r>
        <w:t>reg</w:t>
      </w:r>
      <w:proofErr w:type="spellEnd"/>
      <w:r>
        <w:t>. Č. 2021-</w:t>
      </w:r>
      <w:proofErr w:type="gramStart"/>
      <w:r>
        <w:t>1-CZ01</w:t>
      </w:r>
      <w:proofErr w:type="gramEnd"/>
      <w:r>
        <w:t xml:space="preserve">-KA220-HED-000031122). Ten je implementován pod koordinací FF (doc. Zdeněk Beran) společně s Univerzitou Konštantína </w:t>
      </w:r>
      <w:proofErr w:type="spellStart"/>
      <w:r>
        <w:t>FIlozofa</w:t>
      </w:r>
      <w:proofErr w:type="spellEnd"/>
      <w:r>
        <w:t xml:space="preserve"> v </w:t>
      </w:r>
      <w:proofErr w:type="spellStart"/>
      <w:r>
        <w:t>Nitre</w:t>
      </w:r>
      <w:proofErr w:type="spellEnd"/>
      <w:r>
        <w:t xml:space="preserve"> (Slovensko) a Adam </w:t>
      </w:r>
      <w:proofErr w:type="spellStart"/>
      <w:r>
        <w:t>Mickiewicz</w:t>
      </w:r>
      <w:proofErr w:type="spellEnd"/>
      <w:r>
        <w:t xml:space="preserve"> University (Polsko). V rámci aktivit spojených s tvorbou projektových výstupů tak v listopadu vycestovalo 10 akademiků z FF do polské Poznaně na třídenní Learning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aktivitu.  </w:t>
      </w:r>
    </w:p>
    <w:p w14:paraId="5872F036" w14:textId="77777777" w:rsidR="00C82474" w:rsidRDefault="00C82474" w:rsidP="00651DB8"/>
    <w:p w14:paraId="4C762919" w14:textId="77777777" w:rsidR="00651DB8" w:rsidRDefault="00651DB8" w:rsidP="00651DB8">
      <w:r>
        <w:t xml:space="preserve">Koncem roku 2022 odstartoval nový Erasmus+ KA2 projekt s názvem </w:t>
      </w:r>
      <w:proofErr w:type="spellStart"/>
      <w:r>
        <w:t>Transdisciplinary</w:t>
      </w:r>
      <w:proofErr w:type="spellEnd"/>
      <w:r>
        <w:t xml:space="preserve"> </w:t>
      </w:r>
      <w:proofErr w:type="spellStart"/>
      <w:r>
        <w:t>Approaches</w:t>
      </w:r>
      <w:proofErr w:type="spellEnd"/>
      <w:r>
        <w:t xml:space="preserve"> to </w:t>
      </w:r>
      <w:proofErr w:type="spellStart"/>
      <w:r>
        <w:t>Archaeological</w:t>
      </w:r>
      <w:proofErr w:type="spellEnd"/>
      <w:r>
        <w:t xml:space="preserve"> </w:t>
      </w:r>
      <w:proofErr w:type="spellStart"/>
      <w:r>
        <w:t>Heritage</w:t>
      </w:r>
      <w:proofErr w:type="spellEnd"/>
      <w:r>
        <w:t xml:space="preserve"> (TRARCHER, </w:t>
      </w:r>
      <w:proofErr w:type="spellStart"/>
      <w:r>
        <w:t>reg</w:t>
      </w:r>
      <w:proofErr w:type="spellEnd"/>
      <w:r>
        <w:t>. Č. 2022-</w:t>
      </w:r>
      <w:proofErr w:type="gramStart"/>
      <w:r>
        <w:t>1-CZ01</w:t>
      </w:r>
      <w:proofErr w:type="gramEnd"/>
      <w:r>
        <w:t xml:space="preserve">-KA220-HED-000088039), který je koordinovaný FF v čele s katedrou archeologie. Hlavním řešitelem projektu je dr. Joan </w:t>
      </w:r>
      <w:proofErr w:type="spellStart"/>
      <w:r>
        <w:t>Pinar</w:t>
      </w:r>
      <w:proofErr w:type="spellEnd"/>
      <w:r>
        <w:t xml:space="preserve"> Gil. Dalšími zapojenými partnery jsou University of Burgundy (Francie) a University of Zagreb (Chorvatsko). Tříletý projekt cílí na vytvoření unikátního </w:t>
      </w:r>
      <w:proofErr w:type="spellStart"/>
      <w:r>
        <w:t>curricula</w:t>
      </w:r>
      <w:proofErr w:type="spellEnd"/>
      <w:r>
        <w:t xml:space="preserve"> pro nový obor “Manager in </w:t>
      </w:r>
      <w:proofErr w:type="spellStart"/>
      <w:r>
        <w:t>Archaeological</w:t>
      </w:r>
      <w:proofErr w:type="spellEnd"/>
      <w:r>
        <w:t xml:space="preserve"> </w:t>
      </w:r>
      <w:proofErr w:type="spellStart"/>
      <w:r>
        <w:t>Heritage</w:t>
      </w:r>
      <w:proofErr w:type="spellEnd"/>
      <w:r>
        <w:t xml:space="preserve">”, který by v sobě kromě archeologie měl mísit i prvky dalších oborů jakými jsou například historie, IT či management. Dalším výstupem projektu je online platforma a také profesionální konference. Mimo to projekt zahrnuje 4 workshopy pro studenty, které </w:t>
      </w:r>
      <w:proofErr w:type="gramStart"/>
      <w:r>
        <w:t>poslouží</w:t>
      </w:r>
      <w:proofErr w:type="gramEnd"/>
      <w:r>
        <w:t xml:space="preserve"> také jako zdroj zpětné vazby pro průběžně vznikající materiály.</w:t>
      </w:r>
    </w:p>
    <w:p w14:paraId="6C1389FB" w14:textId="77777777" w:rsidR="008F46AB" w:rsidRDefault="008F46AB" w:rsidP="00651DB8"/>
    <w:p w14:paraId="44A16396" w14:textId="77777777" w:rsidR="00651DB8" w:rsidRDefault="00651DB8" w:rsidP="00651DB8">
      <w:pPr>
        <w:pStyle w:val="Nadpis2"/>
      </w:pPr>
      <w:bookmarkStart w:id="26" w:name="_Toc137535604"/>
      <w:r w:rsidRPr="00651DB8">
        <w:t>Obory akreditované v cizím jazyce</w:t>
      </w:r>
      <w:bookmarkEnd w:id="26"/>
    </w:p>
    <w:p w14:paraId="7E763FA4" w14:textId="77777777" w:rsidR="00813797" w:rsidRDefault="00813797" w:rsidP="00813797">
      <w:r w:rsidRPr="00813797">
        <w:t xml:space="preserve">Během roku 2022 mohli studenti na FF studovat v celkem pěti akreditovaných oborech v anglickém jazyce. V bakalářském stupni to byl obor </w:t>
      </w:r>
      <w:proofErr w:type="spellStart"/>
      <w:r w:rsidRPr="00813797">
        <w:t>Political</w:t>
      </w:r>
      <w:proofErr w:type="spellEnd"/>
      <w:r w:rsidRPr="00813797">
        <w:t xml:space="preserve"> Science, v navazujícím magisterském stupni pak byly nabízeny obory dva – </w:t>
      </w:r>
      <w:proofErr w:type="spellStart"/>
      <w:r w:rsidRPr="00813797">
        <w:t>Philosophy</w:t>
      </w:r>
      <w:proofErr w:type="spellEnd"/>
      <w:r w:rsidRPr="00813797">
        <w:t xml:space="preserve"> a </w:t>
      </w:r>
      <w:proofErr w:type="spellStart"/>
      <w:r w:rsidRPr="00813797">
        <w:t>Central</w:t>
      </w:r>
      <w:proofErr w:type="spellEnd"/>
      <w:r w:rsidRPr="00813797">
        <w:t xml:space="preserve"> </w:t>
      </w:r>
      <w:proofErr w:type="spellStart"/>
      <w:r w:rsidRPr="00813797">
        <w:t>European</w:t>
      </w:r>
      <w:proofErr w:type="spellEnd"/>
      <w:r w:rsidRPr="00813797">
        <w:t xml:space="preserve"> </w:t>
      </w:r>
      <w:proofErr w:type="spellStart"/>
      <w:r w:rsidRPr="00813797">
        <w:t>Studies</w:t>
      </w:r>
      <w:proofErr w:type="spellEnd"/>
      <w:r w:rsidRPr="00813797">
        <w:t xml:space="preserve">. Zbylé dva programy jsou doktorského stupně a jsou jimi </w:t>
      </w:r>
      <w:proofErr w:type="spellStart"/>
      <w:r w:rsidRPr="00813797">
        <w:t>Philosophy</w:t>
      </w:r>
      <w:proofErr w:type="spellEnd"/>
      <w:r w:rsidRPr="00813797">
        <w:t xml:space="preserve"> a </w:t>
      </w:r>
      <w:proofErr w:type="spellStart"/>
      <w:r w:rsidRPr="00813797">
        <w:t>Political</w:t>
      </w:r>
      <w:proofErr w:type="spellEnd"/>
      <w:r w:rsidRPr="00813797">
        <w:t xml:space="preserve"> Science. Druhý zmíněný obor nabízí rovnou dvě specializace – studenti si mohou vybrat buď </w:t>
      </w:r>
      <w:proofErr w:type="spellStart"/>
      <w:r w:rsidRPr="00813797">
        <w:t>African</w:t>
      </w:r>
      <w:proofErr w:type="spellEnd"/>
      <w:r w:rsidRPr="00813797">
        <w:t xml:space="preserve"> </w:t>
      </w:r>
      <w:proofErr w:type="spellStart"/>
      <w:r w:rsidRPr="00813797">
        <w:t>Studies</w:t>
      </w:r>
      <w:proofErr w:type="spellEnd"/>
      <w:r w:rsidRPr="00813797">
        <w:t xml:space="preserve">, či Latin </w:t>
      </w:r>
      <w:proofErr w:type="spellStart"/>
      <w:r w:rsidRPr="00813797">
        <w:t>American</w:t>
      </w:r>
      <w:proofErr w:type="spellEnd"/>
      <w:r w:rsidRPr="00813797">
        <w:t xml:space="preserve"> </w:t>
      </w:r>
      <w:proofErr w:type="spellStart"/>
      <w:r w:rsidRPr="00813797">
        <w:t>Studies</w:t>
      </w:r>
      <w:proofErr w:type="spellEnd"/>
      <w:r w:rsidRPr="00813797">
        <w:t xml:space="preserve">. Platnou akreditací má také navazující magisterský obor </w:t>
      </w:r>
      <w:proofErr w:type="spellStart"/>
      <w:r w:rsidRPr="00813797">
        <w:t>Social</w:t>
      </w:r>
      <w:proofErr w:type="spellEnd"/>
      <w:r w:rsidRPr="00813797">
        <w:t xml:space="preserve"> </w:t>
      </w:r>
      <w:proofErr w:type="spellStart"/>
      <w:r w:rsidRPr="00813797">
        <w:t>Work</w:t>
      </w:r>
      <w:proofErr w:type="spellEnd"/>
      <w:r w:rsidRPr="00813797">
        <w:t>. Celkem bylo v průběhu roku 2022 do těchto studijních oborů v anglickém jazyce zapsáno 23 studentů. 3 úspěšně absolvovali a 2 z nich pokračují na FF ve vyšším stupni studia</w:t>
      </w:r>
      <w:r w:rsidR="00FF435F">
        <w:t>.</w:t>
      </w:r>
    </w:p>
    <w:p w14:paraId="197461BA" w14:textId="77777777" w:rsidR="00E63F1F" w:rsidRDefault="00E63F1F" w:rsidP="00813797"/>
    <w:p w14:paraId="20D5ECD2" w14:textId="77777777" w:rsidR="00E63F1F" w:rsidRDefault="00E63F1F" w:rsidP="00E63F1F">
      <w:pPr>
        <w:pStyle w:val="Nadpis2"/>
      </w:pPr>
      <w:bookmarkStart w:id="27" w:name="_Toc137535605"/>
      <w:r>
        <w:t>Zahraniční studenti a akademici na FF UHK</w:t>
      </w:r>
      <w:bookmarkEnd w:id="27"/>
    </w:p>
    <w:p w14:paraId="49EAFC5F" w14:textId="77777777" w:rsidR="00FF435F" w:rsidRDefault="00FF435F" w:rsidP="00813797"/>
    <w:p w14:paraId="56E0984F" w14:textId="77777777" w:rsidR="006F20B3" w:rsidRDefault="00D75B71" w:rsidP="00813797">
      <w:pPr>
        <w:rPr>
          <w:b/>
        </w:rPr>
      </w:pPr>
      <w:r w:rsidRPr="00D75B71">
        <w:rPr>
          <w:b/>
        </w:rPr>
        <w:t>Zahraniční pracovníci a spolupracovníci dlouhodobě působící na FF UHK</w:t>
      </w:r>
    </w:p>
    <w:p w14:paraId="013FF9B3" w14:textId="77777777" w:rsidR="006F20B3" w:rsidRDefault="006F20B3" w:rsidP="00813797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000" w:firstRow="0" w:lastRow="0" w:firstColumn="0" w:lastColumn="0" w:noHBand="0" w:noVBand="0"/>
      </w:tblPr>
      <w:tblGrid>
        <w:gridCol w:w="2378"/>
        <w:gridCol w:w="1618"/>
        <w:gridCol w:w="3038"/>
        <w:gridCol w:w="2028"/>
      </w:tblGrid>
      <w:tr w:rsidR="007866AA" w:rsidRPr="006F20B3" w14:paraId="6ECB5C7D" w14:textId="77777777" w:rsidTr="001F4477">
        <w:trPr>
          <w:trHeight w:val="457"/>
        </w:trPr>
        <w:tc>
          <w:tcPr>
            <w:tcW w:w="1312" w:type="pct"/>
            <w:shd w:val="clear" w:color="auto" w:fill="FFFFFF" w:themeFill="background1"/>
          </w:tcPr>
          <w:p w14:paraId="0E5B0A31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1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Jméno pracovníka</w:t>
            </w:r>
          </w:p>
        </w:tc>
        <w:tc>
          <w:tcPr>
            <w:tcW w:w="893" w:type="pct"/>
            <w:shd w:val="clear" w:color="auto" w:fill="FFFFFF" w:themeFill="background1"/>
          </w:tcPr>
          <w:p w14:paraId="55A2BC30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79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Stát</w:t>
            </w:r>
          </w:p>
        </w:tc>
        <w:tc>
          <w:tcPr>
            <w:tcW w:w="1676" w:type="pct"/>
            <w:shd w:val="clear" w:color="auto" w:fill="FFFFFF" w:themeFill="background1"/>
          </w:tcPr>
          <w:p w14:paraId="5F1A603B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2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Druh PP</w:t>
            </w:r>
          </w:p>
        </w:tc>
        <w:tc>
          <w:tcPr>
            <w:tcW w:w="1119" w:type="pct"/>
            <w:shd w:val="clear" w:color="auto" w:fill="FFFFFF" w:themeFill="background1"/>
          </w:tcPr>
          <w:p w14:paraId="11EA910D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82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Trvání PP</w:t>
            </w:r>
          </w:p>
        </w:tc>
      </w:tr>
      <w:tr w:rsidR="007866AA" w:rsidRPr="006F20B3" w14:paraId="588237C4" w14:textId="77777777" w:rsidTr="001F4477">
        <w:trPr>
          <w:trHeight w:val="455"/>
        </w:trPr>
        <w:tc>
          <w:tcPr>
            <w:tcW w:w="1312" w:type="pct"/>
            <w:shd w:val="clear" w:color="auto" w:fill="FFFFFF" w:themeFill="background1"/>
          </w:tcPr>
          <w:p w14:paraId="0AA80D2B" w14:textId="77777777" w:rsidR="006F20B3" w:rsidRPr="006F20B3" w:rsidRDefault="006F20B3" w:rsidP="001F4477">
            <w:r w:rsidRPr="006F20B3">
              <w:t>Dr. Matej Drobňák</w:t>
            </w:r>
          </w:p>
        </w:tc>
        <w:tc>
          <w:tcPr>
            <w:tcW w:w="893" w:type="pct"/>
            <w:shd w:val="clear" w:color="auto" w:fill="FFFFFF" w:themeFill="background1"/>
          </w:tcPr>
          <w:p w14:paraId="6C0DD182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676" w:type="pct"/>
            <w:shd w:val="clear" w:color="auto" w:fill="FFFFFF" w:themeFill="background1"/>
          </w:tcPr>
          <w:p w14:paraId="692B4C7A" w14:textId="77777777" w:rsidR="006F20B3" w:rsidRPr="006F20B3" w:rsidRDefault="006F20B3" w:rsidP="001F4477">
            <w:r w:rsidRPr="006F20B3">
              <w:t>Projekt EXPRO GA ČR</w:t>
            </w:r>
          </w:p>
        </w:tc>
        <w:tc>
          <w:tcPr>
            <w:tcW w:w="1119" w:type="pct"/>
            <w:shd w:val="clear" w:color="auto" w:fill="FFFFFF" w:themeFill="background1"/>
          </w:tcPr>
          <w:p w14:paraId="3D21E606" w14:textId="77777777" w:rsidR="006F20B3" w:rsidRPr="006F20B3" w:rsidRDefault="006F20B3" w:rsidP="001F4477">
            <w:r w:rsidRPr="006F20B3">
              <w:t>1.1.2020–31.12.2024</w:t>
            </w:r>
          </w:p>
        </w:tc>
      </w:tr>
      <w:tr w:rsidR="007866AA" w:rsidRPr="006F20B3" w14:paraId="4D0C3C6C" w14:textId="77777777" w:rsidTr="001F4477">
        <w:trPr>
          <w:trHeight w:val="457"/>
        </w:trPr>
        <w:tc>
          <w:tcPr>
            <w:tcW w:w="1312" w:type="pct"/>
            <w:shd w:val="clear" w:color="auto" w:fill="FFFFFF" w:themeFill="background1"/>
          </w:tcPr>
          <w:p w14:paraId="16A22DE7" w14:textId="77777777" w:rsidR="006F20B3" w:rsidRPr="006F20B3" w:rsidRDefault="006F20B3" w:rsidP="001F4477">
            <w:r w:rsidRPr="006F20B3">
              <w:t xml:space="preserve">Dr. </w:t>
            </w:r>
            <w:proofErr w:type="spellStart"/>
            <w:r w:rsidRPr="006F20B3">
              <w:t>Ulf</w:t>
            </w:r>
            <w:proofErr w:type="spellEnd"/>
            <w:r w:rsidRPr="006F20B3">
              <w:t xml:space="preserve"> Hlobil</w:t>
            </w:r>
          </w:p>
        </w:tc>
        <w:tc>
          <w:tcPr>
            <w:tcW w:w="893" w:type="pct"/>
            <w:shd w:val="clear" w:color="auto" w:fill="FFFFFF" w:themeFill="background1"/>
          </w:tcPr>
          <w:p w14:paraId="66C7A645" w14:textId="77777777" w:rsidR="006F20B3" w:rsidRPr="006F20B3" w:rsidRDefault="006F20B3" w:rsidP="001F4477">
            <w:r w:rsidRPr="006F20B3">
              <w:t>Kanada</w:t>
            </w:r>
          </w:p>
        </w:tc>
        <w:tc>
          <w:tcPr>
            <w:tcW w:w="1676" w:type="pct"/>
            <w:shd w:val="clear" w:color="auto" w:fill="FFFFFF" w:themeFill="background1"/>
          </w:tcPr>
          <w:p w14:paraId="14429D7B" w14:textId="77777777" w:rsidR="006F20B3" w:rsidRPr="006F20B3" w:rsidRDefault="006F20B3" w:rsidP="001F4477">
            <w:r w:rsidRPr="006F20B3">
              <w:t>Projekt EXPRO GA ČR</w:t>
            </w:r>
          </w:p>
        </w:tc>
        <w:tc>
          <w:tcPr>
            <w:tcW w:w="1119" w:type="pct"/>
            <w:shd w:val="clear" w:color="auto" w:fill="FFFFFF" w:themeFill="background1"/>
          </w:tcPr>
          <w:p w14:paraId="5AA02730" w14:textId="77777777" w:rsidR="006F20B3" w:rsidRPr="006F20B3" w:rsidRDefault="006F20B3" w:rsidP="001F4477">
            <w:r w:rsidRPr="006F20B3">
              <w:t>1.1.2020–31.12.2024</w:t>
            </w:r>
          </w:p>
        </w:tc>
      </w:tr>
      <w:tr w:rsidR="007866AA" w:rsidRPr="006F20B3" w14:paraId="4589C710" w14:textId="77777777" w:rsidTr="001F4477">
        <w:trPr>
          <w:trHeight w:val="455"/>
        </w:trPr>
        <w:tc>
          <w:tcPr>
            <w:tcW w:w="1312" w:type="pct"/>
            <w:shd w:val="clear" w:color="auto" w:fill="FFFFFF" w:themeFill="background1"/>
          </w:tcPr>
          <w:p w14:paraId="6976C8DC" w14:textId="77777777" w:rsidR="006F20B3" w:rsidRPr="006F20B3" w:rsidRDefault="006F20B3" w:rsidP="001F4477">
            <w:r w:rsidRPr="006F20B3">
              <w:t>Dr. Preston John Stovall</w:t>
            </w:r>
          </w:p>
        </w:tc>
        <w:tc>
          <w:tcPr>
            <w:tcW w:w="893" w:type="pct"/>
            <w:shd w:val="clear" w:color="auto" w:fill="FFFFFF" w:themeFill="background1"/>
          </w:tcPr>
          <w:p w14:paraId="0D0480A8" w14:textId="77777777" w:rsidR="006F20B3" w:rsidRPr="006F20B3" w:rsidRDefault="006F20B3" w:rsidP="001F4477">
            <w:r w:rsidRPr="006F20B3">
              <w:t>USA</w:t>
            </w:r>
          </w:p>
        </w:tc>
        <w:tc>
          <w:tcPr>
            <w:tcW w:w="1676" w:type="pct"/>
            <w:shd w:val="clear" w:color="auto" w:fill="FFFFFF" w:themeFill="background1"/>
          </w:tcPr>
          <w:p w14:paraId="00C8739E" w14:textId="77777777" w:rsidR="006F20B3" w:rsidRPr="006F20B3" w:rsidRDefault="006F20B3" w:rsidP="001F4477">
            <w:r w:rsidRPr="006F20B3">
              <w:t>Projekt EXPRO GA ČR</w:t>
            </w:r>
          </w:p>
        </w:tc>
        <w:tc>
          <w:tcPr>
            <w:tcW w:w="1119" w:type="pct"/>
            <w:shd w:val="clear" w:color="auto" w:fill="FFFFFF" w:themeFill="background1"/>
          </w:tcPr>
          <w:p w14:paraId="25082BEC" w14:textId="77777777" w:rsidR="006F20B3" w:rsidRPr="006F20B3" w:rsidRDefault="006F20B3" w:rsidP="001F4477">
            <w:r w:rsidRPr="006F20B3">
              <w:t>1.1.2020–31.12.2024</w:t>
            </w:r>
          </w:p>
        </w:tc>
      </w:tr>
      <w:tr w:rsidR="007866AA" w:rsidRPr="006F20B3" w14:paraId="52DFA093" w14:textId="77777777" w:rsidTr="001F4477">
        <w:trPr>
          <w:trHeight w:val="457"/>
        </w:trPr>
        <w:tc>
          <w:tcPr>
            <w:tcW w:w="1312" w:type="pct"/>
            <w:shd w:val="clear" w:color="auto" w:fill="FFFFFF" w:themeFill="background1"/>
          </w:tcPr>
          <w:p w14:paraId="51A69D58" w14:textId="77777777" w:rsidR="006F20B3" w:rsidRPr="006F20B3" w:rsidRDefault="006F20B3" w:rsidP="001F4477">
            <w:r w:rsidRPr="006F20B3">
              <w:t>Dr. Mark Risjord</w:t>
            </w:r>
          </w:p>
        </w:tc>
        <w:tc>
          <w:tcPr>
            <w:tcW w:w="893" w:type="pct"/>
            <w:shd w:val="clear" w:color="auto" w:fill="FFFFFF" w:themeFill="background1"/>
          </w:tcPr>
          <w:p w14:paraId="7FEF2A1B" w14:textId="77777777" w:rsidR="006F20B3" w:rsidRPr="006F20B3" w:rsidRDefault="006F20B3" w:rsidP="001F4477">
            <w:r w:rsidRPr="006F20B3">
              <w:t>USA</w:t>
            </w:r>
          </w:p>
        </w:tc>
        <w:tc>
          <w:tcPr>
            <w:tcW w:w="1676" w:type="pct"/>
            <w:shd w:val="clear" w:color="auto" w:fill="FFFFFF" w:themeFill="background1"/>
          </w:tcPr>
          <w:p w14:paraId="152F58A7" w14:textId="77777777" w:rsidR="006F20B3" w:rsidRPr="006F20B3" w:rsidRDefault="006F20B3" w:rsidP="001F4477">
            <w:r w:rsidRPr="006F20B3">
              <w:t>Projekt EXPRO GA ČR</w:t>
            </w:r>
          </w:p>
        </w:tc>
        <w:tc>
          <w:tcPr>
            <w:tcW w:w="1119" w:type="pct"/>
            <w:shd w:val="clear" w:color="auto" w:fill="FFFFFF" w:themeFill="background1"/>
          </w:tcPr>
          <w:p w14:paraId="5468C879" w14:textId="77777777" w:rsidR="006F20B3" w:rsidRPr="006F20B3" w:rsidRDefault="006F20B3" w:rsidP="001F4477">
            <w:r w:rsidRPr="006F20B3">
              <w:t>1.1.2020–31.12.2024</w:t>
            </w:r>
          </w:p>
        </w:tc>
      </w:tr>
      <w:tr w:rsidR="007866AA" w:rsidRPr="006F20B3" w14:paraId="20328573" w14:textId="77777777" w:rsidTr="001F4477">
        <w:trPr>
          <w:trHeight w:val="1036"/>
        </w:trPr>
        <w:tc>
          <w:tcPr>
            <w:tcW w:w="1312" w:type="pct"/>
            <w:shd w:val="clear" w:color="auto" w:fill="FFFFFF" w:themeFill="background1"/>
          </w:tcPr>
          <w:p w14:paraId="68200057" w14:textId="77777777" w:rsidR="006F20B3" w:rsidRPr="006F20B3" w:rsidRDefault="006F20B3" w:rsidP="001F4477">
            <w:r w:rsidRPr="006F20B3">
              <w:lastRenderedPageBreak/>
              <w:t>Dr. Stephanie Inge Rudwick</w:t>
            </w:r>
          </w:p>
        </w:tc>
        <w:tc>
          <w:tcPr>
            <w:tcW w:w="893" w:type="pct"/>
            <w:shd w:val="clear" w:color="auto" w:fill="FFFFFF" w:themeFill="background1"/>
          </w:tcPr>
          <w:p w14:paraId="2EB9FAC0" w14:textId="77777777" w:rsidR="006F20B3" w:rsidRPr="006F20B3" w:rsidRDefault="006F20B3" w:rsidP="001F4477">
            <w:pPr>
              <w:rPr>
                <w:b/>
                <w:sz w:val="27"/>
                <w:szCs w:val="27"/>
              </w:rPr>
            </w:pPr>
          </w:p>
          <w:p w14:paraId="2FD555DE" w14:textId="77777777" w:rsidR="006F20B3" w:rsidRPr="006F20B3" w:rsidRDefault="006F20B3" w:rsidP="001F4477">
            <w:r w:rsidRPr="006F20B3">
              <w:t>Německo</w:t>
            </w:r>
          </w:p>
        </w:tc>
        <w:tc>
          <w:tcPr>
            <w:tcW w:w="1676" w:type="pct"/>
            <w:shd w:val="clear" w:color="auto" w:fill="FFFFFF" w:themeFill="background1"/>
          </w:tcPr>
          <w:p w14:paraId="264BEF61" w14:textId="77777777" w:rsidR="006F20B3" w:rsidRPr="006F20B3" w:rsidRDefault="006F20B3" w:rsidP="001F4477">
            <w:proofErr w:type="spellStart"/>
            <w:r w:rsidRPr="006F20B3">
              <w:t>Šéfeditorka</w:t>
            </w:r>
            <w:proofErr w:type="spellEnd"/>
            <w:r w:rsidRPr="006F20B3">
              <w:t xml:space="preserve"> časopisu MA, vědecká pracovnice</w:t>
            </w:r>
          </w:p>
        </w:tc>
        <w:tc>
          <w:tcPr>
            <w:tcW w:w="1119" w:type="pct"/>
            <w:shd w:val="clear" w:color="auto" w:fill="FFFFFF" w:themeFill="background1"/>
          </w:tcPr>
          <w:p w14:paraId="4A2B2BE3" w14:textId="77777777" w:rsidR="006F20B3" w:rsidRPr="006F20B3" w:rsidRDefault="006F20B3" w:rsidP="001F4477">
            <w:pPr>
              <w:rPr>
                <w:b/>
                <w:sz w:val="27"/>
                <w:szCs w:val="27"/>
              </w:rPr>
            </w:pPr>
          </w:p>
          <w:p w14:paraId="753F8086" w14:textId="77777777" w:rsidR="006F20B3" w:rsidRPr="006F20B3" w:rsidRDefault="006F20B3" w:rsidP="001F4477">
            <w:r w:rsidRPr="006F20B3">
              <w:t>1.9.2018–31.8.2021</w:t>
            </w:r>
          </w:p>
        </w:tc>
      </w:tr>
      <w:tr w:rsidR="007866AA" w:rsidRPr="006F20B3" w14:paraId="2978C2E0" w14:textId="77777777" w:rsidTr="001F4477">
        <w:trPr>
          <w:trHeight w:val="268"/>
        </w:trPr>
        <w:tc>
          <w:tcPr>
            <w:tcW w:w="1312" w:type="pct"/>
            <w:shd w:val="clear" w:color="auto" w:fill="FFFFFF" w:themeFill="background1"/>
          </w:tcPr>
          <w:p w14:paraId="4D364E7D" w14:textId="77777777" w:rsidR="006F20B3" w:rsidRPr="006F20B3" w:rsidRDefault="006F20B3" w:rsidP="001F4477">
            <w:r w:rsidRPr="006F20B3">
              <w:t xml:space="preserve">Dr. </w:t>
            </w:r>
            <w:proofErr w:type="spellStart"/>
            <w:r w:rsidRPr="006F20B3">
              <w:t>Dmitar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Tasić</w:t>
            </w:r>
            <w:proofErr w:type="spellEnd"/>
          </w:p>
        </w:tc>
        <w:tc>
          <w:tcPr>
            <w:tcW w:w="893" w:type="pct"/>
            <w:shd w:val="clear" w:color="auto" w:fill="FFFFFF" w:themeFill="background1"/>
          </w:tcPr>
          <w:p w14:paraId="376DF6B7" w14:textId="77777777" w:rsidR="006F20B3" w:rsidRPr="006F20B3" w:rsidRDefault="006F20B3" w:rsidP="001F4477">
            <w:r w:rsidRPr="006F20B3">
              <w:t>Srbsko</w:t>
            </w:r>
          </w:p>
        </w:tc>
        <w:tc>
          <w:tcPr>
            <w:tcW w:w="1676" w:type="pct"/>
            <w:shd w:val="clear" w:color="auto" w:fill="FFFFFF" w:themeFill="background1"/>
          </w:tcPr>
          <w:p w14:paraId="109E9423" w14:textId="77777777" w:rsidR="006F20B3" w:rsidRPr="006F20B3" w:rsidRDefault="006F20B3" w:rsidP="001F4477">
            <w:r w:rsidRPr="006F20B3">
              <w:t>Vědecký pracovník</w:t>
            </w:r>
          </w:p>
        </w:tc>
        <w:tc>
          <w:tcPr>
            <w:tcW w:w="1119" w:type="pct"/>
            <w:shd w:val="clear" w:color="auto" w:fill="FFFFFF" w:themeFill="background1"/>
          </w:tcPr>
          <w:p w14:paraId="2EA5CB66" w14:textId="77777777" w:rsidR="006F20B3" w:rsidRPr="006F20B3" w:rsidRDefault="006F20B3" w:rsidP="001F4477">
            <w:r w:rsidRPr="006F20B3">
              <w:t>23.9.2019–31.12.2022</w:t>
            </w:r>
          </w:p>
        </w:tc>
      </w:tr>
      <w:tr w:rsidR="007866AA" w:rsidRPr="006F20B3" w14:paraId="216F0EBF" w14:textId="77777777" w:rsidTr="001F4477">
        <w:trPr>
          <w:trHeight w:val="434"/>
        </w:trPr>
        <w:tc>
          <w:tcPr>
            <w:tcW w:w="1312" w:type="pct"/>
            <w:shd w:val="clear" w:color="auto" w:fill="FFFFFF" w:themeFill="background1"/>
          </w:tcPr>
          <w:p w14:paraId="18D8D568" w14:textId="77777777" w:rsidR="006F20B3" w:rsidRPr="006F20B3" w:rsidRDefault="006F20B3" w:rsidP="001F4477">
            <w:r w:rsidRPr="006F20B3">
              <w:t xml:space="preserve">Dr. Joan </w:t>
            </w:r>
            <w:proofErr w:type="spellStart"/>
            <w:r w:rsidRPr="006F20B3">
              <w:t>Pinar</w:t>
            </w:r>
            <w:proofErr w:type="spellEnd"/>
            <w:r w:rsidRPr="006F20B3">
              <w:t xml:space="preserve"> Gil</w:t>
            </w:r>
          </w:p>
        </w:tc>
        <w:tc>
          <w:tcPr>
            <w:tcW w:w="893" w:type="pct"/>
            <w:shd w:val="clear" w:color="auto" w:fill="FFFFFF" w:themeFill="background1"/>
          </w:tcPr>
          <w:p w14:paraId="517FBBF0" w14:textId="77777777" w:rsidR="006F20B3" w:rsidRPr="006F20B3" w:rsidRDefault="006F20B3" w:rsidP="001F4477">
            <w:r w:rsidRPr="006F20B3">
              <w:t>Španělsko</w:t>
            </w:r>
          </w:p>
        </w:tc>
        <w:tc>
          <w:tcPr>
            <w:tcW w:w="1676" w:type="pct"/>
            <w:shd w:val="clear" w:color="auto" w:fill="FFFFFF" w:themeFill="background1"/>
          </w:tcPr>
          <w:p w14:paraId="2C59D921" w14:textId="77777777" w:rsidR="006F20B3" w:rsidRPr="006F20B3" w:rsidRDefault="006F20B3" w:rsidP="001F4477">
            <w:r w:rsidRPr="006F20B3">
              <w:t>Vědecký pracovník</w:t>
            </w:r>
          </w:p>
        </w:tc>
        <w:tc>
          <w:tcPr>
            <w:tcW w:w="1119" w:type="pct"/>
            <w:shd w:val="clear" w:color="auto" w:fill="FFFFFF" w:themeFill="background1"/>
          </w:tcPr>
          <w:p w14:paraId="0DEB92E5" w14:textId="77777777" w:rsidR="006F20B3" w:rsidRPr="006F20B3" w:rsidRDefault="006F20B3" w:rsidP="001F4477">
            <w:r w:rsidRPr="006F20B3">
              <w:t>1.6.2019–31.5.2022</w:t>
            </w:r>
          </w:p>
        </w:tc>
      </w:tr>
      <w:tr w:rsidR="007866AA" w:rsidRPr="006F20B3" w14:paraId="0B926039" w14:textId="77777777" w:rsidTr="001F4477">
        <w:trPr>
          <w:trHeight w:val="268"/>
        </w:trPr>
        <w:tc>
          <w:tcPr>
            <w:tcW w:w="1312" w:type="pct"/>
            <w:shd w:val="clear" w:color="auto" w:fill="FFFFFF" w:themeFill="background1"/>
          </w:tcPr>
          <w:p w14:paraId="3C9567AA" w14:textId="77777777" w:rsidR="006F20B3" w:rsidRPr="006F20B3" w:rsidRDefault="006F20B3" w:rsidP="001F4477">
            <w:r w:rsidRPr="006F20B3">
              <w:t xml:space="preserve">Dr. Andres </w:t>
            </w:r>
            <w:proofErr w:type="spellStart"/>
            <w:r w:rsidRPr="006F20B3">
              <w:t>Kurismaa</w:t>
            </w:r>
            <w:proofErr w:type="spellEnd"/>
          </w:p>
        </w:tc>
        <w:tc>
          <w:tcPr>
            <w:tcW w:w="893" w:type="pct"/>
            <w:shd w:val="clear" w:color="auto" w:fill="FFFFFF" w:themeFill="background1"/>
          </w:tcPr>
          <w:p w14:paraId="4AB6BA07" w14:textId="77777777" w:rsidR="006F20B3" w:rsidRPr="006F20B3" w:rsidRDefault="006F20B3" w:rsidP="001F4477">
            <w:r w:rsidRPr="006F20B3">
              <w:t>Estonsko</w:t>
            </w:r>
          </w:p>
        </w:tc>
        <w:tc>
          <w:tcPr>
            <w:tcW w:w="1676" w:type="pct"/>
            <w:shd w:val="clear" w:color="auto" w:fill="FFFFFF" w:themeFill="background1"/>
          </w:tcPr>
          <w:p w14:paraId="5F0B6D24" w14:textId="77777777" w:rsidR="006F20B3" w:rsidRPr="006F20B3" w:rsidRDefault="006F20B3" w:rsidP="001F4477">
            <w:r w:rsidRPr="006F20B3">
              <w:t>Projekt GA ČR</w:t>
            </w:r>
          </w:p>
        </w:tc>
        <w:tc>
          <w:tcPr>
            <w:tcW w:w="1119" w:type="pct"/>
            <w:shd w:val="clear" w:color="auto" w:fill="FFFFFF" w:themeFill="background1"/>
          </w:tcPr>
          <w:p w14:paraId="5466ECAC" w14:textId="77777777" w:rsidR="006F20B3" w:rsidRPr="006F20B3" w:rsidRDefault="006F20B3" w:rsidP="001F4477">
            <w:r w:rsidRPr="006F20B3">
              <w:t>18.11.2019–31.3.2021</w:t>
            </w:r>
          </w:p>
        </w:tc>
      </w:tr>
    </w:tbl>
    <w:p w14:paraId="0982271A" w14:textId="77777777" w:rsidR="00D75B71" w:rsidRDefault="00D75B71" w:rsidP="00813797">
      <w:pPr>
        <w:rPr>
          <w:b/>
        </w:rPr>
      </w:pPr>
    </w:p>
    <w:p w14:paraId="6122D35B" w14:textId="77777777" w:rsidR="006F20B3" w:rsidRDefault="006F20B3" w:rsidP="00813797">
      <w:pPr>
        <w:rPr>
          <w:b/>
        </w:rPr>
      </w:pPr>
    </w:p>
    <w:p w14:paraId="10132BC5" w14:textId="77777777" w:rsidR="006F20B3" w:rsidRDefault="006F20B3" w:rsidP="00813797">
      <w:pPr>
        <w:rPr>
          <w:b/>
        </w:rPr>
      </w:pPr>
    </w:p>
    <w:p w14:paraId="4A82D2A6" w14:textId="77777777" w:rsidR="00063188" w:rsidRDefault="00D75B71" w:rsidP="001F4477">
      <w:pPr>
        <w:rPr>
          <w:b/>
        </w:rPr>
      </w:pPr>
      <w:r w:rsidRPr="00D75B71">
        <w:rPr>
          <w:b/>
        </w:rPr>
        <w:t>Hostující profesoři na FF UHK</w:t>
      </w:r>
    </w:p>
    <w:p w14:paraId="17D7F8FB" w14:textId="77777777" w:rsidR="001F4477" w:rsidRPr="001F4477" w:rsidRDefault="001F4477" w:rsidP="001F447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4"/>
        <w:gridCol w:w="1449"/>
        <w:gridCol w:w="1181"/>
        <w:gridCol w:w="2279"/>
      </w:tblGrid>
      <w:tr w:rsidR="00063188" w:rsidRPr="00063188" w14:paraId="26040633" w14:textId="77777777" w:rsidTr="001F4477">
        <w:trPr>
          <w:trHeight w:val="455"/>
        </w:trPr>
        <w:tc>
          <w:tcPr>
            <w:tcW w:w="0" w:type="auto"/>
            <w:shd w:val="clear" w:color="auto" w:fill="FFFFFF" w:themeFill="background1"/>
            <w:hideMark/>
          </w:tcPr>
          <w:p w14:paraId="53778462" w14:textId="77777777" w:rsidR="00063188" w:rsidRPr="00063188" w:rsidRDefault="00063188" w:rsidP="00063188">
            <w:pPr>
              <w:spacing w:before="36"/>
              <w:ind w:left="79"/>
              <w:rPr>
                <w:rFonts w:ascii="Comenia Sans" w:hAnsi="Comenia Sans"/>
                <w:color w:val="000000"/>
                <w:szCs w:val="24"/>
              </w:rPr>
            </w:pPr>
            <w:r w:rsidRPr="00063188">
              <w:rPr>
                <w:rFonts w:ascii="Comenia Sans" w:hAnsi="Comenia Sans"/>
                <w:color w:val="000000"/>
                <w:szCs w:val="24"/>
              </w:rPr>
              <w:t>Jméno pracovníka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2B1E7D38" w14:textId="77777777" w:rsidR="00063188" w:rsidRPr="00063188" w:rsidRDefault="00063188" w:rsidP="00063188">
            <w:pPr>
              <w:spacing w:before="36"/>
              <w:ind w:left="79"/>
              <w:rPr>
                <w:rFonts w:ascii="Comenia Sans" w:hAnsi="Comenia Sans"/>
                <w:color w:val="000000"/>
                <w:szCs w:val="24"/>
              </w:rPr>
            </w:pPr>
            <w:r w:rsidRPr="00063188">
              <w:rPr>
                <w:rFonts w:ascii="Comenia Sans" w:hAnsi="Comenia Sans"/>
                <w:color w:val="000000"/>
                <w:szCs w:val="24"/>
              </w:rPr>
              <w:t>Stát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4BB68A1C" w14:textId="77777777" w:rsidR="00063188" w:rsidRPr="00063188" w:rsidRDefault="00063188" w:rsidP="00063188">
            <w:pPr>
              <w:spacing w:before="36"/>
              <w:ind w:left="79"/>
              <w:rPr>
                <w:rFonts w:ascii="Comenia Sans" w:hAnsi="Comenia Sans"/>
                <w:color w:val="000000"/>
                <w:szCs w:val="24"/>
              </w:rPr>
            </w:pPr>
            <w:r w:rsidRPr="00063188">
              <w:rPr>
                <w:rFonts w:ascii="Comenia Sans" w:hAnsi="Comenia Sans"/>
                <w:color w:val="000000"/>
                <w:szCs w:val="24"/>
              </w:rPr>
              <w:t>Pracoviště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34DD39ED" w14:textId="77777777" w:rsidR="00063188" w:rsidRPr="00063188" w:rsidRDefault="00063188" w:rsidP="00063188">
            <w:pPr>
              <w:spacing w:before="36"/>
              <w:ind w:left="79"/>
              <w:rPr>
                <w:rFonts w:ascii="Comenia Sans" w:hAnsi="Comenia Sans"/>
                <w:color w:val="000000"/>
                <w:szCs w:val="24"/>
              </w:rPr>
            </w:pPr>
            <w:r w:rsidRPr="00063188">
              <w:rPr>
                <w:rFonts w:ascii="Comenia Sans" w:hAnsi="Comenia Sans"/>
                <w:color w:val="000000"/>
                <w:szCs w:val="24"/>
              </w:rPr>
              <w:t>Trvání PP</w:t>
            </w:r>
          </w:p>
        </w:tc>
      </w:tr>
      <w:tr w:rsidR="00063188" w:rsidRPr="00063188" w14:paraId="48414F2C" w14:textId="77777777" w:rsidTr="001F4477">
        <w:trPr>
          <w:trHeight w:val="495"/>
        </w:trPr>
        <w:tc>
          <w:tcPr>
            <w:tcW w:w="0" w:type="auto"/>
            <w:shd w:val="clear" w:color="auto" w:fill="FFFFFF" w:themeFill="background1"/>
            <w:hideMark/>
          </w:tcPr>
          <w:p w14:paraId="036EA8D9" w14:textId="77777777" w:rsidR="00063188" w:rsidRPr="00063188" w:rsidRDefault="00063188" w:rsidP="001F4477">
            <w:r w:rsidRPr="00063188">
              <w:t>Prof. Malcolm Fisk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475049E6" w14:textId="77777777" w:rsidR="00063188" w:rsidRPr="00063188" w:rsidRDefault="00063188" w:rsidP="001F4477">
            <w:r w:rsidRPr="00063188">
              <w:t>Velká Británie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6E2FD7D1" w14:textId="77777777" w:rsidR="00063188" w:rsidRPr="00063188" w:rsidRDefault="00063188" w:rsidP="001F4477">
            <w:r w:rsidRPr="00063188">
              <w:t>ÚSP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3C774FE8" w14:textId="77777777" w:rsidR="00063188" w:rsidRPr="00063188" w:rsidRDefault="00063188" w:rsidP="001F4477">
            <w:r w:rsidRPr="00063188">
              <w:t>20.9.2021–31.1.2022</w:t>
            </w:r>
          </w:p>
        </w:tc>
      </w:tr>
      <w:tr w:rsidR="00063188" w:rsidRPr="00063188" w14:paraId="61160722" w14:textId="77777777" w:rsidTr="001F4477">
        <w:trPr>
          <w:trHeight w:val="271"/>
        </w:trPr>
        <w:tc>
          <w:tcPr>
            <w:tcW w:w="0" w:type="auto"/>
            <w:shd w:val="clear" w:color="auto" w:fill="FFFFFF" w:themeFill="background1"/>
            <w:hideMark/>
          </w:tcPr>
          <w:p w14:paraId="0C87274D" w14:textId="77777777" w:rsidR="00063188" w:rsidRPr="00063188" w:rsidRDefault="00063188" w:rsidP="001F4477">
            <w:r w:rsidRPr="00063188">
              <w:t xml:space="preserve">Dr. Therese </w:t>
            </w:r>
            <w:proofErr w:type="spellStart"/>
            <w:r w:rsidRPr="00063188">
              <w:t>Garstenauer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37FB600F" w14:textId="77777777" w:rsidR="00063188" w:rsidRPr="00063188" w:rsidRDefault="00063188" w:rsidP="001F4477">
            <w:r w:rsidRPr="00063188">
              <w:t>Rakousko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41A0E3EF" w14:textId="77777777" w:rsidR="00063188" w:rsidRPr="00063188" w:rsidRDefault="00063188" w:rsidP="001F4477">
            <w:r w:rsidRPr="00063188">
              <w:t>HÚ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4552269" w14:textId="77777777" w:rsidR="00063188" w:rsidRPr="00063188" w:rsidRDefault="00063188" w:rsidP="001F4477">
            <w:r w:rsidRPr="00063188">
              <w:t>7.2.2022 - 31.5.2022</w:t>
            </w:r>
          </w:p>
        </w:tc>
      </w:tr>
      <w:tr w:rsidR="00063188" w:rsidRPr="00063188" w14:paraId="579EF364" w14:textId="77777777" w:rsidTr="001F4477">
        <w:trPr>
          <w:trHeight w:val="443"/>
        </w:trPr>
        <w:tc>
          <w:tcPr>
            <w:tcW w:w="0" w:type="auto"/>
            <w:shd w:val="clear" w:color="auto" w:fill="FFFFFF" w:themeFill="background1"/>
            <w:hideMark/>
          </w:tcPr>
          <w:p w14:paraId="251CA042" w14:textId="77777777" w:rsidR="00063188" w:rsidRPr="00063188" w:rsidRDefault="00063188" w:rsidP="001F4477">
            <w:r w:rsidRPr="00063188">
              <w:t xml:space="preserve">Dr. Dagmara </w:t>
            </w:r>
            <w:proofErr w:type="spellStart"/>
            <w:r w:rsidRPr="00063188">
              <w:t>Łaciak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563CD5F2" w14:textId="77777777" w:rsidR="00063188" w:rsidRPr="00063188" w:rsidRDefault="00063188" w:rsidP="001F4477">
            <w:r w:rsidRPr="00063188">
              <w:t>Polsko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76E89A2C" w14:textId="77777777" w:rsidR="00063188" w:rsidRPr="00063188" w:rsidRDefault="00063188" w:rsidP="001F4477">
            <w:r w:rsidRPr="00063188">
              <w:t>KARCH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46F9473" w14:textId="77777777" w:rsidR="00063188" w:rsidRPr="00063188" w:rsidRDefault="00063188" w:rsidP="001F4477">
            <w:r w:rsidRPr="00063188">
              <w:t>7.2.2022 - 30.6.2022</w:t>
            </w:r>
          </w:p>
        </w:tc>
      </w:tr>
      <w:tr w:rsidR="00063188" w:rsidRPr="00063188" w14:paraId="74095C17" w14:textId="77777777" w:rsidTr="001F4477">
        <w:trPr>
          <w:trHeight w:val="801"/>
        </w:trPr>
        <w:tc>
          <w:tcPr>
            <w:tcW w:w="0" w:type="auto"/>
            <w:shd w:val="clear" w:color="auto" w:fill="FFFFFF" w:themeFill="background1"/>
            <w:hideMark/>
          </w:tcPr>
          <w:p w14:paraId="07EC2796" w14:textId="77777777" w:rsidR="00063188" w:rsidRPr="00063188" w:rsidRDefault="00063188" w:rsidP="001F4477">
            <w:r w:rsidRPr="00063188">
              <w:t xml:space="preserve">Dr. Ronald </w:t>
            </w:r>
            <w:proofErr w:type="spellStart"/>
            <w:r w:rsidRPr="00063188">
              <w:t>Loeffler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09B75A52" w14:textId="77777777" w:rsidR="00063188" w:rsidRPr="00063188" w:rsidRDefault="00063188" w:rsidP="001F4477">
            <w:r w:rsidRPr="00063188">
              <w:t>Německo/USA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A10B170" w14:textId="77777777" w:rsidR="00063188" w:rsidRPr="00063188" w:rsidRDefault="00063188" w:rsidP="001F4477">
            <w:r w:rsidRPr="00063188">
              <w:t>KFSV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4D73F1A0" w14:textId="77777777" w:rsidR="00063188" w:rsidRPr="00063188" w:rsidRDefault="00063188" w:rsidP="001F4477">
            <w:r w:rsidRPr="00063188">
              <w:t>7.2.2022 - 31.5.2022</w:t>
            </w:r>
          </w:p>
        </w:tc>
      </w:tr>
      <w:tr w:rsidR="00063188" w:rsidRPr="00063188" w14:paraId="6D7770F4" w14:textId="77777777" w:rsidTr="001F4477">
        <w:trPr>
          <w:trHeight w:val="541"/>
        </w:trPr>
        <w:tc>
          <w:tcPr>
            <w:tcW w:w="0" w:type="auto"/>
            <w:shd w:val="clear" w:color="auto" w:fill="FFFFFF" w:themeFill="background1"/>
            <w:hideMark/>
          </w:tcPr>
          <w:p w14:paraId="261EDDCF" w14:textId="77777777" w:rsidR="00063188" w:rsidRPr="00063188" w:rsidRDefault="00063188" w:rsidP="001F4477">
            <w:r w:rsidRPr="00063188">
              <w:t>Doc. Yuliya Krylova-</w:t>
            </w:r>
            <w:proofErr w:type="spellStart"/>
            <w:r w:rsidRPr="00063188">
              <w:t>Grek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093026FE" w14:textId="77777777" w:rsidR="00063188" w:rsidRPr="00063188" w:rsidRDefault="00063188" w:rsidP="001F4477">
            <w:r w:rsidRPr="00063188">
              <w:t>Ukrajina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17549B1E" w14:textId="77777777" w:rsidR="00063188" w:rsidRPr="00063188" w:rsidRDefault="00063188" w:rsidP="001F4477">
            <w:r w:rsidRPr="00063188">
              <w:t>KPOL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23CF9442" w14:textId="77777777" w:rsidR="00063188" w:rsidRPr="00063188" w:rsidRDefault="00063188" w:rsidP="001F4477">
            <w:r w:rsidRPr="00063188">
              <w:t>7.4.2022 - 31.8.2022</w:t>
            </w:r>
          </w:p>
        </w:tc>
      </w:tr>
      <w:tr w:rsidR="00063188" w:rsidRPr="00063188" w14:paraId="26CE21C0" w14:textId="77777777" w:rsidTr="001F4477">
        <w:trPr>
          <w:trHeight w:val="457"/>
        </w:trPr>
        <w:tc>
          <w:tcPr>
            <w:tcW w:w="0" w:type="auto"/>
            <w:shd w:val="clear" w:color="auto" w:fill="FFFFFF" w:themeFill="background1"/>
            <w:hideMark/>
          </w:tcPr>
          <w:p w14:paraId="1A353DB3" w14:textId="77777777" w:rsidR="00063188" w:rsidRPr="00063188" w:rsidRDefault="00063188" w:rsidP="001F4477">
            <w:r w:rsidRPr="00063188">
              <w:t>Dr. Nataliia Styrnik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078CB5A7" w14:textId="77777777" w:rsidR="00063188" w:rsidRPr="00063188" w:rsidRDefault="00063188" w:rsidP="001F4477">
            <w:r w:rsidRPr="00063188">
              <w:t>Ukrajina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3C216EEE" w14:textId="77777777" w:rsidR="00063188" w:rsidRPr="00063188" w:rsidRDefault="00063188" w:rsidP="001F4477">
            <w:r w:rsidRPr="00063188">
              <w:t>CJP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69A98131" w14:textId="77777777" w:rsidR="00063188" w:rsidRPr="00063188" w:rsidRDefault="00063188" w:rsidP="001F4477">
            <w:r w:rsidRPr="00063188">
              <w:t>12.4.2022 - 31.8.2023</w:t>
            </w:r>
          </w:p>
        </w:tc>
      </w:tr>
      <w:tr w:rsidR="00063188" w:rsidRPr="00063188" w14:paraId="523497F9" w14:textId="77777777" w:rsidTr="001F4477">
        <w:trPr>
          <w:trHeight w:val="457"/>
        </w:trPr>
        <w:tc>
          <w:tcPr>
            <w:tcW w:w="0" w:type="auto"/>
            <w:shd w:val="clear" w:color="auto" w:fill="FFFFFF" w:themeFill="background1"/>
            <w:hideMark/>
          </w:tcPr>
          <w:p w14:paraId="4CF17A45" w14:textId="77777777" w:rsidR="00063188" w:rsidRPr="00063188" w:rsidRDefault="00063188" w:rsidP="001F4477">
            <w:r w:rsidRPr="00063188">
              <w:t xml:space="preserve">Dr. Rebecca </w:t>
            </w:r>
            <w:proofErr w:type="spellStart"/>
            <w:r w:rsidRPr="00063188">
              <w:t>Rae</w:t>
            </w:r>
            <w:proofErr w:type="spellEnd"/>
            <w:r w:rsidRPr="00063188">
              <w:t xml:space="preserve"> </w:t>
            </w:r>
            <w:proofErr w:type="spellStart"/>
            <w:r w:rsidRPr="00063188">
              <w:t>Shriver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66EC99C2" w14:textId="77777777" w:rsidR="00063188" w:rsidRPr="00063188" w:rsidRDefault="00063188" w:rsidP="001F4477">
            <w:r w:rsidRPr="00063188">
              <w:t>USA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1DD38883" w14:textId="77777777" w:rsidR="00063188" w:rsidRPr="00063188" w:rsidRDefault="00063188" w:rsidP="001F4477">
            <w:r w:rsidRPr="00063188">
              <w:t>HÚ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728C5AE" w14:textId="77777777" w:rsidR="00063188" w:rsidRPr="00063188" w:rsidRDefault="00063188" w:rsidP="001F4477">
            <w:r w:rsidRPr="00063188">
              <w:t>25.8.2022 - 15.12.2022</w:t>
            </w:r>
          </w:p>
        </w:tc>
      </w:tr>
      <w:tr w:rsidR="00063188" w:rsidRPr="00063188" w14:paraId="58986069" w14:textId="77777777" w:rsidTr="001F4477">
        <w:trPr>
          <w:trHeight w:val="457"/>
        </w:trPr>
        <w:tc>
          <w:tcPr>
            <w:tcW w:w="0" w:type="auto"/>
            <w:shd w:val="clear" w:color="auto" w:fill="FFFFFF" w:themeFill="background1"/>
            <w:hideMark/>
          </w:tcPr>
          <w:p w14:paraId="46B71DA6" w14:textId="77777777" w:rsidR="00063188" w:rsidRPr="00063188" w:rsidRDefault="00063188" w:rsidP="001F4477">
            <w:r w:rsidRPr="00063188">
              <w:t xml:space="preserve">Dr. Martina </w:t>
            </w:r>
            <w:proofErr w:type="spellStart"/>
            <w:r w:rsidRPr="00063188">
              <w:t>Dalceggio</w:t>
            </w:r>
            <w:proofErr w:type="spellEnd"/>
          </w:p>
        </w:tc>
        <w:tc>
          <w:tcPr>
            <w:tcW w:w="0" w:type="auto"/>
            <w:shd w:val="clear" w:color="auto" w:fill="FFFFFF" w:themeFill="background1"/>
            <w:hideMark/>
          </w:tcPr>
          <w:p w14:paraId="79F93C3F" w14:textId="77777777" w:rsidR="00063188" w:rsidRPr="00063188" w:rsidRDefault="00063188" w:rsidP="001F4477">
            <w:r w:rsidRPr="00063188">
              <w:t>Itálie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69894002" w14:textId="77777777" w:rsidR="00063188" w:rsidRPr="00063188" w:rsidRDefault="00063188" w:rsidP="001F4477">
            <w:r w:rsidRPr="00063188">
              <w:t>KARCH</w:t>
            </w:r>
          </w:p>
        </w:tc>
        <w:tc>
          <w:tcPr>
            <w:tcW w:w="0" w:type="auto"/>
            <w:shd w:val="clear" w:color="auto" w:fill="FFFFFF" w:themeFill="background1"/>
            <w:hideMark/>
          </w:tcPr>
          <w:p w14:paraId="51698822" w14:textId="77777777" w:rsidR="00063188" w:rsidRPr="00063188" w:rsidRDefault="00063188" w:rsidP="001F4477">
            <w:r w:rsidRPr="00063188">
              <w:t>1.9.2022 - 31.1.2023</w:t>
            </w:r>
          </w:p>
        </w:tc>
      </w:tr>
    </w:tbl>
    <w:p w14:paraId="68B770BD" w14:textId="77777777" w:rsidR="00063188" w:rsidRDefault="00063188" w:rsidP="00813797">
      <w:pPr>
        <w:rPr>
          <w:b/>
        </w:rPr>
      </w:pPr>
    </w:p>
    <w:p w14:paraId="606CDF45" w14:textId="77777777" w:rsidR="006F20B3" w:rsidRDefault="006F20B3" w:rsidP="00813797">
      <w:pPr>
        <w:rPr>
          <w:b/>
        </w:rPr>
      </w:pPr>
    </w:p>
    <w:p w14:paraId="4BBE4763" w14:textId="77777777" w:rsidR="00D75B71" w:rsidRDefault="00D75B71" w:rsidP="00813797">
      <w:pPr>
        <w:rPr>
          <w:b/>
        </w:rPr>
      </w:pPr>
    </w:p>
    <w:p w14:paraId="5DC57B54" w14:textId="77777777" w:rsidR="00063188" w:rsidRDefault="00063188" w:rsidP="00813797">
      <w:pPr>
        <w:rPr>
          <w:b/>
        </w:rPr>
      </w:pPr>
    </w:p>
    <w:p w14:paraId="7C192199" w14:textId="77777777" w:rsidR="006F20B3" w:rsidRDefault="006F20B3" w:rsidP="00813797">
      <w:pPr>
        <w:rPr>
          <w:b/>
        </w:rPr>
      </w:pPr>
    </w:p>
    <w:p w14:paraId="6B2AF3D9" w14:textId="77777777" w:rsidR="00D75B71" w:rsidRDefault="00D75B71" w:rsidP="00813797">
      <w:pPr>
        <w:rPr>
          <w:b/>
        </w:rPr>
      </w:pPr>
      <w:r w:rsidRPr="00D75B71">
        <w:rPr>
          <w:b/>
        </w:rPr>
        <w:t>Mezinárodní vědecké týmy IRT na FF</w:t>
      </w:r>
    </w:p>
    <w:p w14:paraId="69D9C30A" w14:textId="77777777" w:rsidR="00044AAD" w:rsidRDefault="00044AAD" w:rsidP="00813797">
      <w:pPr>
        <w:rPr>
          <w:b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1566"/>
        <w:gridCol w:w="539"/>
        <w:gridCol w:w="1795"/>
      </w:tblGrid>
      <w:tr w:rsidR="00044AAD" w14:paraId="5BA6CFCD" w14:textId="77777777" w:rsidTr="00044AAD">
        <w:trPr>
          <w:trHeight w:val="753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21C5689" w14:textId="77777777" w:rsidR="00044AAD" w:rsidRDefault="00044AAD">
            <w:pPr>
              <w:spacing w:line="252" w:lineRule="auto"/>
              <w:rPr>
                <w:rFonts w:ascii="Times New Roman" w:eastAsiaTheme="minorHAnsi" w:hAnsi="Times New Roman" w:cs="Times New Roman"/>
                <w:szCs w:val="24"/>
                <w:lang w:eastAsia="cs-CZ"/>
              </w:rPr>
            </w:pPr>
            <w:r>
              <w:rPr>
                <w:lang w:eastAsia="cs-CZ"/>
              </w:rPr>
              <w:t>doc. Mgr. Karel Kouba, M.A., Ph.D.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430A1EE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sz w:val="22"/>
                <w:lang w:eastAsia="cs-CZ"/>
              </w:rPr>
            </w:pPr>
            <w:r>
              <w:rPr>
                <w:lang w:eastAsia="cs-CZ"/>
              </w:rPr>
              <w:t>Česká republika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8C11157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KPOL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1C2DD0A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01/2021–12/2022</w:t>
            </w:r>
          </w:p>
        </w:tc>
      </w:tr>
      <w:tr w:rsidR="00044AAD" w14:paraId="56DB706C" w14:textId="77777777" w:rsidTr="00044AAD">
        <w:trPr>
          <w:trHeight w:val="67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97EDF63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Mgr. Tomáš Došek, Ph.D.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34CB2BC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Česká republika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0717AA3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KPOL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C7A9CBB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01/2021–12/2022</w:t>
            </w:r>
          </w:p>
        </w:tc>
      </w:tr>
      <w:tr w:rsidR="00044AAD" w14:paraId="0E085E76" w14:textId="77777777" w:rsidTr="00044AAD">
        <w:trPr>
          <w:trHeight w:val="26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B74CBCE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 xml:space="preserve">Dr. </w:t>
            </w:r>
            <w:proofErr w:type="spellStart"/>
            <w:r>
              <w:rPr>
                <w:lang w:eastAsia="cs-CZ"/>
              </w:rPr>
              <w:t>Maritza</w:t>
            </w:r>
            <w:proofErr w:type="spellEnd"/>
            <w:r>
              <w:rPr>
                <w:lang w:eastAsia="cs-CZ"/>
              </w:rPr>
              <w:t xml:space="preserve"> </w:t>
            </w:r>
            <w:proofErr w:type="spellStart"/>
            <w:r>
              <w:rPr>
                <w:lang w:eastAsia="cs-CZ"/>
              </w:rPr>
              <w:t>Paredes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ABB7F3F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Peru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60D4C75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KPOL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573B03A9" w14:textId="77777777" w:rsidR="00044AAD" w:rsidRDefault="00044AAD">
            <w:pPr>
              <w:spacing w:line="252" w:lineRule="auto"/>
              <w:rPr>
                <w:rFonts w:ascii="Times New Roman" w:hAnsi="Times New Roman" w:cs="Times New Roman"/>
                <w:lang w:eastAsia="cs-CZ"/>
              </w:rPr>
            </w:pPr>
            <w:r>
              <w:rPr>
                <w:lang w:eastAsia="cs-CZ"/>
              </w:rPr>
              <w:t>01/2021–12/2022</w:t>
            </w:r>
          </w:p>
        </w:tc>
      </w:tr>
    </w:tbl>
    <w:p w14:paraId="721C9634" w14:textId="77777777" w:rsidR="00044AAD" w:rsidRDefault="00044AAD" w:rsidP="00813797">
      <w:pPr>
        <w:rPr>
          <w:b/>
        </w:rPr>
      </w:pPr>
    </w:p>
    <w:p w14:paraId="4DBB31B7" w14:textId="77777777" w:rsidR="00D75B71" w:rsidRDefault="00D75B71" w:rsidP="00813797">
      <w:pPr>
        <w:rPr>
          <w:b/>
        </w:rPr>
      </w:pPr>
    </w:p>
    <w:p w14:paraId="216F17D1" w14:textId="77777777" w:rsidR="00D75B71" w:rsidRDefault="00D75B71" w:rsidP="00813797">
      <w:pPr>
        <w:rPr>
          <w:b/>
          <w:szCs w:val="24"/>
        </w:rPr>
      </w:pPr>
      <w:proofErr w:type="spellStart"/>
      <w:r>
        <w:rPr>
          <w:b/>
          <w:szCs w:val="24"/>
        </w:rPr>
        <w:t>Postdoci</w:t>
      </w:r>
      <w:proofErr w:type="spellEnd"/>
      <w:r>
        <w:rPr>
          <w:b/>
          <w:szCs w:val="24"/>
        </w:rPr>
        <w:t xml:space="preserve"> na FF UHK</w:t>
      </w:r>
    </w:p>
    <w:p w14:paraId="3DF17AB4" w14:textId="77777777" w:rsidR="00063188" w:rsidRPr="00063188" w:rsidRDefault="00063188" w:rsidP="00063188">
      <w:pPr>
        <w:widowControl/>
        <w:spacing w:before="114"/>
        <w:ind w:left="1416"/>
        <w:rPr>
          <w:rFonts w:ascii="Times New Roman" w:eastAsia="Times New Roman" w:hAnsi="Times New Roman" w:cs="Times New Roman"/>
          <w:szCs w:val="24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4"/>
        <w:gridCol w:w="2532"/>
        <w:gridCol w:w="1796"/>
      </w:tblGrid>
      <w:tr w:rsidR="00063188" w:rsidRPr="00063188" w14:paraId="4F14BE4E" w14:textId="77777777" w:rsidTr="001F4477">
        <w:trPr>
          <w:trHeight w:val="455"/>
        </w:trPr>
        <w:tc>
          <w:tcPr>
            <w:tcW w:w="2612" w:type="pct"/>
            <w:shd w:val="clear" w:color="auto" w:fill="FFFFFF" w:themeFill="background1"/>
            <w:hideMark/>
          </w:tcPr>
          <w:p w14:paraId="73FD13B2" w14:textId="77777777" w:rsidR="00063188" w:rsidRPr="00063188" w:rsidRDefault="00063188" w:rsidP="00063188">
            <w:pPr>
              <w:widowControl/>
              <w:spacing w:before="48"/>
              <w:ind w:left="81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063188">
              <w:rPr>
                <w:rFonts w:ascii="Comenia Sans" w:eastAsia="Times New Roman" w:hAnsi="Comenia Sans" w:cs="Times New Roman"/>
                <w:b/>
                <w:bCs/>
                <w:color w:val="000000"/>
                <w:szCs w:val="24"/>
                <w:lang w:eastAsia="cs-CZ"/>
              </w:rPr>
              <w:t>Jméno pracovníka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4EE9785E" w14:textId="77777777" w:rsidR="00063188" w:rsidRPr="00063188" w:rsidRDefault="00063188" w:rsidP="00063188">
            <w:pPr>
              <w:widowControl/>
              <w:spacing w:before="48"/>
              <w:ind w:left="81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063188">
              <w:rPr>
                <w:rFonts w:ascii="Comenia Sans" w:eastAsia="Times New Roman" w:hAnsi="Comenia Sans" w:cs="Times New Roman"/>
                <w:b/>
                <w:bCs/>
                <w:color w:val="000000"/>
                <w:szCs w:val="24"/>
                <w:lang w:eastAsia="cs-CZ"/>
              </w:rPr>
              <w:t>Stát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6DBB8CC8" w14:textId="77777777" w:rsidR="00063188" w:rsidRPr="00063188" w:rsidRDefault="00063188" w:rsidP="00063188">
            <w:pPr>
              <w:widowControl/>
              <w:spacing w:before="48"/>
              <w:ind w:left="81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063188">
              <w:rPr>
                <w:rFonts w:ascii="Comenia Sans" w:eastAsia="Times New Roman" w:hAnsi="Comenia Sans" w:cs="Times New Roman"/>
                <w:b/>
                <w:bCs/>
                <w:color w:val="000000"/>
                <w:szCs w:val="24"/>
                <w:lang w:eastAsia="cs-CZ"/>
              </w:rPr>
              <w:t>Pracoviště</w:t>
            </w:r>
          </w:p>
        </w:tc>
      </w:tr>
      <w:tr w:rsidR="00063188" w:rsidRPr="00063188" w14:paraId="76F600A4" w14:textId="77777777" w:rsidTr="001F4477">
        <w:trPr>
          <w:trHeight w:val="446"/>
        </w:trPr>
        <w:tc>
          <w:tcPr>
            <w:tcW w:w="2612" w:type="pct"/>
            <w:shd w:val="clear" w:color="auto" w:fill="FFFFFF" w:themeFill="background1"/>
            <w:hideMark/>
          </w:tcPr>
          <w:p w14:paraId="69D594AB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 xml:space="preserve">Dr. Alan </w:t>
            </w:r>
            <w:proofErr w:type="spellStart"/>
            <w:r w:rsidRPr="00063188">
              <w:rPr>
                <w:lang w:eastAsia="cs-CZ"/>
              </w:rPr>
              <w:t>Donohue</w:t>
            </w:r>
            <w:proofErr w:type="spellEnd"/>
            <w:r w:rsidRPr="00063188">
              <w:rPr>
                <w:lang w:eastAsia="cs-CZ"/>
              </w:rPr>
              <w:t>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41B55843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Velká Británie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6507CAA5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HÚ</w:t>
            </w:r>
          </w:p>
        </w:tc>
      </w:tr>
      <w:tr w:rsidR="00063188" w:rsidRPr="00063188" w14:paraId="4165D560" w14:textId="77777777" w:rsidTr="001F4477">
        <w:trPr>
          <w:trHeight w:val="367"/>
        </w:trPr>
        <w:tc>
          <w:tcPr>
            <w:tcW w:w="2612" w:type="pct"/>
            <w:shd w:val="clear" w:color="auto" w:fill="FFFFFF" w:themeFill="background1"/>
            <w:hideMark/>
          </w:tcPr>
          <w:p w14:paraId="56839893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Mgr. Jaroslav Bílek,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11812921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231395C8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KPOL</w:t>
            </w:r>
          </w:p>
        </w:tc>
      </w:tr>
      <w:tr w:rsidR="00063188" w:rsidRPr="00063188" w14:paraId="3858DFFE" w14:textId="77777777" w:rsidTr="001F4477">
        <w:trPr>
          <w:trHeight w:val="470"/>
        </w:trPr>
        <w:tc>
          <w:tcPr>
            <w:tcW w:w="2612" w:type="pct"/>
            <w:shd w:val="clear" w:color="auto" w:fill="FFFFFF" w:themeFill="background1"/>
            <w:hideMark/>
          </w:tcPr>
          <w:p w14:paraId="7AB794CB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Ing. Monika Borkovcová,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6FD4368A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3B3D43A5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KPVHA </w:t>
            </w:r>
          </w:p>
        </w:tc>
      </w:tr>
      <w:tr w:rsidR="00063188" w:rsidRPr="00063188" w14:paraId="29E94ED8" w14:textId="77777777" w:rsidTr="001F4477">
        <w:trPr>
          <w:trHeight w:val="471"/>
        </w:trPr>
        <w:tc>
          <w:tcPr>
            <w:tcW w:w="2612" w:type="pct"/>
            <w:shd w:val="clear" w:color="auto" w:fill="FFFFFF" w:themeFill="background1"/>
            <w:hideMark/>
          </w:tcPr>
          <w:p w14:paraId="4495DEF3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Ing. Tomáš Došek, Ph.D., M.A.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4496FBA6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6F40F44E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KPOL</w:t>
            </w:r>
          </w:p>
        </w:tc>
      </w:tr>
      <w:tr w:rsidR="00063188" w:rsidRPr="00063188" w14:paraId="0AA7F944" w14:textId="77777777" w:rsidTr="001F4477">
        <w:trPr>
          <w:trHeight w:val="471"/>
        </w:trPr>
        <w:tc>
          <w:tcPr>
            <w:tcW w:w="2612" w:type="pct"/>
            <w:shd w:val="clear" w:color="auto" w:fill="FFFFFF" w:themeFill="background1"/>
            <w:hideMark/>
          </w:tcPr>
          <w:p w14:paraId="76828DB5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Mgr. Matěj Drobňák,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09833F69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0B244CEE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KFSV</w:t>
            </w:r>
          </w:p>
        </w:tc>
      </w:tr>
      <w:tr w:rsidR="00063188" w:rsidRPr="00063188" w14:paraId="635F5950" w14:textId="77777777" w:rsidTr="001F4477">
        <w:trPr>
          <w:trHeight w:val="471"/>
        </w:trPr>
        <w:tc>
          <w:tcPr>
            <w:tcW w:w="2612" w:type="pct"/>
            <w:shd w:val="clear" w:color="auto" w:fill="FFFFFF" w:themeFill="background1"/>
            <w:hideMark/>
          </w:tcPr>
          <w:p w14:paraId="69125F05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Mgr. Michaela Falátková,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00D4414D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69D9CB76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KPVHA</w:t>
            </w:r>
          </w:p>
        </w:tc>
      </w:tr>
      <w:tr w:rsidR="00063188" w:rsidRPr="00063188" w14:paraId="6E594F34" w14:textId="77777777" w:rsidTr="001F4477">
        <w:trPr>
          <w:trHeight w:val="471"/>
        </w:trPr>
        <w:tc>
          <w:tcPr>
            <w:tcW w:w="2612" w:type="pct"/>
            <w:shd w:val="clear" w:color="auto" w:fill="FFFFFF" w:themeFill="background1"/>
            <w:hideMark/>
          </w:tcPr>
          <w:p w14:paraId="5BF2497F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Mgr. Jan Květina,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78FA7B81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3C60F30F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HÚ</w:t>
            </w:r>
          </w:p>
        </w:tc>
      </w:tr>
      <w:tr w:rsidR="00063188" w:rsidRPr="00063188" w14:paraId="409994A2" w14:textId="77777777" w:rsidTr="001F4477">
        <w:trPr>
          <w:trHeight w:val="471"/>
        </w:trPr>
        <w:tc>
          <w:tcPr>
            <w:tcW w:w="2612" w:type="pct"/>
            <w:shd w:val="clear" w:color="auto" w:fill="FFFFFF" w:themeFill="background1"/>
            <w:hideMark/>
          </w:tcPr>
          <w:p w14:paraId="7340660A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 xml:space="preserve">Dr. Alberto </w:t>
            </w:r>
            <w:proofErr w:type="spellStart"/>
            <w:r w:rsidRPr="00063188">
              <w:rPr>
                <w:lang w:eastAsia="cs-CZ"/>
              </w:rPr>
              <w:t>Lioy</w:t>
            </w:r>
            <w:proofErr w:type="spellEnd"/>
            <w:r w:rsidRPr="00063188">
              <w:rPr>
                <w:lang w:eastAsia="cs-CZ"/>
              </w:rPr>
              <w:t>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08977A0F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Španělsko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36323EA2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KPOL</w:t>
            </w:r>
          </w:p>
        </w:tc>
      </w:tr>
      <w:tr w:rsidR="00063188" w:rsidRPr="00063188" w14:paraId="390BDC47" w14:textId="77777777" w:rsidTr="001F4477">
        <w:trPr>
          <w:trHeight w:val="471"/>
        </w:trPr>
        <w:tc>
          <w:tcPr>
            <w:tcW w:w="2612" w:type="pct"/>
            <w:shd w:val="clear" w:color="auto" w:fill="FFFFFF" w:themeFill="background1"/>
            <w:hideMark/>
          </w:tcPr>
          <w:p w14:paraId="5EE7E523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Mgr. Petra Vodová,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014E6B33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38734431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KPOL</w:t>
            </w:r>
          </w:p>
        </w:tc>
      </w:tr>
      <w:tr w:rsidR="00063188" w:rsidRPr="00063188" w14:paraId="1F028B7D" w14:textId="77777777" w:rsidTr="001F4477">
        <w:trPr>
          <w:trHeight w:val="470"/>
        </w:trPr>
        <w:tc>
          <w:tcPr>
            <w:tcW w:w="2612" w:type="pct"/>
            <w:shd w:val="clear" w:color="auto" w:fill="FFFFFF" w:themeFill="background1"/>
            <w:hideMark/>
          </w:tcPr>
          <w:p w14:paraId="170E51E2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 xml:space="preserve">Mgr. Vojtěch </w:t>
            </w:r>
            <w:proofErr w:type="spellStart"/>
            <w:r w:rsidRPr="00063188">
              <w:rPr>
                <w:lang w:eastAsia="cs-CZ"/>
              </w:rPr>
              <w:t>Zachník</w:t>
            </w:r>
            <w:proofErr w:type="spellEnd"/>
            <w:r w:rsidRPr="00063188">
              <w:rPr>
                <w:lang w:eastAsia="cs-CZ"/>
              </w:rPr>
              <w:t>, Ph.D.</w:t>
            </w:r>
          </w:p>
        </w:tc>
        <w:tc>
          <w:tcPr>
            <w:tcW w:w="1397" w:type="pct"/>
            <w:shd w:val="clear" w:color="auto" w:fill="FFFFFF" w:themeFill="background1"/>
            <w:hideMark/>
          </w:tcPr>
          <w:p w14:paraId="1B680686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Česká republika</w:t>
            </w:r>
          </w:p>
        </w:tc>
        <w:tc>
          <w:tcPr>
            <w:tcW w:w="991" w:type="pct"/>
            <w:shd w:val="clear" w:color="auto" w:fill="FFFFFF" w:themeFill="background1"/>
            <w:hideMark/>
          </w:tcPr>
          <w:p w14:paraId="00CEF7BC" w14:textId="77777777" w:rsidR="00063188" w:rsidRPr="00063188" w:rsidRDefault="00063188" w:rsidP="001F4477">
            <w:pPr>
              <w:rPr>
                <w:lang w:eastAsia="cs-CZ"/>
              </w:rPr>
            </w:pPr>
            <w:r w:rsidRPr="00063188">
              <w:rPr>
                <w:lang w:eastAsia="cs-CZ"/>
              </w:rPr>
              <w:t>KFSV</w:t>
            </w:r>
          </w:p>
        </w:tc>
      </w:tr>
    </w:tbl>
    <w:p w14:paraId="3FAE09FC" w14:textId="77777777" w:rsidR="00063188" w:rsidRDefault="00063188" w:rsidP="00813797">
      <w:pPr>
        <w:rPr>
          <w:b/>
          <w:szCs w:val="24"/>
        </w:rPr>
      </w:pPr>
    </w:p>
    <w:p w14:paraId="12C1EA25" w14:textId="77777777" w:rsidR="00063188" w:rsidRDefault="00063188" w:rsidP="00813797">
      <w:pPr>
        <w:rPr>
          <w:b/>
          <w:szCs w:val="24"/>
        </w:rPr>
      </w:pPr>
    </w:p>
    <w:p w14:paraId="3440444A" w14:textId="77777777" w:rsidR="00063188" w:rsidRDefault="00063188" w:rsidP="00813797">
      <w:pPr>
        <w:rPr>
          <w:b/>
          <w:szCs w:val="24"/>
        </w:rPr>
      </w:pPr>
    </w:p>
    <w:p w14:paraId="2088A33A" w14:textId="77777777" w:rsidR="006F20B3" w:rsidRDefault="006F20B3" w:rsidP="00813797">
      <w:pPr>
        <w:rPr>
          <w:b/>
          <w:szCs w:val="24"/>
        </w:rPr>
      </w:pPr>
    </w:p>
    <w:p w14:paraId="34EAA177" w14:textId="77777777" w:rsidR="00D75B71" w:rsidRDefault="006F20B3" w:rsidP="00813797">
      <w:pPr>
        <w:rPr>
          <w:b/>
          <w:szCs w:val="24"/>
        </w:rPr>
      </w:pPr>
      <w:r>
        <w:rPr>
          <w:b/>
          <w:szCs w:val="24"/>
        </w:rPr>
        <w:t>Mezinárodní mobility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4546"/>
        <w:gridCol w:w="2429"/>
        <w:gridCol w:w="2081"/>
      </w:tblGrid>
      <w:tr w:rsidR="007866AA" w14:paraId="1B951626" w14:textId="77777777" w:rsidTr="006F20B3">
        <w:trPr>
          <w:trHeight w:val="455"/>
        </w:trPr>
        <w:tc>
          <w:tcPr>
            <w:tcW w:w="2510" w:type="pct"/>
          </w:tcPr>
          <w:p w14:paraId="28413151" w14:textId="77777777" w:rsidR="006F20B3" w:rsidRDefault="006F20B3" w:rsidP="0070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81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Jméno pracovníka</w:t>
            </w:r>
          </w:p>
        </w:tc>
        <w:tc>
          <w:tcPr>
            <w:tcW w:w="1341" w:type="pct"/>
          </w:tcPr>
          <w:p w14:paraId="680DB728" w14:textId="77777777" w:rsidR="006F20B3" w:rsidRDefault="006F20B3" w:rsidP="0070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8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Stát</w:t>
            </w:r>
          </w:p>
        </w:tc>
        <w:tc>
          <w:tcPr>
            <w:tcW w:w="1149" w:type="pct"/>
            <w:tcBorders>
              <w:bottom w:val="single" w:sz="6" w:space="0" w:color="FFFFFF"/>
            </w:tcBorders>
          </w:tcPr>
          <w:p w14:paraId="7138655A" w14:textId="77777777" w:rsidR="006F20B3" w:rsidRDefault="006F20B3" w:rsidP="0070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80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Pracoviště</w:t>
            </w:r>
          </w:p>
        </w:tc>
      </w:tr>
      <w:tr w:rsidR="007866AA" w14:paraId="3BC441E8" w14:textId="77777777" w:rsidTr="006F20B3">
        <w:trPr>
          <w:trHeight w:val="481"/>
        </w:trPr>
        <w:tc>
          <w:tcPr>
            <w:tcW w:w="2510" w:type="pct"/>
          </w:tcPr>
          <w:p w14:paraId="417F6B5F" w14:textId="77777777" w:rsidR="006F20B3" w:rsidRDefault="00063188" w:rsidP="0070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81"/>
              <w:rPr>
                <w:color w:val="000000"/>
                <w:szCs w:val="24"/>
              </w:rPr>
            </w:pPr>
            <w:r w:rsidRPr="00063188">
              <w:rPr>
                <w:color w:val="000000"/>
                <w:szCs w:val="24"/>
              </w:rPr>
              <w:t xml:space="preserve">prof. Paul John </w:t>
            </w:r>
            <w:proofErr w:type="spellStart"/>
            <w:r w:rsidRPr="00063188">
              <w:rPr>
                <w:color w:val="000000"/>
                <w:szCs w:val="24"/>
              </w:rPr>
              <w:t>Shore</w:t>
            </w:r>
            <w:proofErr w:type="spellEnd"/>
          </w:p>
        </w:tc>
        <w:tc>
          <w:tcPr>
            <w:tcW w:w="1341" w:type="pct"/>
          </w:tcPr>
          <w:p w14:paraId="504704DC" w14:textId="77777777" w:rsidR="006F20B3" w:rsidRDefault="00063188" w:rsidP="0070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8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USA</w:t>
            </w:r>
          </w:p>
        </w:tc>
        <w:tc>
          <w:tcPr>
            <w:tcW w:w="1149" w:type="pct"/>
            <w:tcBorders>
              <w:top w:val="single" w:sz="6" w:space="0" w:color="FFFFFF"/>
            </w:tcBorders>
          </w:tcPr>
          <w:p w14:paraId="4F925499" w14:textId="77777777" w:rsidR="006F20B3" w:rsidRDefault="00063188" w:rsidP="007053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2"/>
              <w:ind w:left="80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KPVHA</w:t>
            </w:r>
          </w:p>
        </w:tc>
      </w:tr>
    </w:tbl>
    <w:p w14:paraId="73213054" w14:textId="77777777" w:rsidR="006F20B3" w:rsidRDefault="006F20B3" w:rsidP="00813797">
      <w:pPr>
        <w:rPr>
          <w:b/>
          <w:szCs w:val="24"/>
        </w:rPr>
      </w:pPr>
    </w:p>
    <w:p w14:paraId="5B47F88E" w14:textId="77777777" w:rsidR="00D75B71" w:rsidRDefault="00D75B71" w:rsidP="00813797">
      <w:pPr>
        <w:rPr>
          <w:b/>
        </w:rPr>
      </w:pPr>
      <w:r w:rsidRPr="00D75B71">
        <w:rPr>
          <w:b/>
        </w:rPr>
        <w:t>Zahraniční experti na FF UHK v rámci krátkodobých mobilit</w:t>
      </w:r>
    </w:p>
    <w:p w14:paraId="73174B1B" w14:textId="77777777" w:rsidR="00D75B71" w:rsidRDefault="00D75B71" w:rsidP="00813797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83"/>
        <w:gridCol w:w="1370"/>
        <w:gridCol w:w="3166"/>
        <w:gridCol w:w="1543"/>
      </w:tblGrid>
      <w:tr w:rsidR="007866AA" w:rsidRPr="006F20B3" w14:paraId="720238FB" w14:textId="77777777" w:rsidTr="001F46AA">
        <w:trPr>
          <w:trHeight w:val="752"/>
        </w:trPr>
        <w:tc>
          <w:tcPr>
            <w:tcW w:w="1728" w:type="pct"/>
          </w:tcPr>
          <w:p w14:paraId="5FA93DBF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81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Zahraniční expert</w:t>
            </w:r>
          </w:p>
        </w:tc>
        <w:tc>
          <w:tcPr>
            <w:tcW w:w="775" w:type="pct"/>
          </w:tcPr>
          <w:p w14:paraId="7AB2BACD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80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Stát</w:t>
            </w:r>
          </w:p>
        </w:tc>
        <w:tc>
          <w:tcPr>
            <w:tcW w:w="1891" w:type="pct"/>
          </w:tcPr>
          <w:p w14:paraId="35B53253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9"/>
              <w:ind w:left="80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Univerzita</w:t>
            </w:r>
          </w:p>
        </w:tc>
        <w:tc>
          <w:tcPr>
            <w:tcW w:w="606" w:type="pct"/>
          </w:tcPr>
          <w:p w14:paraId="03586AB4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80"/>
              <w:rPr>
                <w:rFonts w:ascii="Comenia Sans" w:hAnsi="Comenia Sans"/>
                <w:b/>
                <w:color w:val="000000"/>
                <w:szCs w:val="24"/>
              </w:rPr>
            </w:pPr>
            <w:proofErr w:type="spellStart"/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>Pracoviš</w:t>
            </w:r>
            <w:proofErr w:type="spellEnd"/>
            <w:r w:rsidRPr="006F20B3">
              <w:rPr>
                <w:rFonts w:ascii="Comenia Sans" w:hAnsi="Comenia Sans"/>
                <w:b/>
                <w:color w:val="000000"/>
                <w:szCs w:val="24"/>
              </w:rPr>
              <w:t xml:space="preserve"> tě</w:t>
            </w:r>
          </w:p>
        </w:tc>
      </w:tr>
      <w:tr w:rsidR="006F20B3" w:rsidRPr="006F20B3" w14:paraId="6AE9167E" w14:textId="77777777" w:rsidTr="001F46AA">
        <w:trPr>
          <w:trHeight w:val="470"/>
        </w:trPr>
        <w:tc>
          <w:tcPr>
            <w:tcW w:w="5000" w:type="pct"/>
            <w:gridSpan w:val="4"/>
          </w:tcPr>
          <w:p w14:paraId="5A50DADC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/>
              <w:ind w:left="3539" w:right="3521"/>
              <w:jc w:val="center"/>
              <w:rPr>
                <w:rFonts w:ascii="Comenia Sans" w:hAnsi="Comenia Sans"/>
                <w:b/>
                <w:bCs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bCs/>
                <w:color w:val="000000"/>
                <w:szCs w:val="24"/>
              </w:rPr>
              <w:t>Fyzická mobilita</w:t>
            </w:r>
          </w:p>
        </w:tc>
      </w:tr>
      <w:tr w:rsidR="007866AA" w:rsidRPr="006F20B3" w14:paraId="3B3EFB38" w14:textId="77777777" w:rsidTr="001F46AA">
        <w:trPr>
          <w:trHeight w:val="364"/>
        </w:trPr>
        <w:tc>
          <w:tcPr>
            <w:tcW w:w="1728" w:type="pct"/>
          </w:tcPr>
          <w:p w14:paraId="0B10C12F" w14:textId="77777777" w:rsidR="006F20B3" w:rsidRPr="006F20B3" w:rsidRDefault="006F20B3" w:rsidP="001F4477">
            <w:r w:rsidRPr="006F20B3">
              <w:t xml:space="preserve">Carmen </w:t>
            </w:r>
            <w:proofErr w:type="spellStart"/>
            <w:r w:rsidRPr="006F20B3">
              <w:t>Sílvia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Rial</w:t>
            </w:r>
            <w:proofErr w:type="spellEnd"/>
          </w:p>
        </w:tc>
        <w:tc>
          <w:tcPr>
            <w:tcW w:w="775" w:type="pct"/>
          </w:tcPr>
          <w:p w14:paraId="1CCFE0A6" w14:textId="77777777" w:rsidR="006F20B3" w:rsidRPr="006F20B3" w:rsidRDefault="006F20B3" w:rsidP="001F4477">
            <w:r w:rsidRPr="006F20B3">
              <w:t>Brazílie</w:t>
            </w:r>
          </w:p>
        </w:tc>
        <w:tc>
          <w:tcPr>
            <w:tcW w:w="1891" w:type="pct"/>
          </w:tcPr>
          <w:p w14:paraId="6DE9F919" w14:textId="77777777" w:rsidR="006F20B3" w:rsidRPr="006F20B3" w:rsidRDefault="006F20B3" w:rsidP="001F4477">
            <w:r w:rsidRPr="006F20B3">
              <w:t xml:space="preserve"> </w:t>
            </w:r>
            <w:proofErr w:type="spellStart"/>
            <w:r w:rsidRPr="006F20B3">
              <w:t>Universidade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Federal</w:t>
            </w:r>
            <w:proofErr w:type="spellEnd"/>
            <w:r w:rsidRPr="006F20B3">
              <w:t xml:space="preserve"> de Santa </w:t>
            </w:r>
            <w:proofErr w:type="spellStart"/>
            <w:r w:rsidRPr="006F20B3">
              <w:t>Catarina</w:t>
            </w:r>
            <w:proofErr w:type="spellEnd"/>
          </w:p>
        </w:tc>
        <w:tc>
          <w:tcPr>
            <w:tcW w:w="606" w:type="pct"/>
          </w:tcPr>
          <w:p w14:paraId="44062825" w14:textId="77777777" w:rsidR="006F20B3" w:rsidRPr="006F20B3" w:rsidRDefault="006F20B3" w:rsidP="001F4477">
            <w:r w:rsidRPr="006F20B3">
              <w:t xml:space="preserve"> KPOL</w:t>
            </w:r>
          </w:p>
        </w:tc>
      </w:tr>
      <w:tr w:rsidR="007866AA" w:rsidRPr="006F20B3" w14:paraId="0461874E" w14:textId="77777777" w:rsidTr="001F46AA">
        <w:trPr>
          <w:trHeight w:val="364"/>
        </w:trPr>
        <w:tc>
          <w:tcPr>
            <w:tcW w:w="1728" w:type="pct"/>
          </w:tcPr>
          <w:p w14:paraId="7A385CC5" w14:textId="77777777" w:rsidR="006F20B3" w:rsidRPr="006F20B3" w:rsidRDefault="006F20B3" w:rsidP="001F4477">
            <w:r w:rsidRPr="006F20B3">
              <w:t xml:space="preserve">Mariusz </w:t>
            </w:r>
            <w:proofErr w:type="spellStart"/>
            <w:r w:rsidRPr="006F20B3">
              <w:t>Baranowski</w:t>
            </w:r>
            <w:proofErr w:type="spellEnd"/>
          </w:p>
        </w:tc>
        <w:tc>
          <w:tcPr>
            <w:tcW w:w="775" w:type="pct"/>
          </w:tcPr>
          <w:p w14:paraId="5F4BF211" w14:textId="77777777" w:rsidR="006F20B3" w:rsidRPr="006F20B3" w:rsidRDefault="006F20B3" w:rsidP="001F4477">
            <w:r w:rsidRPr="006F20B3">
              <w:t>Polsko</w:t>
            </w:r>
          </w:p>
        </w:tc>
        <w:tc>
          <w:tcPr>
            <w:tcW w:w="1891" w:type="pct"/>
          </w:tcPr>
          <w:p w14:paraId="7F9263CB" w14:textId="77777777" w:rsidR="006F20B3" w:rsidRPr="006F20B3" w:rsidRDefault="006F20B3" w:rsidP="001F4477">
            <w:r w:rsidRPr="006F20B3">
              <w:t xml:space="preserve">Adam </w:t>
            </w:r>
            <w:proofErr w:type="spellStart"/>
            <w:r w:rsidRPr="006F20B3">
              <w:t>Mickiewicz</w:t>
            </w:r>
            <w:proofErr w:type="spellEnd"/>
            <w:r w:rsidRPr="006F20B3">
              <w:t xml:space="preserve"> University</w:t>
            </w:r>
          </w:p>
        </w:tc>
        <w:tc>
          <w:tcPr>
            <w:tcW w:w="606" w:type="pct"/>
          </w:tcPr>
          <w:p w14:paraId="2E0B58FC" w14:textId="77777777" w:rsidR="006F20B3" w:rsidRPr="006F20B3" w:rsidRDefault="006F20B3" w:rsidP="001F4477">
            <w:r w:rsidRPr="006F20B3">
              <w:t>ZO/HÚ</w:t>
            </w:r>
          </w:p>
        </w:tc>
      </w:tr>
      <w:tr w:rsidR="007866AA" w:rsidRPr="006F20B3" w14:paraId="1698D340" w14:textId="77777777" w:rsidTr="001F46AA">
        <w:trPr>
          <w:trHeight w:val="364"/>
        </w:trPr>
        <w:tc>
          <w:tcPr>
            <w:tcW w:w="1728" w:type="pct"/>
          </w:tcPr>
          <w:p w14:paraId="2C9060F4" w14:textId="77777777" w:rsidR="006F20B3" w:rsidRPr="006F20B3" w:rsidRDefault="006F20B3" w:rsidP="001F4477">
            <w:r w:rsidRPr="006F20B3">
              <w:t xml:space="preserve">Barbora </w:t>
            </w:r>
            <w:proofErr w:type="spellStart"/>
            <w:r w:rsidRPr="006F20B3">
              <w:t>Jankowiak</w:t>
            </w:r>
            <w:proofErr w:type="spellEnd"/>
          </w:p>
        </w:tc>
        <w:tc>
          <w:tcPr>
            <w:tcW w:w="775" w:type="pct"/>
          </w:tcPr>
          <w:p w14:paraId="39E42B29" w14:textId="77777777" w:rsidR="006F20B3" w:rsidRPr="006F20B3" w:rsidRDefault="006F20B3" w:rsidP="001F4477">
            <w:r w:rsidRPr="006F20B3">
              <w:t>Polsko</w:t>
            </w:r>
          </w:p>
        </w:tc>
        <w:tc>
          <w:tcPr>
            <w:tcW w:w="1891" w:type="pct"/>
          </w:tcPr>
          <w:p w14:paraId="0158986B" w14:textId="77777777" w:rsidR="006F20B3" w:rsidRPr="006F20B3" w:rsidRDefault="006F20B3" w:rsidP="001F4477">
            <w:r w:rsidRPr="006F20B3">
              <w:t xml:space="preserve">Adam </w:t>
            </w:r>
            <w:proofErr w:type="spellStart"/>
            <w:r w:rsidRPr="006F20B3">
              <w:t>Mickiewicz</w:t>
            </w:r>
            <w:proofErr w:type="spellEnd"/>
            <w:r w:rsidRPr="006F20B3">
              <w:t xml:space="preserve"> University</w:t>
            </w:r>
          </w:p>
        </w:tc>
        <w:tc>
          <w:tcPr>
            <w:tcW w:w="606" w:type="pct"/>
          </w:tcPr>
          <w:p w14:paraId="3EDBF027" w14:textId="77777777" w:rsidR="006F20B3" w:rsidRPr="006F20B3" w:rsidRDefault="006F20B3" w:rsidP="001F4477">
            <w:r w:rsidRPr="006F20B3">
              <w:t>ZO/HÚ</w:t>
            </w:r>
          </w:p>
        </w:tc>
      </w:tr>
      <w:tr w:rsidR="007866AA" w:rsidRPr="006F20B3" w14:paraId="5BF04DA2" w14:textId="77777777" w:rsidTr="001F46AA">
        <w:trPr>
          <w:trHeight w:val="364"/>
        </w:trPr>
        <w:tc>
          <w:tcPr>
            <w:tcW w:w="1728" w:type="pct"/>
          </w:tcPr>
          <w:p w14:paraId="7FECFD56" w14:textId="77777777" w:rsidR="006F20B3" w:rsidRPr="006F20B3" w:rsidRDefault="006F20B3" w:rsidP="001F4477">
            <w:r w:rsidRPr="006F20B3">
              <w:t xml:space="preserve">Adriana </w:t>
            </w:r>
            <w:proofErr w:type="spellStart"/>
            <w:r w:rsidRPr="006F20B3">
              <w:t>Kičková</w:t>
            </w:r>
            <w:proofErr w:type="spellEnd"/>
          </w:p>
        </w:tc>
        <w:tc>
          <w:tcPr>
            <w:tcW w:w="775" w:type="pct"/>
          </w:tcPr>
          <w:p w14:paraId="41BFCA32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75BCC70A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 </w:t>
            </w:r>
          </w:p>
        </w:tc>
        <w:tc>
          <w:tcPr>
            <w:tcW w:w="606" w:type="pct"/>
          </w:tcPr>
          <w:p w14:paraId="662CB388" w14:textId="77777777" w:rsidR="006F20B3" w:rsidRPr="006F20B3" w:rsidRDefault="006F20B3" w:rsidP="001F4477">
            <w:r w:rsidRPr="006F20B3">
              <w:t>ZO/HÚ</w:t>
            </w:r>
          </w:p>
        </w:tc>
      </w:tr>
      <w:tr w:rsidR="007866AA" w:rsidRPr="006F20B3" w14:paraId="6DF9471B" w14:textId="77777777" w:rsidTr="001F46AA">
        <w:trPr>
          <w:trHeight w:val="364"/>
        </w:trPr>
        <w:tc>
          <w:tcPr>
            <w:tcW w:w="1728" w:type="pct"/>
          </w:tcPr>
          <w:p w14:paraId="2CDF28E7" w14:textId="77777777" w:rsidR="006F20B3" w:rsidRPr="006F20B3" w:rsidRDefault="006F20B3" w:rsidP="001F4477">
            <w:r w:rsidRPr="006F20B3">
              <w:t xml:space="preserve">Beáta </w:t>
            </w:r>
            <w:proofErr w:type="spellStart"/>
            <w:r w:rsidRPr="006F20B3">
              <w:t>Pinterová</w:t>
            </w:r>
            <w:proofErr w:type="spellEnd"/>
          </w:p>
        </w:tc>
        <w:tc>
          <w:tcPr>
            <w:tcW w:w="775" w:type="pct"/>
          </w:tcPr>
          <w:p w14:paraId="0830F2B9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58DC5DA6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 </w:t>
            </w:r>
          </w:p>
        </w:tc>
        <w:tc>
          <w:tcPr>
            <w:tcW w:w="606" w:type="pct"/>
          </w:tcPr>
          <w:p w14:paraId="19019D39" w14:textId="77777777" w:rsidR="006F20B3" w:rsidRPr="006F20B3" w:rsidRDefault="006F20B3" w:rsidP="001F4477">
            <w:r w:rsidRPr="006F20B3">
              <w:t>ZO/HÚ</w:t>
            </w:r>
          </w:p>
        </w:tc>
      </w:tr>
      <w:tr w:rsidR="007866AA" w:rsidRPr="006F20B3" w14:paraId="49416CD0" w14:textId="77777777" w:rsidTr="001F46AA">
        <w:trPr>
          <w:trHeight w:val="364"/>
        </w:trPr>
        <w:tc>
          <w:tcPr>
            <w:tcW w:w="1728" w:type="pct"/>
          </w:tcPr>
          <w:p w14:paraId="0F29C7E1" w14:textId="77777777" w:rsidR="006F20B3" w:rsidRPr="006F20B3" w:rsidRDefault="006F20B3" w:rsidP="001F4477">
            <w:r w:rsidRPr="006F20B3">
              <w:t xml:space="preserve">Martin </w:t>
            </w:r>
            <w:proofErr w:type="spellStart"/>
            <w:r w:rsidRPr="006F20B3">
              <w:t>Hetényi</w:t>
            </w:r>
            <w:proofErr w:type="spellEnd"/>
          </w:p>
        </w:tc>
        <w:tc>
          <w:tcPr>
            <w:tcW w:w="775" w:type="pct"/>
          </w:tcPr>
          <w:p w14:paraId="50E5B9F6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181BE730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</w:t>
            </w:r>
          </w:p>
        </w:tc>
        <w:tc>
          <w:tcPr>
            <w:tcW w:w="606" w:type="pct"/>
          </w:tcPr>
          <w:p w14:paraId="0180E798" w14:textId="77777777" w:rsidR="006F20B3" w:rsidRPr="006F20B3" w:rsidRDefault="006F20B3" w:rsidP="001F4477">
            <w:r w:rsidRPr="006F20B3">
              <w:t>ZO/HÚ</w:t>
            </w:r>
          </w:p>
        </w:tc>
      </w:tr>
      <w:tr w:rsidR="007866AA" w:rsidRPr="006F20B3" w14:paraId="4B66FFD2" w14:textId="77777777" w:rsidTr="001F46AA">
        <w:trPr>
          <w:trHeight w:val="364"/>
        </w:trPr>
        <w:tc>
          <w:tcPr>
            <w:tcW w:w="1728" w:type="pct"/>
          </w:tcPr>
          <w:p w14:paraId="6DF8430C" w14:textId="77777777" w:rsidR="006F20B3" w:rsidRPr="006F20B3" w:rsidRDefault="006F20B3" w:rsidP="001F4477">
            <w:proofErr w:type="spellStart"/>
            <w:r w:rsidRPr="006F20B3">
              <w:t>Krisztina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Juhász</w:t>
            </w:r>
            <w:proofErr w:type="spellEnd"/>
          </w:p>
        </w:tc>
        <w:tc>
          <w:tcPr>
            <w:tcW w:w="775" w:type="pct"/>
          </w:tcPr>
          <w:p w14:paraId="683126B5" w14:textId="77777777" w:rsidR="006F20B3" w:rsidRPr="006F20B3" w:rsidRDefault="006F20B3" w:rsidP="001F4477">
            <w:r w:rsidRPr="006F20B3">
              <w:t>Maďarsko</w:t>
            </w:r>
          </w:p>
        </w:tc>
        <w:tc>
          <w:tcPr>
            <w:tcW w:w="1891" w:type="pct"/>
          </w:tcPr>
          <w:p w14:paraId="40A6D7A1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Szeged</w:t>
            </w:r>
          </w:p>
        </w:tc>
        <w:tc>
          <w:tcPr>
            <w:tcW w:w="606" w:type="pct"/>
          </w:tcPr>
          <w:p w14:paraId="5BAB0837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0251027F" w14:textId="77777777" w:rsidTr="001F46AA">
        <w:trPr>
          <w:trHeight w:val="364"/>
        </w:trPr>
        <w:tc>
          <w:tcPr>
            <w:tcW w:w="1728" w:type="pct"/>
          </w:tcPr>
          <w:p w14:paraId="4970ECF6" w14:textId="77777777" w:rsidR="006F20B3" w:rsidRPr="006F20B3" w:rsidRDefault="006F20B3" w:rsidP="001F4477">
            <w:r w:rsidRPr="006F20B3">
              <w:lastRenderedPageBreak/>
              <w:t xml:space="preserve">Lusine </w:t>
            </w:r>
            <w:proofErr w:type="spellStart"/>
            <w:r w:rsidRPr="006F20B3">
              <w:t>Karamyan</w:t>
            </w:r>
            <w:proofErr w:type="spellEnd"/>
          </w:p>
        </w:tc>
        <w:tc>
          <w:tcPr>
            <w:tcW w:w="775" w:type="pct"/>
          </w:tcPr>
          <w:p w14:paraId="0C3F72C3" w14:textId="77777777" w:rsidR="006F20B3" w:rsidRPr="006F20B3" w:rsidRDefault="006F20B3" w:rsidP="001F4477">
            <w:r w:rsidRPr="006F20B3">
              <w:t>Arménie</w:t>
            </w:r>
          </w:p>
        </w:tc>
        <w:tc>
          <w:tcPr>
            <w:tcW w:w="1891" w:type="pct"/>
          </w:tcPr>
          <w:p w14:paraId="79224AB3" w14:textId="77777777" w:rsidR="006F20B3" w:rsidRPr="006F20B3" w:rsidRDefault="006F20B3" w:rsidP="001F4477">
            <w:proofErr w:type="spellStart"/>
            <w:r w:rsidRPr="006F20B3">
              <w:t>Yerevan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State</w:t>
            </w:r>
            <w:proofErr w:type="spellEnd"/>
            <w:r w:rsidRPr="006F20B3">
              <w:t xml:space="preserve"> University</w:t>
            </w:r>
          </w:p>
        </w:tc>
        <w:tc>
          <w:tcPr>
            <w:tcW w:w="606" w:type="pct"/>
          </w:tcPr>
          <w:p w14:paraId="3398A725" w14:textId="77777777" w:rsidR="006F20B3" w:rsidRPr="006F20B3" w:rsidRDefault="006F20B3" w:rsidP="001F4477">
            <w:r w:rsidRPr="006F20B3">
              <w:t>ÚSP</w:t>
            </w:r>
          </w:p>
        </w:tc>
      </w:tr>
      <w:tr w:rsidR="007866AA" w:rsidRPr="006F20B3" w14:paraId="183DCD50" w14:textId="77777777" w:rsidTr="001F46AA">
        <w:trPr>
          <w:trHeight w:val="364"/>
        </w:trPr>
        <w:tc>
          <w:tcPr>
            <w:tcW w:w="1728" w:type="pct"/>
          </w:tcPr>
          <w:p w14:paraId="78D9839F" w14:textId="77777777" w:rsidR="006F20B3" w:rsidRPr="006F20B3" w:rsidRDefault="006F20B3" w:rsidP="001F4477">
            <w:r w:rsidRPr="006F20B3">
              <w:t>Erika Srncová</w:t>
            </w:r>
          </w:p>
        </w:tc>
        <w:tc>
          <w:tcPr>
            <w:tcW w:w="775" w:type="pct"/>
          </w:tcPr>
          <w:p w14:paraId="4B9B6186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22F93EB4" w14:textId="77777777" w:rsidR="006F20B3" w:rsidRPr="006F20B3" w:rsidRDefault="006F20B3" w:rsidP="001F4477">
            <w:r w:rsidRPr="006F20B3">
              <w:t xml:space="preserve">Univerzita </w:t>
            </w:r>
            <w:proofErr w:type="spellStart"/>
            <w:r w:rsidRPr="006F20B3">
              <w:t>Mateja</w:t>
            </w:r>
            <w:proofErr w:type="spellEnd"/>
            <w:r w:rsidRPr="006F20B3">
              <w:t xml:space="preserve"> Bela v </w:t>
            </w:r>
            <w:proofErr w:type="spellStart"/>
            <w:r w:rsidRPr="006F20B3">
              <w:t>Banskej</w:t>
            </w:r>
            <w:proofErr w:type="spellEnd"/>
            <w:r w:rsidRPr="006F20B3">
              <w:t xml:space="preserve"> Bystrici</w:t>
            </w:r>
          </w:p>
        </w:tc>
        <w:tc>
          <w:tcPr>
            <w:tcW w:w="606" w:type="pct"/>
          </w:tcPr>
          <w:p w14:paraId="4EE73DE1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3BFBB6B5" w14:textId="77777777" w:rsidTr="001F46AA">
        <w:trPr>
          <w:trHeight w:val="364"/>
        </w:trPr>
        <w:tc>
          <w:tcPr>
            <w:tcW w:w="1728" w:type="pct"/>
          </w:tcPr>
          <w:p w14:paraId="15FA311C" w14:textId="77777777" w:rsidR="006F20B3" w:rsidRPr="006F20B3" w:rsidRDefault="006F20B3" w:rsidP="001F4477">
            <w:proofErr w:type="spellStart"/>
            <w:r w:rsidRPr="006F20B3">
              <w:t>Cláudia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Almeida</w:t>
            </w:r>
            <w:proofErr w:type="spellEnd"/>
          </w:p>
        </w:tc>
        <w:tc>
          <w:tcPr>
            <w:tcW w:w="775" w:type="pct"/>
          </w:tcPr>
          <w:p w14:paraId="3A3AB7BE" w14:textId="77777777" w:rsidR="006F20B3" w:rsidRPr="006F20B3" w:rsidRDefault="006F20B3" w:rsidP="001F4477">
            <w:r w:rsidRPr="006F20B3">
              <w:t>Portugalsko</w:t>
            </w:r>
          </w:p>
        </w:tc>
        <w:tc>
          <w:tcPr>
            <w:tcW w:w="1891" w:type="pct"/>
          </w:tcPr>
          <w:p w14:paraId="79A7D32E" w14:textId="77777777" w:rsidR="006F20B3" w:rsidRPr="006F20B3" w:rsidRDefault="006F20B3" w:rsidP="001F4477">
            <w:proofErr w:type="spellStart"/>
            <w:r w:rsidRPr="006F20B3">
              <w:t>Instituto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Politécnico</w:t>
            </w:r>
            <w:proofErr w:type="spellEnd"/>
            <w:r w:rsidRPr="006F20B3">
              <w:t xml:space="preserve"> de Coimbra</w:t>
            </w:r>
          </w:p>
        </w:tc>
        <w:tc>
          <w:tcPr>
            <w:tcW w:w="606" w:type="pct"/>
          </w:tcPr>
          <w:p w14:paraId="365D7FC7" w14:textId="77777777" w:rsidR="006F20B3" w:rsidRPr="006F20B3" w:rsidRDefault="006F20B3" w:rsidP="001F4477">
            <w:r w:rsidRPr="006F20B3">
              <w:t>ÚSP</w:t>
            </w:r>
          </w:p>
        </w:tc>
      </w:tr>
      <w:tr w:rsidR="007866AA" w:rsidRPr="006F20B3" w14:paraId="0A7A7BFC" w14:textId="77777777" w:rsidTr="001F46AA">
        <w:trPr>
          <w:trHeight w:val="364"/>
        </w:trPr>
        <w:tc>
          <w:tcPr>
            <w:tcW w:w="1728" w:type="pct"/>
          </w:tcPr>
          <w:p w14:paraId="429D072F" w14:textId="77777777" w:rsidR="006F20B3" w:rsidRPr="006F20B3" w:rsidRDefault="006F20B3" w:rsidP="001F4477">
            <w:proofErr w:type="spellStart"/>
            <w:r w:rsidRPr="006F20B3">
              <w:t>Krisztina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Rábai</w:t>
            </w:r>
            <w:proofErr w:type="spellEnd"/>
          </w:p>
        </w:tc>
        <w:tc>
          <w:tcPr>
            <w:tcW w:w="775" w:type="pct"/>
          </w:tcPr>
          <w:p w14:paraId="1D297037" w14:textId="77777777" w:rsidR="006F20B3" w:rsidRPr="006F20B3" w:rsidRDefault="006F20B3" w:rsidP="001F4477">
            <w:r w:rsidRPr="006F20B3">
              <w:t>Maďarsko</w:t>
            </w:r>
          </w:p>
        </w:tc>
        <w:tc>
          <w:tcPr>
            <w:tcW w:w="1891" w:type="pct"/>
          </w:tcPr>
          <w:p w14:paraId="59C2B529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Szeged</w:t>
            </w:r>
          </w:p>
        </w:tc>
        <w:tc>
          <w:tcPr>
            <w:tcW w:w="606" w:type="pct"/>
          </w:tcPr>
          <w:p w14:paraId="1DACD52A" w14:textId="77777777" w:rsidR="006F20B3" w:rsidRPr="006F20B3" w:rsidRDefault="006F20B3" w:rsidP="001F4477">
            <w:r w:rsidRPr="006F20B3">
              <w:t>KPVHA</w:t>
            </w:r>
          </w:p>
        </w:tc>
      </w:tr>
      <w:tr w:rsidR="007866AA" w:rsidRPr="006F20B3" w14:paraId="5B552DC7" w14:textId="77777777" w:rsidTr="001F46AA">
        <w:trPr>
          <w:trHeight w:val="364"/>
        </w:trPr>
        <w:tc>
          <w:tcPr>
            <w:tcW w:w="1728" w:type="pct"/>
          </w:tcPr>
          <w:p w14:paraId="17F33037" w14:textId="77777777" w:rsidR="006F20B3" w:rsidRPr="006F20B3" w:rsidRDefault="006F20B3" w:rsidP="001F4477">
            <w:proofErr w:type="spellStart"/>
            <w:r w:rsidRPr="006F20B3">
              <w:t>Solomon</w:t>
            </w:r>
            <w:proofErr w:type="spellEnd"/>
            <w:r w:rsidRPr="006F20B3">
              <w:t xml:space="preserve"> M. </w:t>
            </w:r>
            <w:proofErr w:type="spellStart"/>
            <w:r w:rsidRPr="006F20B3">
              <w:t>Gofie</w:t>
            </w:r>
            <w:proofErr w:type="spellEnd"/>
          </w:p>
        </w:tc>
        <w:tc>
          <w:tcPr>
            <w:tcW w:w="775" w:type="pct"/>
          </w:tcPr>
          <w:p w14:paraId="678D7443" w14:textId="77777777" w:rsidR="006F20B3" w:rsidRPr="006F20B3" w:rsidRDefault="006F20B3" w:rsidP="001F4477">
            <w:r w:rsidRPr="006F20B3">
              <w:t>Etiopie</w:t>
            </w:r>
          </w:p>
        </w:tc>
        <w:tc>
          <w:tcPr>
            <w:tcW w:w="1891" w:type="pct"/>
          </w:tcPr>
          <w:p w14:paraId="38B216B7" w14:textId="77777777" w:rsidR="006F20B3" w:rsidRPr="006F20B3" w:rsidRDefault="006F20B3" w:rsidP="001F4477">
            <w:r w:rsidRPr="006F20B3">
              <w:t xml:space="preserve">Addis </w:t>
            </w:r>
            <w:proofErr w:type="spellStart"/>
            <w:r w:rsidRPr="006F20B3">
              <w:t>Ababa</w:t>
            </w:r>
            <w:proofErr w:type="spellEnd"/>
            <w:r w:rsidRPr="006F20B3">
              <w:t xml:space="preserve"> University</w:t>
            </w:r>
          </w:p>
        </w:tc>
        <w:tc>
          <w:tcPr>
            <w:tcW w:w="606" w:type="pct"/>
          </w:tcPr>
          <w:p w14:paraId="231E454C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363B6006" w14:textId="77777777" w:rsidTr="001F46AA">
        <w:trPr>
          <w:trHeight w:val="364"/>
        </w:trPr>
        <w:tc>
          <w:tcPr>
            <w:tcW w:w="1728" w:type="pct"/>
          </w:tcPr>
          <w:p w14:paraId="6DCA1BD5" w14:textId="77777777" w:rsidR="006F20B3" w:rsidRPr="006F20B3" w:rsidRDefault="006F20B3" w:rsidP="001F4477">
            <w:r w:rsidRPr="006F20B3">
              <w:t xml:space="preserve">Heidi </w:t>
            </w:r>
            <w:proofErr w:type="spellStart"/>
            <w:r w:rsidRPr="006F20B3">
              <w:t>Maiberg</w:t>
            </w:r>
            <w:proofErr w:type="spellEnd"/>
          </w:p>
        </w:tc>
        <w:tc>
          <w:tcPr>
            <w:tcW w:w="775" w:type="pct"/>
          </w:tcPr>
          <w:p w14:paraId="7D9AB3D6" w14:textId="77777777" w:rsidR="006F20B3" w:rsidRPr="006F20B3" w:rsidRDefault="006F20B3" w:rsidP="001F4477">
            <w:r w:rsidRPr="006F20B3">
              <w:t>Estonsko</w:t>
            </w:r>
          </w:p>
        </w:tc>
        <w:tc>
          <w:tcPr>
            <w:tcW w:w="1891" w:type="pct"/>
          </w:tcPr>
          <w:p w14:paraId="32F20384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</w:t>
            </w:r>
            <w:proofErr w:type="spellStart"/>
            <w:r w:rsidRPr="006F20B3">
              <w:t>Tartu</w:t>
            </w:r>
            <w:proofErr w:type="spellEnd"/>
          </w:p>
        </w:tc>
        <w:tc>
          <w:tcPr>
            <w:tcW w:w="606" w:type="pct"/>
          </w:tcPr>
          <w:p w14:paraId="097DB2A7" w14:textId="77777777" w:rsidR="006F20B3" w:rsidRPr="006F20B3" w:rsidRDefault="006F20B3" w:rsidP="001F4477">
            <w:r w:rsidRPr="006F20B3">
              <w:t>ZO/KFSV/ÚSP</w:t>
            </w:r>
          </w:p>
        </w:tc>
      </w:tr>
      <w:tr w:rsidR="007866AA" w:rsidRPr="006F20B3" w14:paraId="18108E69" w14:textId="77777777" w:rsidTr="001F46AA">
        <w:trPr>
          <w:trHeight w:val="364"/>
        </w:trPr>
        <w:tc>
          <w:tcPr>
            <w:tcW w:w="1728" w:type="pct"/>
          </w:tcPr>
          <w:p w14:paraId="1EDF983B" w14:textId="77777777" w:rsidR="006F20B3" w:rsidRPr="006F20B3" w:rsidRDefault="006F20B3" w:rsidP="001F4477">
            <w:r w:rsidRPr="006F20B3">
              <w:t xml:space="preserve">Elo </w:t>
            </w:r>
            <w:proofErr w:type="spellStart"/>
            <w:r w:rsidRPr="006F20B3">
              <w:t>Süld</w:t>
            </w:r>
            <w:proofErr w:type="spellEnd"/>
          </w:p>
        </w:tc>
        <w:tc>
          <w:tcPr>
            <w:tcW w:w="775" w:type="pct"/>
          </w:tcPr>
          <w:p w14:paraId="02DFBEF1" w14:textId="77777777" w:rsidR="006F20B3" w:rsidRPr="006F20B3" w:rsidRDefault="006F20B3" w:rsidP="001F4477">
            <w:r w:rsidRPr="006F20B3">
              <w:t>Estonsko</w:t>
            </w:r>
          </w:p>
        </w:tc>
        <w:tc>
          <w:tcPr>
            <w:tcW w:w="1891" w:type="pct"/>
          </w:tcPr>
          <w:p w14:paraId="5CACDD2B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</w:t>
            </w:r>
            <w:proofErr w:type="spellStart"/>
            <w:r w:rsidRPr="006F20B3">
              <w:t>Tartu</w:t>
            </w:r>
            <w:proofErr w:type="spellEnd"/>
          </w:p>
        </w:tc>
        <w:tc>
          <w:tcPr>
            <w:tcW w:w="606" w:type="pct"/>
          </w:tcPr>
          <w:p w14:paraId="6EADAE9C" w14:textId="77777777" w:rsidR="006F20B3" w:rsidRPr="006F20B3" w:rsidRDefault="006F20B3" w:rsidP="001F4477">
            <w:r w:rsidRPr="006F20B3">
              <w:t>ZO/KFSV/ÚSP</w:t>
            </w:r>
          </w:p>
        </w:tc>
      </w:tr>
      <w:tr w:rsidR="007866AA" w:rsidRPr="006F20B3" w14:paraId="57E248B0" w14:textId="77777777" w:rsidTr="001F46AA">
        <w:trPr>
          <w:trHeight w:val="364"/>
        </w:trPr>
        <w:tc>
          <w:tcPr>
            <w:tcW w:w="1728" w:type="pct"/>
          </w:tcPr>
          <w:p w14:paraId="4E340FCF" w14:textId="77777777" w:rsidR="006F20B3" w:rsidRPr="006F20B3" w:rsidRDefault="006F20B3" w:rsidP="001F4477">
            <w:r w:rsidRPr="006F20B3">
              <w:t xml:space="preserve">Mart </w:t>
            </w:r>
            <w:proofErr w:type="spellStart"/>
            <w:r w:rsidRPr="006F20B3">
              <w:t>Noorkõiv</w:t>
            </w:r>
            <w:proofErr w:type="spellEnd"/>
          </w:p>
        </w:tc>
        <w:tc>
          <w:tcPr>
            <w:tcW w:w="775" w:type="pct"/>
          </w:tcPr>
          <w:p w14:paraId="3E4F64D8" w14:textId="77777777" w:rsidR="006F20B3" w:rsidRPr="006F20B3" w:rsidRDefault="006F20B3" w:rsidP="001F4477">
            <w:r w:rsidRPr="006F20B3">
              <w:t>Estonsko</w:t>
            </w:r>
          </w:p>
        </w:tc>
        <w:tc>
          <w:tcPr>
            <w:tcW w:w="1891" w:type="pct"/>
          </w:tcPr>
          <w:p w14:paraId="06DC9AD9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</w:t>
            </w:r>
            <w:proofErr w:type="spellStart"/>
            <w:r w:rsidRPr="006F20B3">
              <w:t>Tartu</w:t>
            </w:r>
            <w:proofErr w:type="spellEnd"/>
          </w:p>
        </w:tc>
        <w:tc>
          <w:tcPr>
            <w:tcW w:w="606" w:type="pct"/>
          </w:tcPr>
          <w:p w14:paraId="582D2B48" w14:textId="77777777" w:rsidR="006F20B3" w:rsidRPr="006F20B3" w:rsidRDefault="006F20B3" w:rsidP="001F4477">
            <w:r w:rsidRPr="006F20B3">
              <w:t>ZO/KFSV/ÚSP</w:t>
            </w:r>
          </w:p>
        </w:tc>
      </w:tr>
      <w:tr w:rsidR="007866AA" w:rsidRPr="006F20B3" w14:paraId="29B51C0C" w14:textId="77777777" w:rsidTr="001F46AA">
        <w:trPr>
          <w:trHeight w:val="364"/>
        </w:trPr>
        <w:tc>
          <w:tcPr>
            <w:tcW w:w="1728" w:type="pct"/>
          </w:tcPr>
          <w:p w14:paraId="1F0B787B" w14:textId="77777777" w:rsidR="006F20B3" w:rsidRPr="006F20B3" w:rsidRDefault="006F20B3" w:rsidP="001F4477">
            <w:r w:rsidRPr="006F20B3">
              <w:t xml:space="preserve">Katarzyna </w:t>
            </w:r>
            <w:proofErr w:type="spellStart"/>
            <w:r w:rsidRPr="006F20B3">
              <w:t>Górak-Sosnowska</w:t>
            </w:r>
            <w:proofErr w:type="spellEnd"/>
          </w:p>
        </w:tc>
        <w:tc>
          <w:tcPr>
            <w:tcW w:w="775" w:type="pct"/>
          </w:tcPr>
          <w:p w14:paraId="1619D9C8" w14:textId="77777777" w:rsidR="006F20B3" w:rsidRPr="006F20B3" w:rsidRDefault="006F20B3" w:rsidP="001F4477">
            <w:r w:rsidRPr="006F20B3">
              <w:t>Polsko</w:t>
            </w:r>
          </w:p>
        </w:tc>
        <w:tc>
          <w:tcPr>
            <w:tcW w:w="1891" w:type="pct"/>
          </w:tcPr>
          <w:p w14:paraId="78C491FD" w14:textId="77777777" w:rsidR="006F20B3" w:rsidRPr="006F20B3" w:rsidRDefault="006F20B3" w:rsidP="001F4477">
            <w:r w:rsidRPr="006F20B3">
              <w:t xml:space="preserve">SGH </w:t>
            </w:r>
            <w:proofErr w:type="spellStart"/>
            <w:r w:rsidRPr="006F20B3">
              <w:t>Warsaw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School</w:t>
            </w:r>
            <w:proofErr w:type="spellEnd"/>
            <w:r w:rsidRPr="006F20B3">
              <w:t xml:space="preserve"> of </w:t>
            </w:r>
            <w:proofErr w:type="spellStart"/>
            <w:r w:rsidRPr="006F20B3">
              <w:t>Economics</w:t>
            </w:r>
            <w:proofErr w:type="spellEnd"/>
          </w:p>
        </w:tc>
        <w:tc>
          <w:tcPr>
            <w:tcW w:w="606" w:type="pct"/>
          </w:tcPr>
          <w:p w14:paraId="282189ED" w14:textId="77777777" w:rsidR="006F20B3" w:rsidRPr="006F20B3" w:rsidRDefault="006F20B3" w:rsidP="001F4477">
            <w:r w:rsidRPr="006F20B3">
              <w:t>ZO/KFSV/ÚSP</w:t>
            </w:r>
          </w:p>
        </w:tc>
      </w:tr>
      <w:tr w:rsidR="007866AA" w:rsidRPr="006F20B3" w14:paraId="2A1581CD" w14:textId="77777777" w:rsidTr="001F46AA">
        <w:trPr>
          <w:trHeight w:val="364"/>
        </w:trPr>
        <w:tc>
          <w:tcPr>
            <w:tcW w:w="1728" w:type="pct"/>
          </w:tcPr>
          <w:p w14:paraId="2401AEC2" w14:textId="77777777" w:rsidR="006F20B3" w:rsidRPr="006F20B3" w:rsidRDefault="006F20B3" w:rsidP="001F4477">
            <w:r w:rsidRPr="006F20B3">
              <w:t xml:space="preserve">Lidia </w:t>
            </w:r>
            <w:proofErr w:type="spellStart"/>
            <w:r w:rsidRPr="006F20B3">
              <w:t>Tomaszewska</w:t>
            </w:r>
            <w:proofErr w:type="spellEnd"/>
          </w:p>
        </w:tc>
        <w:tc>
          <w:tcPr>
            <w:tcW w:w="775" w:type="pct"/>
          </w:tcPr>
          <w:p w14:paraId="6F9A1D5E" w14:textId="77777777" w:rsidR="006F20B3" w:rsidRPr="006F20B3" w:rsidRDefault="006F20B3" w:rsidP="001F4477">
            <w:r w:rsidRPr="006F20B3">
              <w:t>Polsko</w:t>
            </w:r>
          </w:p>
        </w:tc>
        <w:tc>
          <w:tcPr>
            <w:tcW w:w="1891" w:type="pct"/>
          </w:tcPr>
          <w:p w14:paraId="066597A3" w14:textId="77777777" w:rsidR="006F20B3" w:rsidRPr="006F20B3" w:rsidRDefault="006F20B3" w:rsidP="001F4477">
            <w:r w:rsidRPr="006F20B3">
              <w:t xml:space="preserve">SGH </w:t>
            </w:r>
            <w:proofErr w:type="spellStart"/>
            <w:r w:rsidRPr="006F20B3">
              <w:t>Warsaw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School</w:t>
            </w:r>
            <w:proofErr w:type="spellEnd"/>
            <w:r w:rsidRPr="006F20B3">
              <w:t xml:space="preserve"> of </w:t>
            </w:r>
            <w:proofErr w:type="spellStart"/>
            <w:r w:rsidRPr="006F20B3">
              <w:t>Economics</w:t>
            </w:r>
            <w:proofErr w:type="spellEnd"/>
          </w:p>
        </w:tc>
        <w:tc>
          <w:tcPr>
            <w:tcW w:w="606" w:type="pct"/>
          </w:tcPr>
          <w:p w14:paraId="0276FEB1" w14:textId="77777777" w:rsidR="006F20B3" w:rsidRPr="006F20B3" w:rsidRDefault="006F20B3" w:rsidP="001F4477">
            <w:r w:rsidRPr="006F20B3">
              <w:t>ZO/KFSV/ÚSP</w:t>
            </w:r>
          </w:p>
        </w:tc>
      </w:tr>
      <w:tr w:rsidR="007866AA" w:rsidRPr="006F20B3" w14:paraId="14A8A109" w14:textId="77777777" w:rsidTr="001F46AA">
        <w:trPr>
          <w:trHeight w:val="364"/>
        </w:trPr>
        <w:tc>
          <w:tcPr>
            <w:tcW w:w="1728" w:type="pct"/>
          </w:tcPr>
          <w:p w14:paraId="1621637A" w14:textId="77777777" w:rsidR="006F20B3" w:rsidRPr="006F20B3" w:rsidRDefault="006F20B3" w:rsidP="001F4477">
            <w:proofErr w:type="spellStart"/>
            <w:r w:rsidRPr="006F20B3">
              <w:t>Jekatyerina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Dunajeva</w:t>
            </w:r>
            <w:proofErr w:type="spellEnd"/>
          </w:p>
        </w:tc>
        <w:tc>
          <w:tcPr>
            <w:tcW w:w="775" w:type="pct"/>
          </w:tcPr>
          <w:p w14:paraId="19F20D2C" w14:textId="77777777" w:rsidR="006F20B3" w:rsidRPr="006F20B3" w:rsidRDefault="006F20B3" w:rsidP="001F4477">
            <w:r w:rsidRPr="006F20B3">
              <w:t>Maďarsko</w:t>
            </w:r>
          </w:p>
        </w:tc>
        <w:tc>
          <w:tcPr>
            <w:tcW w:w="1891" w:type="pct"/>
          </w:tcPr>
          <w:p w14:paraId="75F02041" w14:textId="77777777" w:rsidR="006F20B3" w:rsidRPr="006F20B3" w:rsidRDefault="006F20B3" w:rsidP="001F4477">
            <w:proofErr w:type="spellStart"/>
            <w:r w:rsidRPr="006F20B3">
              <w:t>Central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European</w:t>
            </w:r>
            <w:proofErr w:type="spellEnd"/>
            <w:r w:rsidRPr="006F20B3">
              <w:t xml:space="preserve"> University</w:t>
            </w:r>
          </w:p>
        </w:tc>
        <w:tc>
          <w:tcPr>
            <w:tcW w:w="606" w:type="pct"/>
          </w:tcPr>
          <w:p w14:paraId="18126490" w14:textId="77777777" w:rsidR="006F20B3" w:rsidRPr="006F20B3" w:rsidRDefault="006F20B3" w:rsidP="001F4477">
            <w:r w:rsidRPr="006F20B3">
              <w:t>ZO/KFSV/ÚSP</w:t>
            </w:r>
          </w:p>
        </w:tc>
      </w:tr>
      <w:tr w:rsidR="007866AA" w:rsidRPr="006F20B3" w14:paraId="491ED277" w14:textId="77777777" w:rsidTr="001F46AA">
        <w:trPr>
          <w:trHeight w:val="364"/>
        </w:trPr>
        <w:tc>
          <w:tcPr>
            <w:tcW w:w="1728" w:type="pct"/>
          </w:tcPr>
          <w:p w14:paraId="24369D01" w14:textId="77777777" w:rsidR="006F20B3" w:rsidRPr="006F20B3" w:rsidRDefault="006F20B3" w:rsidP="001F4477">
            <w:r w:rsidRPr="006F20B3">
              <w:t xml:space="preserve">Adriana </w:t>
            </w:r>
            <w:proofErr w:type="spellStart"/>
            <w:r w:rsidRPr="006F20B3">
              <w:t>Kičková</w:t>
            </w:r>
            <w:proofErr w:type="spellEnd"/>
          </w:p>
        </w:tc>
        <w:tc>
          <w:tcPr>
            <w:tcW w:w="775" w:type="pct"/>
          </w:tcPr>
          <w:p w14:paraId="5E31F4D2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3D8A04BD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 </w:t>
            </w:r>
          </w:p>
        </w:tc>
        <w:tc>
          <w:tcPr>
            <w:tcW w:w="606" w:type="pct"/>
          </w:tcPr>
          <w:p w14:paraId="72E4A870" w14:textId="77777777" w:rsidR="006F20B3" w:rsidRPr="006F20B3" w:rsidRDefault="006F20B3" w:rsidP="001F4477">
            <w:r w:rsidRPr="006F20B3">
              <w:t>HÚ</w:t>
            </w:r>
          </w:p>
        </w:tc>
      </w:tr>
      <w:tr w:rsidR="007866AA" w:rsidRPr="006F20B3" w14:paraId="7FA6451D" w14:textId="77777777" w:rsidTr="001F46AA">
        <w:trPr>
          <w:trHeight w:val="364"/>
        </w:trPr>
        <w:tc>
          <w:tcPr>
            <w:tcW w:w="1728" w:type="pct"/>
          </w:tcPr>
          <w:p w14:paraId="3E7CE9C9" w14:textId="77777777" w:rsidR="006F20B3" w:rsidRPr="006F20B3" w:rsidRDefault="006F20B3" w:rsidP="001F4477">
            <w:pPr>
              <w:rPr>
                <w:color w:val="444444"/>
              </w:rPr>
            </w:pPr>
            <w:r w:rsidRPr="006F20B3">
              <w:rPr>
                <w:color w:val="444444"/>
              </w:rPr>
              <w:t xml:space="preserve">Róbert </w:t>
            </w:r>
            <w:proofErr w:type="spellStart"/>
            <w:r w:rsidRPr="006F20B3">
              <w:rPr>
                <w:color w:val="444444"/>
              </w:rPr>
              <w:t>Arpáš</w:t>
            </w:r>
            <w:proofErr w:type="spellEnd"/>
          </w:p>
        </w:tc>
        <w:tc>
          <w:tcPr>
            <w:tcW w:w="775" w:type="pct"/>
          </w:tcPr>
          <w:p w14:paraId="59219398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7828044F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 </w:t>
            </w:r>
          </w:p>
        </w:tc>
        <w:tc>
          <w:tcPr>
            <w:tcW w:w="606" w:type="pct"/>
          </w:tcPr>
          <w:p w14:paraId="323A3F97" w14:textId="77777777" w:rsidR="006F20B3" w:rsidRPr="006F20B3" w:rsidRDefault="006F20B3" w:rsidP="001F4477">
            <w:r w:rsidRPr="006F20B3">
              <w:t>HÚ</w:t>
            </w:r>
          </w:p>
        </w:tc>
      </w:tr>
      <w:tr w:rsidR="007866AA" w:rsidRPr="006F20B3" w14:paraId="5BC411A0" w14:textId="77777777" w:rsidTr="001F46AA">
        <w:trPr>
          <w:trHeight w:val="364"/>
        </w:trPr>
        <w:tc>
          <w:tcPr>
            <w:tcW w:w="1728" w:type="pct"/>
          </w:tcPr>
          <w:p w14:paraId="28B671C2" w14:textId="77777777" w:rsidR="006F20B3" w:rsidRPr="006F20B3" w:rsidRDefault="006F20B3" w:rsidP="001F4477">
            <w:r w:rsidRPr="006F20B3">
              <w:t xml:space="preserve">Henrieta </w:t>
            </w:r>
            <w:proofErr w:type="spellStart"/>
            <w:r w:rsidRPr="006F20B3">
              <w:t>Cherid</w:t>
            </w:r>
            <w:proofErr w:type="spellEnd"/>
          </w:p>
        </w:tc>
        <w:tc>
          <w:tcPr>
            <w:tcW w:w="775" w:type="pct"/>
          </w:tcPr>
          <w:p w14:paraId="7A36DBA4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25951D50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 </w:t>
            </w:r>
          </w:p>
        </w:tc>
        <w:tc>
          <w:tcPr>
            <w:tcW w:w="606" w:type="pct"/>
          </w:tcPr>
          <w:p w14:paraId="64924DEB" w14:textId="77777777" w:rsidR="006F20B3" w:rsidRPr="006F20B3" w:rsidRDefault="006F20B3" w:rsidP="001F4477">
            <w:r w:rsidRPr="006F20B3">
              <w:t>ZO/PO/</w:t>
            </w:r>
            <w:proofErr w:type="spellStart"/>
            <w:r w:rsidRPr="006F20B3">
              <w:t>VaV</w:t>
            </w:r>
            <w:proofErr w:type="spellEnd"/>
          </w:p>
        </w:tc>
      </w:tr>
      <w:tr w:rsidR="007866AA" w:rsidRPr="006F20B3" w14:paraId="6F9BD09B" w14:textId="77777777" w:rsidTr="001F46AA">
        <w:trPr>
          <w:trHeight w:val="364"/>
        </w:trPr>
        <w:tc>
          <w:tcPr>
            <w:tcW w:w="1728" w:type="pct"/>
          </w:tcPr>
          <w:p w14:paraId="0BE51E7D" w14:textId="77777777" w:rsidR="006F20B3" w:rsidRPr="006F20B3" w:rsidRDefault="006F20B3" w:rsidP="001F4477">
            <w:r w:rsidRPr="006F20B3">
              <w:t>Katarína Fabiánová</w:t>
            </w:r>
          </w:p>
        </w:tc>
        <w:tc>
          <w:tcPr>
            <w:tcW w:w="775" w:type="pct"/>
          </w:tcPr>
          <w:p w14:paraId="6FCF6272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0200A2BC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 </w:t>
            </w:r>
          </w:p>
        </w:tc>
        <w:tc>
          <w:tcPr>
            <w:tcW w:w="606" w:type="pct"/>
          </w:tcPr>
          <w:p w14:paraId="6D6FA863" w14:textId="77777777" w:rsidR="006F20B3" w:rsidRPr="006F20B3" w:rsidRDefault="006F20B3" w:rsidP="001F4477">
            <w:r w:rsidRPr="006F20B3">
              <w:t>ZO/PO/</w:t>
            </w:r>
            <w:proofErr w:type="spellStart"/>
            <w:r w:rsidRPr="006F20B3">
              <w:t>VaV</w:t>
            </w:r>
            <w:proofErr w:type="spellEnd"/>
          </w:p>
        </w:tc>
      </w:tr>
      <w:tr w:rsidR="007866AA" w:rsidRPr="006F20B3" w14:paraId="608C5699" w14:textId="77777777" w:rsidTr="001F46AA">
        <w:trPr>
          <w:trHeight w:val="364"/>
        </w:trPr>
        <w:tc>
          <w:tcPr>
            <w:tcW w:w="1728" w:type="pct"/>
          </w:tcPr>
          <w:p w14:paraId="479EB7C7" w14:textId="77777777" w:rsidR="006F20B3" w:rsidRPr="006F20B3" w:rsidRDefault="006F20B3" w:rsidP="001F4477">
            <w:r w:rsidRPr="006F20B3">
              <w:t>Zuzana Vašková</w:t>
            </w:r>
          </w:p>
        </w:tc>
        <w:tc>
          <w:tcPr>
            <w:tcW w:w="775" w:type="pct"/>
          </w:tcPr>
          <w:p w14:paraId="2EFD35AB" w14:textId="77777777" w:rsidR="006F20B3" w:rsidRPr="006F20B3" w:rsidRDefault="006F20B3" w:rsidP="001F4477">
            <w:r w:rsidRPr="006F20B3">
              <w:t>Slovensko</w:t>
            </w:r>
          </w:p>
        </w:tc>
        <w:tc>
          <w:tcPr>
            <w:tcW w:w="1891" w:type="pct"/>
          </w:tcPr>
          <w:p w14:paraId="4300BBEF" w14:textId="77777777" w:rsidR="006F20B3" w:rsidRPr="006F20B3" w:rsidRDefault="006F20B3" w:rsidP="001F4477">
            <w:r w:rsidRPr="006F20B3">
              <w:t xml:space="preserve">Constantine </w:t>
            </w:r>
            <w:proofErr w:type="spellStart"/>
            <w:r w:rsidRPr="006F20B3">
              <w:t>the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Philosopher</w:t>
            </w:r>
            <w:proofErr w:type="spellEnd"/>
            <w:r w:rsidRPr="006F20B3">
              <w:t xml:space="preserve"> University in Nitra </w:t>
            </w:r>
          </w:p>
        </w:tc>
        <w:tc>
          <w:tcPr>
            <w:tcW w:w="606" w:type="pct"/>
          </w:tcPr>
          <w:p w14:paraId="0E369F5C" w14:textId="77777777" w:rsidR="006F20B3" w:rsidRPr="006F20B3" w:rsidRDefault="006F20B3" w:rsidP="001F4477">
            <w:r w:rsidRPr="006F20B3">
              <w:t>ZO/PO/</w:t>
            </w:r>
            <w:proofErr w:type="spellStart"/>
            <w:r w:rsidRPr="006F20B3">
              <w:t>VaV</w:t>
            </w:r>
            <w:proofErr w:type="spellEnd"/>
          </w:p>
        </w:tc>
      </w:tr>
      <w:tr w:rsidR="007866AA" w:rsidRPr="006F20B3" w14:paraId="46EFADE2" w14:textId="77777777" w:rsidTr="001F46AA">
        <w:trPr>
          <w:trHeight w:val="364"/>
        </w:trPr>
        <w:tc>
          <w:tcPr>
            <w:tcW w:w="1728" w:type="pct"/>
          </w:tcPr>
          <w:p w14:paraId="02E3250B" w14:textId="77777777" w:rsidR="006F20B3" w:rsidRPr="006F20B3" w:rsidRDefault="006F20B3" w:rsidP="001F4477">
            <w:proofErr w:type="spellStart"/>
            <w:r w:rsidRPr="006F20B3">
              <w:t>Malcolm</w:t>
            </w:r>
            <w:proofErr w:type="spellEnd"/>
            <w:r w:rsidRPr="006F20B3">
              <w:t xml:space="preserve"> Stuart </w:t>
            </w:r>
            <w:proofErr w:type="spellStart"/>
            <w:r w:rsidRPr="006F20B3">
              <w:t>Payne</w:t>
            </w:r>
            <w:proofErr w:type="spellEnd"/>
          </w:p>
        </w:tc>
        <w:tc>
          <w:tcPr>
            <w:tcW w:w="775" w:type="pct"/>
          </w:tcPr>
          <w:p w14:paraId="5F10DB54" w14:textId="77777777" w:rsidR="006F20B3" w:rsidRPr="006F20B3" w:rsidRDefault="006F20B3" w:rsidP="001F4477">
            <w:r w:rsidRPr="006F20B3">
              <w:t>VB</w:t>
            </w:r>
          </w:p>
        </w:tc>
        <w:tc>
          <w:tcPr>
            <w:tcW w:w="1891" w:type="pct"/>
          </w:tcPr>
          <w:p w14:paraId="24BB1889" w14:textId="77777777" w:rsidR="006F20B3" w:rsidRPr="006F20B3" w:rsidRDefault="006F20B3" w:rsidP="001F4477">
            <w:r w:rsidRPr="006F20B3">
              <w:t>Kingston University London</w:t>
            </w:r>
          </w:p>
        </w:tc>
        <w:tc>
          <w:tcPr>
            <w:tcW w:w="606" w:type="pct"/>
          </w:tcPr>
          <w:p w14:paraId="38A90348" w14:textId="77777777" w:rsidR="006F20B3" w:rsidRPr="006F20B3" w:rsidRDefault="006F20B3" w:rsidP="001F4477">
            <w:r w:rsidRPr="006F20B3">
              <w:t>ÚSP</w:t>
            </w:r>
          </w:p>
        </w:tc>
      </w:tr>
      <w:tr w:rsidR="007866AA" w:rsidRPr="006F20B3" w14:paraId="4D966E3C" w14:textId="77777777" w:rsidTr="001F46AA">
        <w:trPr>
          <w:trHeight w:val="364"/>
        </w:trPr>
        <w:tc>
          <w:tcPr>
            <w:tcW w:w="1728" w:type="pct"/>
          </w:tcPr>
          <w:p w14:paraId="73EE90F0" w14:textId="77777777" w:rsidR="006F20B3" w:rsidRPr="006F20B3" w:rsidRDefault="006F20B3" w:rsidP="001F4477">
            <w:r w:rsidRPr="006F20B3">
              <w:t>Malcolm Fisk</w:t>
            </w:r>
          </w:p>
        </w:tc>
        <w:tc>
          <w:tcPr>
            <w:tcW w:w="775" w:type="pct"/>
          </w:tcPr>
          <w:p w14:paraId="223B3F3A" w14:textId="77777777" w:rsidR="006F20B3" w:rsidRPr="006F20B3" w:rsidRDefault="006F20B3" w:rsidP="001F4477">
            <w:r w:rsidRPr="006F20B3">
              <w:t>VB</w:t>
            </w:r>
          </w:p>
        </w:tc>
        <w:tc>
          <w:tcPr>
            <w:tcW w:w="1891" w:type="pct"/>
          </w:tcPr>
          <w:p w14:paraId="55F5473F" w14:textId="77777777" w:rsidR="006F20B3" w:rsidRPr="006F20B3" w:rsidRDefault="006F20B3" w:rsidP="001F4477">
            <w:r w:rsidRPr="006F20B3">
              <w:t xml:space="preserve">De </w:t>
            </w:r>
            <w:proofErr w:type="spellStart"/>
            <w:r w:rsidRPr="006F20B3">
              <w:t>Montfort</w:t>
            </w:r>
            <w:proofErr w:type="spellEnd"/>
            <w:r w:rsidRPr="006F20B3">
              <w:t xml:space="preserve"> University Leicester</w:t>
            </w:r>
          </w:p>
        </w:tc>
        <w:tc>
          <w:tcPr>
            <w:tcW w:w="606" w:type="pct"/>
          </w:tcPr>
          <w:p w14:paraId="3DBB180D" w14:textId="77777777" w:rsidR="006F20B3" w:rsidRPr="006F20B3" w:rsidRDefault="006F20B3" w:rsidP="001F4477">
            <w:r w:rsidRPr="006F20B3">
              <w:t>ÚSP</w:t>
            </w:r>
          </w:p>
        </w:tc>
      </w:tr>
      <w:tr w:rsidR="007866AA" w:rsidRPr="006F20B3" w14:paraId="1DE48C33" w14:textId="77777777" w:rsidTr="001F46AA">
        <w:trPr>
          <w:trHeight w:val="364"/>
        </w:trPr>
        <w:tc>
          <w:tcPr>
            <w:tcW w:w="1728" w:type="pct"/>
          </w:tcPr>
          <w:p w14:paraId="1F0FC087" w14:textId="77777777" w:rsidR="006F20B3" w:rsidRPr="006F20B3" w:rsidRDefault="006F20B3" w:rsidP="001F4477">
            <w:r w:rsidRPr="006F20B3">
              <w:t>Tomasz Klin</w:t>
            </w:r>
          </w:p>
        </w:tc>
        <w:tc>
          <w:tcPr>
            <w:tcW w:w="775" w:type="pct"/>
          </w:tcPr>
          <w:p w14:paraId="3A59AE85" w14:textId="77777777" w:rsidR="006F20B3" w:rsidRPr="006F20B3" w:rsidRDefault="006F20B3" w:rsidP="001F4477">
            <w:r w:rsidRPr="006F20B3">
              <w:t>Polsko</w:t>
            </w:r>
          </w:p>
        </w:tc>
        <w:tc>
          <w:tcPr>
            <w:tcW w:w="1891" w:type="pct"/>
          </w:tcPr>
          <w:p w14:paraId="1D88F5FE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</w:t>
            </w:r>
            <w:proofErr w:type="spellStart"/>
            <w:r w:rsidRPr="006F20B3">
              <w:t>Wroclaw</w:t>
            </w:r>
            <w:proofErr w:type="spellEnd"/>
          </w:p>
        </w:tc>
        <w:tc>
          <w:tcPr>
            <w:tcW w:w="606" w:type="pct"/>
          </w:tcPr>
          <w:p w14:paraId="2A51C44D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12EEBE12" w14:textId="77777777" w:rsidTr="001F46AA">
        <w:trPr>
          <w:trHeight w:val="364"/>
        </w:trPr>
        <w:tc>
          <w:tcPr>
            <w:tcW w:w="1728" w:type="pct"/>
          </w:tcPr>
          <w:p w14:paraId="63E34C47" w14:textId="77777777" w:rsidR="006F20B3" w:rsidRPr="006F20B3" w:rsidRDefault="006F20B3" w:rsidP="001F4477">
            <w:proofErr w:type="spellStart"/>
            <w:r w:rsidRPr="006F20B3">
              <w:t>Tetiana</w:t>
            </w:r>
            <w:proofErr w:type="spellEnd"/>
            <w:r w:rsidRPr="006F20B3">
              <w:t xml:space="preserve"> But</w:t>
            </w:r>
          </w:p>
        </w:tc>
        <w:tc>
          <w:tcPr>
            <w:tcW w:w="775" w:type="pct"/>
          </w:tcPr>
          <w:p w14:paraId="21F23223" w14:textId="77777777" w:rsidR="006F20B3" w:rsidRPr="006F20B3" w:rsidRDefault="006F20B3" w:rsidP="001F4477">
            <w:r w:rsidRPr="006F20B3">
              <w:t>Ukrajina</w:t>
            </w:r>
          </w:p>
        </w:tc>
        <w:tc>
          <w:tcPr>
            <w:tcW w:w="1891" w:type="pct"/>
          </w:tcPr>
          <w:p w14:paraId="637A233B" w14:textId="77777777" w:rsidR="006F20B3" w:rsidRPr="006F20B3" w:rsidRDefault="006F20B3" w:rsidP="001F4477">
            <w:proofErr w:type="spellStart"/>
            <w:r w:rsidRPr="006F20B3">
              <w:t>National</w:t>
            </w:r>
            <w:proofErr w:type="spellEnd"/>
            <w:r w:rsidRPr="006F20B3">
              <w:t xml:space="preserve"> University "</w:t>
            </w:r>
            <w:proofErr w:type="spellStart"/>
            <w:r w:rsidRPr="006F20B3">
              <w:t>Zaporizhzhia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Polytechnic</w:t>
            </w:r>
            <w:proofErr w:type="spellEnd"/>
            <w:r w:rsidRPr="006F20B3">
              <w:t>"</w:t>
            </w:r>
          </w:p>
        </w:tc>
        <w:tc>
          <w:tcPr>
            <w:tcW w:w="606" w:type="pct"/>
          </w:tcPr>
          <w:p w14:paraId="5FA68950" w14:textId="77777777" w:rsidR="006F20B3" w:rsidRPr="006F20B3" w:rsidRDefault="006F20B3" w:rsidP="001F4477">
            <w:r w:rsidRPr="006F20B3">
              <w:t>KSOC</w:t>
            </w:r>
          </w:p>
        </w:tc>
      </w:tr>
      <w:tr w:rsidR="007866AA" w:rsidRPr="006F20B3" w14:paraId="212F8517" w14:textId="77777777" w:rsidTr="001F46AA">
        <w:trPr>
          <w:trHeight w:val="364"/>
        </w:trPr>
        <w:tc>
          <w:tcPr>
            <w:tcW w:w="1728" w:type="pct"/>
          </w:tcPr>
          <w:p w14:paraId="6BFE839D" w14:textId="77777777" w:rsidR="006F20B3" w:rsidRPr="006F20B3" w:rsidRDefault="006F20B3" w:rsidP="001F4477">
            <w:r w:rsidRPr="006F20B3">
              <w:t xml:space="preserve">Jacqueline Mariela </w:t>
            </w:r>
            <w:proofErr w:type="spellStart"/>
            <w:r w:rsidRPr="006F20B3">
              <w:t>Behrend</w:t>
            </w:r>
            <w:proofErr w:type="spellEnd"/>
          </w:p>
        </w:tc>
        <w:tc>
          <w:tcPr>
            <w:tcW w:w="775" w:type="pct"/>
          </w:tcPr>
          <w:p w14:paraId="1E0C1E64" w14:textId="77777777" w:rsidR="006F20B3" w:rsidRPr="006F20B3" w:rsidRDefault="006F20B3" w:rsidP="001F4477">
            <w:r w:rsidRPr="006F20B3">
              <w:t>Argentina</w:t>
            </w:r>
          </w:p>
        </w:tc>
        <w:tc>
          <w:tcPr>
            <w:tcW w:w="1891" w:type="pct"/>
          </w:tcPr>
          <w:p w14:paraId="51F69BA6" w14:textId="77777777" w:rsidR="006F20B3" w:rsidRPr="006F20B3" w:rsidRDefault="006F20B3" w:rsidP="001F4477">
            <w:proofErr w:type="spellStart"/>
            <w:r w:rsidRPr="006F20B3">
              <w:t>Universidad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Nacional</w:t>
            </w:r>
            <w:proofErr w:type="spellEnd"/>
            <w:r w:rsidRPr="006F20B3">
              <w:t xml:space="preserve"> de General San </w:t>
            </w:r>
            <w:proofErr w:type="spellStart"/>
            <w:r w:rsidRPr="006F20B3">
              <w:t>Martín</w:t>
            </w:r>
            <w:proofErr w:type="spellEnd"/>
          </w:p>
        </w:tc>
        <w:tc>
          <w:tcPr>
            <w:tcW w:w="606" w:type="pct"/>
          </w:tcPr>
          <w:p w14:paraId="7CBE076B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75CC90AC" w14:textId="77777777" w:rsidTr="001F46AA">
        <w:trPr>
          <w:trHeight w:val="364"/>
        </w:trPr>
        <w:tc>
          <w:tcPr>
            <w:tcW w:w="1728" w:type="pct"/>
          </w:tcPr>
          <w:p w14:paraId="37118884" w14:textId="77777777" w:rsidR="006F20B3" w:rsidRPr="006F20B3" w:rsidRDefault="006F20B3" w:rsidP="001F4477">
            <w:r w:rsidRPr="006F20B3">
              <w:t xml:space="preserve">Lenin Rafael </w:t>
            </w:r>
            <w:proofErr w:type="spellStart"/>
            <w:r w:rsidRPr="006F20B3">
              <w:t>Martell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Gamez</w:t>
            </w:r>
            <w:proofErr w:type="spellEnd"/>
          </w:p>
        </w:tc>
        <w:tc>
          <w:tcPr>
            <w:tcW w:w="775" w:type="pct"/>
          </w:tcPr>
          <w:p w14:paraId="36AEFC88" w14:textId="77777777" w:rsidR="006F20B3" w:rsidRPr="006F20B3" w:rsidRDefault="006F20B3" w:rsidP="001F4477">
            <w:r w:rsidRPr="006F20B3">
              <w:t>Mexiko</w:t>
            </w:r>
          </w:p>
        </w:tc>
        <w:tc>
          <w:tcPr>
            <w:tcW w:w="1891" w:type="pct"/>
          </w:tcPr>
          <w:p w14:paraId="721AB94E" w14:textId="77777777" w:rsidR="006F20B3" w:rsidRPr="006F20B3" w:rsidRDefault="006F20B3" w:rsidP="001F4477">
            <w:proofErr w:type="spellStart"/>
            <w:r w:rsidRPr="006F20B3">
              <w:t>Universidad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Autónoma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del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Estado</w:t>
            </w:r>
            <w:proofErr w:type="spellEnd"/>
            <w:r w:rsidRPr="006F20B3">
              <w:t xml:space="preserve"> de </w:t>
            </w:r>
            <w:proofErr w:type="spellStart"/>
            <w:r w:rsidRPr="006F20B3">
              <w:t>México</w:t>
            </w:r>
            <w:proofErr w:type="spellEnd"/>
          </w:p>
        </w:tc>
        <w:tc>
          <w:tcPr>
            <w:tcW w:w="606" w:type="pct"/>
          </w:tcPr>
          <w:p w14:paraId="0643E59E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2D53F35C" w14:textId="77777777" w:rsidTr="001F46AA">
        <w:trPr>
          <w:trHeight w:val="364"/>
        </w:trPr>
        <w:tc>
          <w:tcPr>
            <w:tcW w:w="1728" w:type="pct"/>
          </w:tcPr>
          <w:p w14:paraId="43D7121E" w14:textId="77777777" w:rsidR="006F20B3" w:rsidRPr="006F20B3" w:rsidRDefault="006F20B3" w:rsidP="001F4477">
            <w:r w:rsidRPr="006F20B3">
              <w:t xml:space="preserve">Alexander Daniel </w:t>
            </w:r>
            <w:proofErr w:type="spellStart"/>
            <w:r w:rsidRPr="006F20B3">
              <w:t>Castleton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Flores</w:t>
            </w:r>
            <w:proofErr w:type="spellEnd"/>
          </w:p>
        </w:tc>
        <w:tc>
          <w:tcPr>
            <w:tcW w:w="775" w:type="pct"/>
          </w:tcPr>
          <w:p w14:paraId="2CDED7A6" w14:textId="77777777" w:rsidR="006F20B3" w:rsidRPr="006F20B3" w:rsidRDefault="006F20B3" w:rsidP="001F4477">
            <w:r w:rsidRPr="006F20B3">
              <w:t>Uruguay</w:t>
            </w:r>
          </w:p>
        </w:tc>
        <w:tc>
          <w:tcPr>
            <w:tcW w:w="1891" w:type="pct"/>
          </w:tcPr>
          <w:p w14:paraId="7C03D178" w14:textId="77777777" w:rsidR="006F20B3" w:rsidRPr="006F20B3" w:rsidRDefault="006F20B3" w:rsidP="001F4477">
            <w:proofErr w:type="spellStart"/>
            <w:r w:rsidRPr="006F20B3">
              <w:t>Universidad</w:t>
            </w:r>
            <w:proofErr w:type="spellEnd"/>
            <w:r w:rsidRPr="006F20B3">
              <w:t xml:space="preserve"> de Montevideo</w:t>
            </w:r>
          </w:p>
        </w:tc>
        <w:tc>
          <w:tcPr>
            <w:tcW w:w="606" w:type="pct"/>
          </w:tcPr>
          <w:p w14:paraId="3987E473" w14:textId="77777777" w:rsidR="006F20B3" w:rsidRPr="006F20B3" w:rsidRDefault="006F20B3" w:rsidP="001F4477">
            <w:r w:rsidRPr="006F20B3">
              <w:t>KSOC</w:t>
            </w:r>
          </w:p>
        </w:tc>
      </w:tr>
      <w:tr w:rsidR="007866AA" w:rsidRPr="006F20B3" w14:paraId="1EED3E1E" w14:textId="77777777" w:rsidTr="001F46AA">
        <w:trPr>
          <w:trHeight w:val="364"/>
        </w:trPr>
        <w:tc>
          <w:tcPr>
            <w:tcW w:w="1728" w:type="pct"/>
          </w:tcPr>
          <w:p w14:paraId="08ABD343" w14:textId="77777777" w:rsidR="006F20B3" w:rsidRPr="006F20B3" w:rsidRDefault="006F20B3" w:rsidP="001F4477">
            <w:r w:rsidRPr="006F20B3">
              <w:t xml:space="preserve">Dorian </w:t>
            </w:r>
            <w:proofErr w:type="spellStart"/>
            <w:r w:rsidRPr="006F20B3">
              <w:t>Balazs</w:t>
            </w:r>
            <w:proofErr w:type="spellEnd"/>
            <w:r w:rsidRPr="006F20B3">
              <w:t xml:space="preserve"> Kantor-Moran</w:t>
            </w:r>
          </w:p>
        </w:tc>
        <w:tc>
          <w:tcPr>
            <w:tcW w:w="775" w:type="pct"/>
          </w:tcPr>
          <w:p w14:paraId="42D465B7" w14:textId="77777777" w:rsidR="006F20B3" w:rsidRPr="006F20B3" w:rsidRDefault="006F20B3" w:rsidP="001F4477">
            <w:r w:rsidRPr="006F20B3">
              <w:t>Kolumbie</w:t>
            </w:r>
          </w:p>
        </w:tc>
        <w:tc>
          <w:tcPr>
            <w:tcW w:w="1891" w:type="pct"/>
          </w:tcPr>
          <w:p w14:paraId="694EF60B" w14:textId="77777777" w:rsidR="006F20B3" w:rsidRPr="006F20B3" w:rsidRDefault="006F20B3" w:rsidP="001F4477">
            <w:proofErr w:type="spellStart"/>
            <w:r w:rsidRPr="006F20B3">
              <w:t>Pontificia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Universidad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Javeriana</w:t>
            </w:r>
            <w:proofErr w:type="spellEnd"/>
            <w:r w:rsidRPr="006F20B3">
              <w:t xml:space="preserve"> Bogota</w:t>
            </w:r>
          </w:p>
        </w:tc>
        <w:tc>
          <w:tcPr>
            <w:tcW w:w="606" w:type="pct"/>
          </w:tcPr>
          <w:p w14:paraId="1541F8AA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2AB24971" w14:textId="77777777" w:rsidTr="001F46AA">
        <w:trPr>
          <w:trHeight w:val="364"/>
        </w:trPr>
        <w:tc>
          <w:tcPr>
            <w:tcW w:w="1728" w:type="pct"/>
          </w:tcPr>
          <w:p w14:paraId="0E74CCC2" w14:textId="77777777" w:rsidR="006F20B3" w:rsidRPr="006F20B3" w:rsidRDefault="006F20B3" w:rsidP="001F4477">
            <w:proofErr w:type="spellStart"/>
            <w:r w:rsidRPr="006F20B3">
              <w:t>Rui</w:t>
            </w:r>
            <w:proofErr w:type="spellEnd"/>
            <w:r w:rsidRPr="006F20B3">
              <w:t xml:space="preserve"> Antonio </w:t>
            </w:r>
            <w:proofErr w:type="spellStart"/>
            <w:r w:rsidRPr="006F20B3">
              <w:t>Tyitende</w:t>
            </w:r>
            <w:proofErr w:type="spellEnd"/>
          </w:p>
        </w:tc>
        <w:tc>
          <w:tcPr>
            <w:tcW w:w="775" w:type="pct"/>
          </w:tcPr>
          <w:p w14:paraId="31DFE95F" w14:textId="77777777" w:rsidR="006F20B3" w:rsidRPr="006F20B3" w:rsidRDefault="006F20B3" w:rsidP="001F4477">
            <w:r w:rsidRPr="006F20B3">
              <w:t>Namibie</w:t>
            </w:r>
          </w:p>
        </w:tc>
        <w:tc>
          <w:tcPr>
            <w:tcW w:w="1891" w:type="pct"/>
          </w:tcPr>
          <w:p w14:paraId="7608B282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</w:t>
            </w:r>
            <w:proofErr w:type="spellStart"/>
            <w:r w:rsidRPr="006F20B3">
              <w:t>Namibia</w:t>
            </w:r>
            <w:proofErr w:type="spellEnd"/>
          </w:p>
        </w:tc>
        <w:tc>
          <w:tcPr>
            <w:tcW w:w="606" w:type="pct"/>
          </w:tcPr>
          <w:p w14:paraId="46B50CA1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383E9CDD" w14:textId="77777777" w:rsidTr="001F46AA">
        <w:trPr>
          <w:trHeight w:val="364"/>
        </w:trPr>
        <w:tc>
          <w:tcPr>
            <w:tcW w:w="1728" w:type="pct"/>
          </w:tcPr>
          <w:p w14:paraId="14B83C6F" w14:textId="77777777" w:rsidR="006F20B3" w:rsidRPr="006F20B3" w:rsidRDefault="006F20B3" w:rsidP="001F4477">
            <w:r w:rsidRPr="006F20B3">
              <w:t>Lars Berge</w:t>
            </w:r>
          </w:p>
        </w:tc>
        <w:tc>
          <w:tcPr>
            <w:tcW w:w="775" w:type="pct"/>
          </w:tcPr>
          <w:p w14:paraId="7AF333A1" w14:textId="77777777" w:rsidR="006F20B3" w:rsidRPr="006F20B3" w:rsidRDefault="006F20B3" w:rsidP="001F4477">
            <w:r w:rsidRPr="006F20B3">
              <w:t>Švédsko</w:t>
            </w:r>
          </w:p>
        </w:tc>
        <w:tc>
          <w:tcPr>
            <w:tcW w:w="1891" w:type="pct"/>
          </w:tcPr>
          <w:p w14:paraId="5F10A85D" w14:textId="77777777" w:rsidR="006F20B3" w:rsidRPr="006F20B3" w:rsidRDefault="006F20B3" w:rsidP="001F4477">
            <w:proofErr w:type="spellStart"/>
            <w:r w:rsidRPr="006F20B3">
              <w:t>Dalarna</w:t>
            </w:r>
            <w:proofErr w:type="spellEnd"/>
            <w:r w:rsidRPr="006F20B3">
              <w:t xml:space="preserve"> University</w:t>
            </w:r>
          </w:p>
        </w:tc>
        <w:tc>
          <w:tcPr>
            <w:tcW w:w="606" w:type="pct"/>
          </w:tcPr>
          <w:p w14:paraId="1D17E1D0" w14:textId="77777777" w:rsidR="006F20B3" w:rsidRPr="006F20B3" w:rsidRDefault="006F20B3" w:rsidP="001F4477">
            <w:r w:rsidRPr="006F20B3">
              <w:t>KPOL</w:t>
            </w:r>
          </w:p>
        </w:tc>
      </w:tr>
      <w:tr w:rsidR="007866AA" w:rsidRPr="006F20B3" w14:paraId="1F1AA23C" w14:textId="77777777" w:rsidTr="001F46AA">
        <w:trPr>
          <w:trHeight w:val="364"/>
        </w:trPr>
        <w:tc>
          <w:tcPr>
            <w:tcW w:w="1728" w:type="pct"/>
          </w:tcPr>
          <w:p w14:paraId="55149BE2" w14:textId="77777777" w:rsidR="006F20B3" w:rsidRPr="006F20B3" w:rsidRDefault="006F20B3" w:rsidP="001F4477">
            <w:r w:rsidRPr="006F20B3">
              <w:t xml:space="preserve">Emmanuel </w:t>
            </w:r>
            <w:proofErr w:type="spellStart"/>
            <w:r w:rsidRPr="006F20B3">
              <w:t>Ababio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Ofosu-Mensah</w:t>
            </w:r>
            <w:proofErr w:type="spellEnd"/>
          </w:p>
        </w:tc>
        <w:tc>
          <w:tcPr>
            <w:tcW w:w="775" w:type="pct"/>
          </w:tcPr>
          <w:p w14:paraId="12ACFF87" w14:textId="77777777" w:rsidR="006F20B3" w:rsidRPr="006F20B3" w:rsidRDefault="006F20B3" w:rsidP="001F4477">
            <w:r w:rsidRPr="006F20B3">
              <w:t>Ghana</w:t>
            </w:r>
          </w:p>
        </w:tc>
        <w:tc>
          <w:tcPr>
            <w:tcW w:w="1891" w:type="pct"/>
          </w:tcPr>
          <w:p w14:paraId="11D38A07" w14:textId="77777777" w:rsidR="006F20B3" w:rsidRPr="006F20B3" w:rsidRDefault="006F20B3" w:rsidP="001F4477">
            <w:proofErr w:type="gramStart"/>
            <w:r w:rsidRPr="006F20B3">
              <w:t>University</w:t>
            </w:r>
            <w:proofErr w:type="gramEnd"/>
            <w:r w:rsidRPr="006F20B3">
              <w:t xml:space="preserve"> of Ghana</w:t>
            </w:r>
          </w:p>
        </w:tc>
        <w:tc>
          <w:tcPr>
            <w:tcW w:w="606" w:type="pct"/>
          </w:tcPr>
          <w:p w14:paraId="7B62F9EB" w14:textId="77777777" w:rsidR="006F20B3" w:rsidRPr="006F20B3" w:rsidRDefault="006F20B3" w:rsidP="001F4477">
            <w:r w:rsidRPr="006F20B3">
              <w:t>KPOL</w:t>
            </w:r>
          </w:p>
        </w:tc>
      </w:tr>
      <w:tr w:rsidR="006F20B3" w:rsidRPr="006F20B3" w14:paraId="21E95E41" w14:textId="77777777" w:rsidTr="001F46AA">
        <w:trPr>
          <w:trHeight w:val="458"/>
        </w:trPr>
        <w:tc>
          <w:tcPr>
            <w:tcW w:w="5000" w:type="pct"/>
            <w:gridSpan w:val="4"/>
          </w:tcPr>
          <w:p w14:paraId="5BCEA6FF" w14:textId="77777777" w:rsidR="006F20B3" w:rsidRPr="006F20B3" w:rsidRDefault="006F20B3" w:rsidP="006F2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8"/>
              <w:ind w:left="3540" w:right="3521"/>
              <w:jc w:val="center"/>
              <w:rPr>
                <w:rFonts w:ascii="Comenia Sans" w:hAnsi="Comenia Sans"/>
                <w:b/>
                <w:color w:val="000000"/>
                <w:szCs w:val="24"/>
              </w:rPr>
            </w:pPr>
            <w:r w:rsidRPr="006F20B3">
              <w:rPr>
                <w:rFonts w:ascii="Comenia Sans" w:hAnsi="Comenia Sans"/>
                <w:b/>
                <w:color w:val="000000"/>
                <w:szCs w:val="24"/>
              </w:rPr>
              <w:lastRenderedPageBreak/>
              <w:t>Virtuální mobilita</w:t>
            </w:r>
          </w:p>
        </w:tc>
      </w:tr>
      <w:tr w:rsidR="007866AA" w:rsidRPr="006F20B3" w14:paraId="7B833B3A" w14:textId="77777777" w:rsidTr="001F46AA">
        <w:trPr>
          <w:trHeight w:val="364"/>
        </w:trPr>
        <w:tc>
          <w:tcPr>
            <w:tcW w:w="1728" w:type="pct"/>
          </w:tcPr>
          <w:p w14:paraId="10D1A062" w14:textId="77777777" w:rsidR="006F20B3" w:rsidRPr="006F20B3" w:rsidRDefault="006F20B3" w:rsidP="001F4477">
            <w:r w:rsidRPr="006F20B3">
              <w:t xml:space="preserve"> Carlos Augusto </w:t>
            </w:r>
            <w:proofErr w:type="spellStart"/>
            <w:r w:rsidRPr="006F20B3">
              <w:t>Varetto</w:t>
            </w:r>
            <w:proofErr w:type="spellEnd"/>
          </w:p>
        </w:tc>
        <w:tc>
          <w:tcPr>
            <w:tcW w:w="775" w:type="pct"/>
          </w:tcPr>
          <w:p w14:paraId="55028EFD" w14:textId="77777777" w:rsidR="006F20B3" w:rsidRPr="006F20B3" w:rsidRDefault="006F20B3" w:rsidP="001F4477">
            <w:r w:rsidRPr="006F20B3">
              <w:t xml:space="preserve"> Argentina</w:t>
            </w:r>
          </w:p>
        </w:tc>
        <w:tc>
          <w:tcPr>
            <w:tcW w:w="1891" w:type="pct"/>
          </w:tcPr>
          <w:p w14:paraId="5E347360" w14:textId="77777777" w:rsidR="006F20B3" w:rsidRPr="006F20B3" w:rsidRDefault="006F20B3" w:rsidP="001F4477">
            <w:r w:rsidRPr="006F20B3">
              <w:t xml:space="preserve"> </w:t>
            </w:r>
            <w:proofErr w:type="spellStart"/>
            <w:r w:rsidRPr="006F20B3">
              <w:t>Universidad</w:t>
            </w:r>
            <w:proofErr w:type="spellEnd"/>
            <w:r w:rsidRPr="006F20B3">
              <w:t xml:space="preserve"> </w:t>
            </w:r>
            <w:proofErr w:type="spellStart"/>
            <w:r w:rsidRPr="006F20B3">
              <w:t>Nacional</w:t>
            </w:r>
            <w:proofErr w:type="spellEnd"/>
            <w:r w:rsidRPr="006F20B3">
              <w:t xml:space="preserve"> de General San </w:t>
            </w:r>
            <w:proofErr w:type="spellStart"/>
            <w:r w:rsidRPr="006F20B3">
              <w:t>Martín</w:t>
            </w:r>
            <w:proofErr w:type="spellEnd"/>
          </w:p>
        </w:tc>
        <w:tc>
          <w:tcPr>
            <w:tcW w:w="606" w:type="pct"/>
          </w:tcPr>
          <w:p w14:paraId="1D3B0032" w14:textId="77777777" w:rsidR="006F20B3" w:rsidRPr="006F20B3" w:rsidRDefault="006F20B3" w:rsidP="001F4477">
            <w:r w:rsidRPr="006F20B3">
              <w:t xml:space="preserve"> KPOL</w:t>
            </w:r>
          </w:p>
        </w:tc>
      </w:tr>
    </w:tbl>
    <w:p w14:paraId="748421B2" w14:textId="77777777" w:rsidR="006F20B3" w:rsidRDefault="006F20B3" w:rsidP="00813797">
      <w:pPr>
        <w:rPr>
          <w:b/>
        </w:rPr>
      </w:pPr>
    </w:p>
    <w:p w14:paraId="0C0D8CCC" w14:textId="77777777" w:rsidR="00D75B71" w:rsidRDefault="00D75B71" w:rsidP="00D75B71"/>
    <w:p w14:paraId="7EDF2D92" w14:textId="77777777" w:rsidR="00D75B71" w:rsidRPr="00D75B71" w:rsidRDefault="00D75B71" w:rsidP="00D75B71">
      <w:r w:rsidRPr="00D75B71">
        <w:t xml:space="preserve">Další zahraniční odborníci vystoupili v rámci přednášek Centra pro studium jazyka, mysli a společnosti (např. </w:t>
      </w:r>
      <w:proofErr w:type="spellStart"/>
      <w:r w:rsidRPr="00D75B71">
        <w:t>Indrek</w:t>
      </w:r>
      <w:proofErr w:type="spellEnd"/>
      <w:r w:rsidRPr="00D75B71">
        <w:t xml:space="preserve"> </w:t>
      </w:r>
      <w:proofErr w:type="spellStart"/>
      <w:r w:rsidRPr="00D75B71">
        <w:t>Reiland</w:t>
      </w:r>
      <w:proofErr w:type="spellEnd"/>
      <w:r w:rsidRPr="00D75B71">
        <w:t xml:space="preserve">, </w:t>
      </w:r>
      <w:proofErr w:type="spellStart"/>
      <w:r w:rsidRPr="00D75B71">
        <w:t>Bartosz</w:t>
      </w:r>
      <w:proofErr w:type="spellEnd"/>
      <w:r w:rsidRPr="00D75B71">
        <w:t xml:space="preserve"> </w:t>
      </w:r>
      <w:proofErr w:type="spellStart"/>
      <w:r w:rsidRPr="00D75B71">
        <w:t>Kaluziński</w:t>
      </w:r>
      <w:proofErr w:type="spellEnd"/>
      <w:r w:rsidRPr="00D75B71">
        <w:t xml:space="preserve">, Ivan </w:t>
      </w:r>
      <w:proofErr w:type="spellStart"/>
      <w:r w:rsidRPr="00D75B71">
        <w:t>Ferreira</w:t>
      </w:r>
      <w:proofErr w:type="spellEnd"/>
      <w:r w:rsidRPr="00D75B71">
        <w:t xml:space="preserve"> de Cunha, Johana </w:t>
      </w:r>
      <w:proofErr w:type="spellStart"/>
      <w:r w:rsidRPr="00D75B71">
        <w:t>Kotišová</w:t>
      </w:r>
      <w:proofErr w:type="spellEnd"/>
      <w:r w:rsidRPr="00D75B71">
        <w:t xml:space="preserve">, </w:t>
      </w:r>
      <w:proofErr w:type="spellStart"/>
      <w:r w:rsidRPr="00D75B71">
        <w:t>Willem</w:t>
      </w:r>
      <w:proofErr w:type="spellEnd"/>
      <w:r w:rsidRPr="00D75B71">
        <w:t xml:space="preserve"> A. </w:t>
      </w:r>
      <w:proofErr w:type="spellStart"/>
      <w:r w:rsidRPr="00D75B71">
        <w:t>deVries</w:t>
      </w:r>
      <w:proofErr w:type="spellEnd"/>
      <w:r w:rsidRPr="00D75B71">
        <w:t xml:space="preserve">, Barbora </w:t>
      </w:r>
      <w:proofErr w:type="spellStart"/>
      <w:proofErr w:type="gramStart"/>
      <w:r w:rsidRPr="00D75B71">
        <w:t>Šipošová</w:t>
      </w:r>
      <w:proofErr w:type="spellEnd"/>
      <w:r w:rsidRPr="00D75B71">
        <w:t>,  Miloš</w:t>
      </w:r>
      <w:proofErr w:type="gramEnd"/>
      <w:r w:rsidRPr="00D75B71">
        <w:t xml:space="preserve"> </w:t>
      </w:r>
      <w:proofErr w:type="spellStart"/>
      <w:r w:rsidRPr="00D75B71">
        <w:t>Taliga</w:t>
      </w:r>
      <w:proofErr w:type="spellEnd"/>
      <w:r w:rsidRPr="00D75B71">
        <w:t xml:space="preserve">, Ronald </w:t>
      </w:r>
      <w:proofErr w:type="spellStart"/>
      <w:r w:rsidRPr="00D75B71">
        <w:t>Loeffler</w:t>
      </w:r>
      <w:proofErr w:type="spellEnd"/>
      <w:r w:rsidRPr="00D75B71">
        <w:t>).</w:t>
      </w:r>
    </w:p>
    <w:p w14:paraId="52E43479" w14:textId="77777777" w:rsidR="00D75B71" w:rsidRDefault="00D75B71" w:rsidP="00D75B71">
      <w:r w:rsidRPr="00D75B71">
        <w:t xml:space="preserve">V zimním semestru 2022/2023 vyučoval svůj online kurz s názvem </w:t>
      </w:r>
      <w:proofErr w:type="spellStart"/>
      <w:r w:rsidRPr="00D75B71">
        <w:t>Comparative</w:t>
      </w:r>
      <w:proofErr w:type="spellEnd"/>
      <w:r w:rsidRPr="00D75B71">
        <w:t xml:space="preserve"> </w:t>
      </w:r>
      <w:proofErr w:type="spellStart"/>
      <w:r w:rsidRPr="00D75B71">
        <w:t>Politics</w:t>
      </w:r>
      <w:proofErr w:type="spellEnd"/>
      <w:r w:rsidRPr="00D75B71">
        <w:t xml:space="preserve"> in Latin America pro Katedru politologie FF UHK zahraniční expert z Mexika, dr. </w:t>
      </w:r>
      <w:proofErr w:type="spellStart"/>
      <w:r w:rsidRPr="00D75B71">
        <w:t>Jesús</w:t>
      </w:r>
      <w:proofErr w:type="spellEnd"/>
      <w:r w:rsidRPr="00D75B71">
        <w:t xml:space="preserve"> Tovar </w:t>
      </w:r>
      <w:proofErr w:type="spellStart"/>
      <w:r w:rsidRPr="00D75B71">
        <w:t>Mendoza</w:t>
      </w:r>
      <w:proofErr w:type="spellEnd"/>
      <w:r w:rsidRPr="00D75B71">
        <w:t xml:space="preserve"> (</w:t>
      </w:r>
      <w:proofErr w:type="spellStart"/>
      <w:r w:rsidRPr="00D75B71">
        <w:t>Universidad</w:t>
      </w:r>
      <w:proofErr w:type="spellEnd"/>
      <w:r w:rsidRPr="00D75B71">
        <w:t xml:space="preserve"> </w:t>
      </w:r>
      <w:proofErr w:type="spellStart"/>
      <w:r w:rsidRPr="00D75B71">
        <w:t>Autónoma</w:t>
      </w:r>
      <w:proofErr w:type="spellEnd"/>
      <w:r w:rsidRPr="00D75B71">
        <w:t xml:space="preserve"> </w:t>
      </w:r>
      <w:proofErr w:type="spellStart"/>
      <w:r w:rsidRPr="00D75B71">
        <w:t>del</w:t>
      </w:r>
      <w:proofErr w:type="spellEnd"/>
      <w:r w:rsidRPr="00D75B71">
        <w:t xml:space="preserve"> </w:t>
      </w:r>
      <w:proofErr w:type="spellStart"/>
      <w:r w:rsidRPr="00D75B71">
        <w:t>Estado</w:t>
      </w:r>
      <w:proofErr w:type="spellEnd"/>
      <w:r w:rsidRPr="00D75B71">
        <w:t xml:space="preserve"> de </w:t>
      </w:r>
      <w:proofErr w:type="spellStart"/>
      <w:r w:rsidRPr="00D75B71">
        <w:t>México</w:t>
      </w:r>
      <w:proofErr w:type="spellEnd"/>
      <w:r w:rsidRPr="00D75B71">
        <w:t>).</w:t>
      </w:r>
    </w:p>
    <w:p w14:paraId="17BDD84E" w14:textId="77777777" w:rsidR="00D75B71" w:rsidRPr="00D75B71" w:rsidRDefault="00D75B71" w:rsidP="00D75B71"/>
    <w:p w14:paraId="691FF3B6" w14:textId="77777777" w:rsidR="00D75B71" w:rsidRDefault="00D75B71" w:rsidP="00D75B71">
      <w:r w:rsidRPr="00D75B71">
        <w:t>Po “covidové” odmlce měli studenti opět příležitost zúčastnit se akcí s fyzickou účastí. Jako první příklad můžeme uvést několik přednášek od mezinárodních hostů (</w:t>
      </w:r>
      <w:proofErr w:type="spellStart"/>
      <w:r w:rsidRPr="00D75B71">
        <w:t>The</w:t>
      </w:r>
      <w:proofErr w:type="spellEnd"/>
      <w:r w:rsidRPr="00D75B71">
        <w:t xml:space="preserve"> Public </w:t>
      </w:r>
      <w:proofErr w:type="spellStart"/>
      <w:r w:rsidRPr="00D75B71">
        <w:t>Attention</w:t>
      </w:r>
      <w:proofErr w:type="spellEnd"/>
      <w:r w:rsidRPr="00D75B71">
        <w:t xml:space="preserve"> to </w:t>
      </w:r>
      <w:proofErr w:type="spellStart"/>
      <w:r w:rsidRPr="00D75B71">
        <w:t>Atheism</w:t>
      </w:r>
      <w:proofErr w:type="spellEnd"/>
      <w:r w:rsidRPr="00D75B71">
        <w:t xml:space="preserve"> by </w:t>
      </w:r>
      <w:proofErr w:type="spellStart"/>
      <w:r w:rsidRPr="00D75B71">
        <w:t>the</w:t>
      </w:r>
      <w:proofErr w:type="spellEnd"/>
      <w:r w:rsidRPr="00D75B71">
        <w:t xml:space="preserve"> </w:t>
      </w:r>
      <w:proofErr w:type="spellStart"/>
      <w:r w:rsidRPr="00D75B71">
        <w:t>Czechoslovak</w:t>
      </w:r>
      <w:proofErr w:type="spellEnd"/>
      <w:r w:rsidRPr="00D75B71">
        <w:t xml:space="preserve"> </w:t>
      </w:r>
      <w:proofErr w:type="spellStart"/>
      <w:r w:rsidRPr="00D75B71">
        <w:t>Communists</w:t>
      </w:r>
      <w:proofErr w:type="spellEnd"/>
      <w:r w:rsidRPr="00D75B71">
        <w:t xml:space="preserve"> Party </w:t>
      </w:r>
      <w:proofErr w:type="spellStart"/>
      <w:r w:rsidRPr="00D75B71">
        <w:t>between</w:t>
      </w:r>
      <w:proofErr w:type="spellEnd"/>
      <w:r w:rsidRPr="00D75B71">
        <w:t xml:space="preserve"> 1950 and 1990; </w:t>
      </w:r>
      <w:proofErr w:type="spellStart"/>
      <w:r w:rsidRPr="00D75B71">
        <w:t>Force</w:t>
      </w:r>
      <w:proofErr w:type="spellEnd"/>
      <w:r w:rsidRPr="00D75B71">
        <w:t xml:space="preserve"> </w:t>
      </w:r>
      <w:proofErr w:type="spellStart"/>
      <w:r w:rsidRPr="00D75B71">
        <w:t>Migration</w:t>
      </w:r>
      <w:proofErr w:type="spellEnd"/>
      <w:r w:rsidRPr="00D75B71">
        <w:t xml:space="preserve"> and </w:t>
      </w:r>
      <w:proofErr w:type="spellStart"/>
      <w:r w:rsidRPr="00D75B71">
        <w:t>Refugees</w:t>
      </w:r>
      <w:proofErr w:type="spellEnd"/>
      <w:r w:rsidRPr="00D75B71">
        <w:t xml:space="preserve">; </w:t>
      </w:r>
      <w:proofErr w:type="spellStart"/>
      <w:r w:rsidRPr="00D75B71">
        <w:t>Comparative</w:t>
      </w:r>
      <w:proofErr w:type="spellEnd"/>
      <w:r w:rsidRPr="00D75B71">
        <w:t xml:space="preserve"> </w:t>
      </w:r>
      <w:proofErr w:type="spellStart"/>
      <w:r w:rsidRPr="00D75B71">
        <w:t>Analysis</w:t>
      </w:r>
      <w:proofErr w:type="spellEnd"/>
      <w:r w:rsidRPr="00D75B71">
        <w:t xml:space="preserve">; </w:t>
      </w:r>
      <w:proofErr w:type="spellStart"/>
      <w:r w:rsidRPr="00D75B71">
        <w:t>Question</w:t>
      </w:r>
      <w:proofErr w:type="spellEnd"/>
      <w:r w:rsidRPr="00D75B71">
        <w:t xml:space="preserve"> of </w:t>
      </w:r>
      <w:proofErr w:type="spellStart"/>
      <w:r w:rsidRPr="00D75B71">
        <w:t>the</w:t>
      </w:r>
      <w:proofErr w:type="spellEnd"/>
      <w:r w:rsidRPr="00D75B71">
        <w:t xml:space="preserve"> </w:t>
      </w:r>
      <w:proofErr w:type="spellStart"/>
      <w:r w:rsidRPr="00D75B71">
        <w:t>Malvinas</w:t>
      </w:r>
      <w:proofErr w:type="spellEnd"/>
      <w:r w:rsidRPr="00D75B71">
        <w:t xml:space="preserve"> </w:t>
      </w:r>
      <w:proofErr w:type="spellStart"/>
      <w:r w:rsidRPr="00D75B71">
        <w:t>Islands</w:t>
      </w:r>
      <w:proofErr w:type="spellEnd"/>
      <w:r w:rsidRPr="00D75B71">
        <w:t xml:space="preserve">).  V rámci Iberoamerického týdne se pak kromě odborných přednášek mohli zúčastnit i hospodského kvízu s tématikou zaměřenou na region Latinské Ameriky. Opomenout bychom neměli ani venkovní výstavu Česko-baltské století, po které následovalo setkání s velvyslanci Litvy, Lotyšska a Estonska. V průběhu 2022 proběhly také akce s enviromentální tématikou zaměřené na úklid veřejných prostranství – v dubnu to byla akce Ukliď svoje okolí a v listopadu City </w:t>
      </w:r>
      <w:proofErr w:type="spellStart"/>
      <w:r w:rsidRPr="00D75B71">
        <w:t>Cleanup</w:t>
      </w:r>
      <w:proofErr w:type="spellEnd"/>
      <w:r w:rsidRPr="00D75B71">
        <w:t xml:space="preserve">! Zahraniční studenti FF UHK se účastnili Setkání národů 2022, které pořádá místní Diecézní charita. </w:t>
      </w:r>
    </w:p>
    <w:p w14:paraId="09D582FC" w14:textId="77777777" w:rsidR="00D75B71" w:rsidRPr="00D75B71" w:rsidRDefault="00D75B71" w:rsidP="00D75B71"/>
    <w:p w14:paraId="5F0EA64E" w14:textId="77777777" w:rsidR="00D75B71" w:rsidRDefault="00D75B71" w:rsidP="00D75B71">
      <w:r w:rsidRPr="00D75B71">
        <w:t xml:space="preserve">V online režimu pak zůstala například letní škola českého jazyka, kterou FF uspořádala na přelomu srpna a září pro své zahraniční studenty. Dalšími online </w:t>
      </w:r>
      <w:r w:rsidR="001D721A" w:rsidRPr="00D75B71">
        <w:t>událostmi byl</w:t>
      </w:r>
      <w:r w:rsidR="001D721A">
        <w:t>y</w:t>
      </w:r>
      <w:r w:rsidRPr="00D75B71">
        <w:t xml:space="preserve"> </w:t>
      </w:r>
      <w:proofErr w:type="spellStart"/>
      <w:r w:rsidRPr="00D75B71">
        <w:t>Pre-arrival</w:t>
      </w:r>
      <w:proofErr w:type="spellEnd"/>
      <w:r w:rsidRPr="00D75B71">
        <w:t xml:space="preserve"> </w:t>
      </w:r>
      <w:proofErr w:type="spellStart"/>
      <w:r w:rsidRPr="00D75B71">
        <w:t>virtual</w:t>
      </w:r>
      <w:proofErr w:type="spellEnd"/>
      <w:r w:rsidRPr="00D75B71">
        <w:t xml:space="preserve"> </w:t>
      </w:r>
      <w:proofErr w:type="spellStart"/>
      <w:r w:rsidRPr="00D75B71">
        <w:t>meetings</w:t>
      </w:r>
      <w:proofErr w:type="spellEnd"/>
      <w:r w:rsidRPr="00D75B71">
        <w:t xml:space="preserve">, v </w:t>
      </w:r>
      <w:proofErr w:type="gramStart"/>
      <w:r w:rsidRPr="00D75B71">
        <w:t>rámci</w:t>
      </w:r>
      <w:proofErr w:type="gramEnd"/>
      <w:r w:rsidRPr="00D75B71">
        <w:t xml:space="preserve"> kterých nově přijíždějící studenti mohou načerpat informace potřebné pro hladké zahájení jejich mobility v ČR.  </w:t>
      </w:r>
    </w:p>
    <w:p w14:paraId="500EF758" w14:textId="77777777" w:rsidR="00D75B71" w:rsidRPr="00D75B71" w:rsidRDefault="00D75B71" w:rsidP="00D75B71"/>
    <w:p w14:paraId="6933D238" w14:textId="77777777" w:rsidR="00D75B71" w:rsidRPr="00D75B71" w:rsidRDefault="00D75B71" w:rsidP="00D75B71">
      <w:r w:rsidRPr="00D75B71">
        <w:t xml:space="preserve">Katedra archeologie uspořádala historicky první Erasmus </w:t>
      </w:r>
      <w:proofErr w:type="spellStart"/>
      <w:r w:rsidRPr="00D75B71">
        <w:t>Blended</w:t>
      </w:r>
      <w:proofErr w:type="spellEnd"/>
      <w:r w:rsidRPr="00D75B71">
        <w:t xml:space="preserve"> </w:t>
      </w:r>
      <w:proofErr w:type="spellStart"/>
      <w:r w:rsidRPr="00D75B71">
        <w:t>Intensive</w:t>
      </w:r>
      <w:proofErr w:type="spellEnd"/>
      <w:r w:rsidRPr="00D75B71">
        <w:t xml:space="preserve"> </w:t>
      </w:r>
      <w:proofErr w:type="spellStart"/>
      <w:r w:rsidRPr="00D75B71">
        <w:t>Programme</w:t>
      </w:r>
      <w:proofErr w:type="spellEnd"/>
      <w:r w:rsidRPr="00D75B71">
        <w:t xml:space="preserve"> na UHK s názvem </w:t>
      </w:r>
      <w:proofErr w:type="spellStart"/>
      <w:r w:rsidRPr="00D75B71">
        <w:t>Archaeological</w:t>
      </w:r>
      <w:proofErr w:type="spellEnd"/>
      <w:r w:rsidRPr="00D75B71">
        <w:t xml:space="preserve"> </w:t>
      </w:r>
      <w:proofErr w:type="spellStart"/>
      <w:r w:rsidRPr="00D75B71">
        <w:t>excavations</w:t>
      </w:r>
      <w:proofErr w:type="spellEnd"/>
      <w:r w:rsidRPr="00D75B71">
        <w:t xml:space="preserve"> in Bohemian </w:t>
      </w:r>
      <w:proofErr w:type="spellStart"/>
      <w:r w:rsidRPr="00D75B71">
        <w:t>Paradise</w:t>
      </w:r>
      <w:proofErr w:type="spellEnd"/>
      <w:r w:rsidRPr="00D75B71">
        <w:t xml:space="preserve">.  Online aktivit s následujícím fyzickým 14denním pobytem se zúčastnilo 21 zahraničních studentů </w:t>
      </w:r>
      <w:proofErr w:type="gramStart"/>
      <w:r w:rsidRPr="00D75B71">
        <w:t>z  Univerzity</w:t>
      </w:r>
      <w:proofErr w:type="gramEnd"/>
      <w:r w:rsidRPr="00D75B71">
        <w:t xml:space="preserve"> Konstantina Filozofa v Nitře, Univerzity Komenského v Bratislavě a Adam </w:t>
      </w:r>
      <w:proofErr w:type="spellStart"/>
      <w:r w:rsidRPr="00D75B71">
        <w:t>Mickiewicz</w:t>
      </w:r>
      <w:proofErr w:type="spellEnd"/>
      <w:r w:rsidRPr="00D75B71">
        <w:t xml:space="preserve"> University v Poznani.   Mezinárodní charakter </w:t>
      </w:r>
      <w:proofErr w:type="gramStart"/>
      <w:r w:rsidRPr="00D75B71">
        <w:t>měla  i</w:t>
      </w:r>
      <w:proofErr w:type="gramEnd"/>
      <w:r w:rsidRPr="00D75B71">
        <w:t xml:space="preserve"> letní archeologická stáž s účastí 11 studentů z různých částí světa (Izrael, Polsko, Rumunsko, Slovinsko, Španělsko, Slovinsko).</w:t>
      </w:r>
    </w:p>
    <w:p w14:paraId="041493BA" w14:textId="77777777" w:rsidR="00D75B71" w:rsidRPr="00D75B71" w:rsidRDefault="00D75B71" w:rsidP="00D75B71"/>
    <w:p w14:paraId="2473F0D5" w14:textId="77777777" w:rsidR="00D75B71" w:rsidRDefault="00D75B71" w:rsidP="00D75B71">
      <w:r w:rsidRPr="00D75B71">
        <w:t xml:space="preserve">Historický ústav se podílel na akci Czech </w:t>
      </w:r>
      <w:proofErr w:type="spellStart"/>
      <w:r w:rsidRPr="00D75B71">
        <w:t>semester</w:t>
      </w:r>
      <w:proofErr w:type="spellEnd"/>
      <w:r w:rsidRPr="00D75B71">
        <w:t xml:space="preserve"> na Missouri </w:t>
      </w:r>
      <w:proofErr w:type="spellStart"/>
      <w:r w:rsidRPr="00D75B71">
        <w:t>Southern</w:t>
      </w:r>
      <w:proofErr w:type="spellEnd"/>
      <w:r w:rsidRPr="00D75B71">
        <w:t xml:space="preserve"> </w:t>
      </w:r>
      <w:proofErr w:type="spellStart"/>
      <w:r w:rsidRPr="00D75B71">
        <w:t>State</w:t>
      </w:r>
      <w:proofErr w:type="spellEnd"/>
      <w:r w:rsidRPr="00D75B71">
        <w:t xml:space="preserve"> University (MSSU), USA. Součástí aktivit byla i realizace unikátního projektu v podobě tematických tzv. joint </w:t>
      </w:r>
      <w:proofErr w:type="spellStart"/>
      <w:r w:rsidRPr="00D75B71">
        <w:t>courses</w:t>
      </w:r>
      <w:proofErr w:type="spellEnd"/>
      <w:r w:rsidRPr="00D75B71">
        <w:t xml:space="preserve">, konkrétně kurzu </w:t>
      </w:r>
      <w:proofErr w:type="spellStart"/>
      <w:r w:rsidRPr="00D75B71">
        <w:t>The</w:t>
      </w:r>
      <w:proofErr w:type="spellEnd"/>
      <w:r w:rsidRPr="00D75B71">
        <w:t xml:space="preserve"> </w:t>
      </w:r>
      <w:proofErr w:type="spellStart"/>
      <w:r w:rsidRPr="00D75B71">
        <w:t>Heart</w:t>
      </w:r>
      <w:proofErr w:type="spellEnd"/>
      <w:r w:rsidRPr="00D75B71">
        <w:t xml:space="preserve"> of </w:t>
      </w:r>
      <w:proofErr w:type="spellStart"/>
      <w:r w:rsidRPr="00D75B71">
        <w:t>Europe</w:t>
      </w:r>
      <w:proofErr w:type="spellEnd"/>
      <w:r w:rsidRPr="00D75B71">
        <w:t xml:space="preserve">: </w:t>
      </w:r>
      <w:proofErr w:type="spellStart"/>
      <w:r w:rsidRPr="00D75B71">
        <w:t>Culture</w:t>
      </w:r>
      <w:proofErr w:type="spellEnd"/>
      <w:r w:rsidRPr="00D75B71">
        <w:t xml:space="preserve"> &amp; Identity. 3 FF studenti s doc. Zdeňkem Beranem navštívili v říjnu MSSU, delegace MSSU byla na UHK v prosinci.</w:t>
      </w:r>
    </w:p>
    <w:p w14:paraId="0EEADFF1" w14:textId="77777777" w:rsidR="00E12395" w:rsidRDefault="00E12395" w:rsidP="00D75B71"/>
    <w:p w14:paraId="6CAC21D7" w14:textId="1651525B" w:rsidR="00916EF4" w:rsidRDefault="00C24215" w:rsidP="00D75B71">
      <w:r w:rsidRPr="00C24215">
        <w:t xml:space="preserve">Katedra pomocných věd historických a archivnictví hostila v letním semestru v rámci programu Mobility II. prof. Paula J. Shora z Brandon University v Kanadě. Krom řady přednášek a workshopů pro studenty a pedagogy historických oborů na FF a </w:t>
      </w:r>
      <w:proofErr w:type="spellStart"/>
      <w:r w:rsidRPr="00C24215">
        <w:t>PdF</w:t>
      </w:r>
      <w:proofErr w:type="spellEnd"/>
      <w:r w:rsidRPr="00C24215">
        <w:t xml:space="preserve"> sbíral v průběhu svého pobytu ve středoevropských archivech (ČR, Rakousko, Polsko, Slovensko, </w:t>
      </w:r>
      <w:r w:rsidRPr="00C24215">
        <w:lastRenderedPageBreak/>
        <w:t>Maďarsko) materiál pro svou publikaci o raně novověké recepci Koránu v Evropě.</w:t>
      </w:r>
    </w:p>
    <w:p w14:paraId="229B316A" w14:textId="77777777" w:rsidR="00916EF4" w:rsidRDefault="00916EF4" w:rsidP="00D75B71"/>
    <w:p w14:paraId="36C3702C" w14:textId="77777777" w:rsidR="001D721A" w:rsidRPr="00975BFB" w:rsidRDefault="00975BFB" w:rsidP="00D75B71">
      <w:pPr>
        <w:rPr>
          <w:b/>
        </w:rPr>
      </w:pPr>
      <w:r w:rsidRPr="00975BFB">
        <w:rPr>
          <w:b/>
        </w:rPr>
        <w:t xml:space="preserve">Počty přijíždějících studentů na FF </w:t>
      </w:r>
      <w:r w:rsidRPr="001B2DE7">
        <w:rPr>
          <w:b/>
          <w:color w:val="000000" w:themeColor="text1"/>
        </w:rPr>
        <w:t>UHK v letech 201</w:t>
      </w:r>
      <w:r w:rsidR="00032CE4" w:rsidRPr="001B2DE7">
        <w:rPr>
          <w:b/>
          <w:color w:val="000000" w:themeColor="text1"/>
        </w:rPr>
        <w:t>9</w:t>
      </w:r>
      <w:r w:rsidRPr="001B2DE7">
        <w:rPr>
          <w:b/>
          <w:color w:val="000000" w:themeColor="text1"/>
        </w:rPr>
        <w:t>–202</w:t>
      </w:r>
      <w:r w:rsidR="00032CE4" w:rsidRPr="001B2DE7">
        <w:rPr>
          <w:b/>
          <w:color w:val="000000" w:themeColor="text1"/>
        </w:rPr>
        <w:t>3</w:t>
      </w:r>
    </w:p>
    <w:tbl>
      <w:tblPr>
        <w:tblW w:w="973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1542"/>
        <w:gridCol w:w="1542"/>
        <w:gridCol w:w="1542"/>
        <w:gridCol w:w="950"/>
        <w:gridCol w:w="951"/>
        <w:gridCol w:w="1070"/>
        <w:gridCol w:w="1187"/>
        <w:gridCol w:w="951"/>
      </w:tblGrid>
      <w:tr w:rsidR="001D721A" w:rsidRPr="008F46AB" w14:paraId="6DC68F46" w14:textId="77777777" w:rsidTr="001F4477">
        <w:trPr>
          <w:trHeight w:val="1202"/>
        </w:trPr>
        <w:tc>
          <w:tcPr>
            <w:tcW w:w="1542" w:type="dxa"/>
            <w:vMerge w:val="restart"/>
            <w:shd w:val="clear" w:color="auto" w:fill="FFFFFF" w:themeFill="background1"/>
          </w:tcPr>
          <w:p w14:paraId="02B31876" w14:textId="77777777" w:rsidR="001D721A" w:rsidRPr="008F46AB" w:rsidRDefault="001D721A" w:rsidP="001F4477"/>
          <w:p w14:paraId="2BBE1D7E" w14:textId="77777777" w:rsidR="001D721A" w:rsidRPr="008F46AB" w:rsidRDefault="001D721A" w:rsidP="001F4477"/>
          <w:p w14:paraId="377E2E36" w14:textId="77777777" w:rsidR="001D721A" w:rsidRPr="008F46AB" w:rsidRDefault="001D721A" w:rsidP="001F4477">
            <w:proofErr w:type="spellStart"/>
            <w:r w:rsidRPr="008F46AB">
              <w:t>Mobilitní</w:t>
            </w:r>
            <w:proofErr w:type="spellEnd"/>
            <w:r w:rsidRPr="008F46AB">
              <w:t xml:space="preserve"> program</w:t>
            </w:r>
          </w:p>
        </w:tc>
        <w:tc>
          <w:tcPr>
            <w:tcW w:w="3084" w:type="dxa"/>
            <w:gridSpan w:val="2"/>
            <w:shd w:val="clear" w:color="auto" w:fill="FFFFFF" w:themeFill="background1"/>
          </w:tcPr>
          <w:p w14:paraId="7EBFAA60" w14:textId="77777777" w:rsidR="001D721A" w:rsidRPr="008F46AB" w:rsidRDefault="001D721A" w:rsidP="001F4477">
            <w:r w:rsidRPr="008F46AB">
              <w:t>2022</w:t>
            </w:r>
          </w:p>
        </w:tc>
        <w:tc>
          <w:tcPr>
            <w:tcW w:w="1901" w:type="dxa"/>
            <w:gridSpan w:val="2"/>
            <w:shd w:val="clear" w:color="auto" w:fill="FFFFFF" w:themeFill="background1"/>
          </w:tcPr>
          <w:p w14:paraId="19F82022" w14:textId="77777777" w:rsidR="001D721A" w:rsidRPr="008F46AB" w:rsidRDefault="001D721A" w:rsidP="001F4477"/>
          <w:p w14:paraId="5EF58A8C" w14:textId="77777777" w:rsidR="001D721A" w:rsidRPr="008F46AB" w:rsidRDefault="001D721A" w:rsidP="001F4477">
            <w:r w:rsidRPr="008F46AB">
              <w:t>2021</w:t>
            </w:r>
          </w:p>
        </w:tc>
        <w:tc>
          <w:tcPr>
            <w:tcW w:w="2257" w:type="dxa"/>
            <w:gridSpan w:val="2"/>
            <w:shd w:val="clear" w:color="auto" w:fill="FFFFFF" w:themeFill="background1"/>
          </w:tcPr>
          <w:p w14:paraId="0CD100AB" w14:textId="77777777" w:rsidR="001D721A" w:rsidRPr="008F46AB" w:rsidRDefault="001D721A" w:rsidP="001F4477"/>
          <w:p w14:paraId="49135180" w14:textId="77777777" w:rsidR="001D721A" w:rsidRPr="008F46AB" w:rsidRDefault="001D721A" w:rsidP="001F4477">
            <w:r w:rsidRPr="008F46AB">
              <w:t>2020</w:t>
            </w:r>
          </w:p>
        </w:tc>
        <w:tc>
          <w:tcPr>
            <w:tcW w:w="951" w:type="dxa"/>
            <w:vMerge w:val="restart"/>
            <w:shd w:val="clear" w:color="auto" w:fill="FFFFFF" w:themeFill="background1"/>
          </w:tcPr>
          <w:p w14:paraId="052A69E1" w14:textId="77777777" w:rsidR="001D721A" w:rsidRPr="008F46AB" w:rsidRDefault="001D721A" w:rsidP="001F4477"/>
          <w:p w14:paraId="472C9010" w14:textId="77777777" w:rsidR="001D721A" w:rsidRPr="008F46AB" w:rsidRDefault="001D721A" w:rsidP="001F4477"/>
          <w:p w14:paraId="139F9FEA" w14:textId="77777777" w:rsidR="001D721A" w:rsidRPr="008F46AB" w:rsidRDefault="001D721A" w:rsidP="001F4477">
            <w:r w:rsidRPr="008F46AB">
              <w:t>2019</w:t>
            </w:r>
          </w:p>
        </w:tc>
      </w:tr>
      <w:tr w:rsidR="001D721A" w:rsidRPr="008F46AB" w14:paraId="599F97DE" w14:textId="77777777" w:rsidTr="001F4477">
        <w:trPr>
          <w:trHeight w:val="887"/>
        </w:trPr>
        <w:tc>
          <w:tcPr>
            <w:tcW w:w="1542" w:type="dxa"/>
            <w:vMerge/>
            <w:shd w:val="clear" w:color="auto" w:fill="FFFFFF" w:themeFill="background1"/>
          </w:tcPr>
          <w:p w14:paraId="75736444" w14:textId="77777777" w:rsidR="001D721A" w:rsidRPr="008F46AB" w:rsidRDefault="001D721A" w:rsidP="001F4477"/>
        </w:tc>
        <w:tc>
          <w:tcPr>
            <w:tcW w:w="1542" w:type="dxa"/>
            <w:shd w:val="clear" w:color="auto" w:fill="FFFFFF" w:themeFill="background1"/>
          </w:tcPr>
          <w:p w14:paraId="66DA7E03" w14:textId="77777777" w:rsidR="001D721A" w:rsidRPr="008F46AB" w:rsidRDefault="001D721A" w:rsidP="001F4477">
            <w:r w:rsidRPr="008F46AB">
              <w:t>Fyzické mobility</w:t>
            </w:r>
          </w:p>
        </w:tc>
        <w:tc>
          <w:tcPr>
            <w:tcW w:w="1542" w:type="dxa"/>
            <w:shd w:val="clear" w:color="auto" w:fill="FFFFFF" w:themeFill="background1"/>
          </w:tcPr>
          <w:p w14:paraId="672115ED" w14:textId="77777777" w:rsidR="001D721A" w:rsidRPr="008F46AB" w:rsidRDefault="001D721A" w:rsidP="001F4477">
            <w:r w:rsidRPr="008F46AB">
              <w:t>Virtuální mobility</w:t>
            </w:r>
          </w:p>
        </w:tc>
        <w:tc>
          <w:tcPr>
            <w:tcW w:w="950" w:type="dxa"/>
            <w:shd w:val="clear" w:color="auto" w:fill="FFFFFF" w:themeFill="background1"/>
          </w:tcPr>
          <w:p w14:paraId="7B5300F5" w14:textId="77777777" w:rsidR="001D721A" w:rsidRPr="008F46AB" w:rsidRDefault="001D721A" w:rsidP="001F4477">
            <w:r w:rsidRPr="008F46AB">
              <w:t>Fyzické mobility</w:t>
            </w:r>
          </w:p>
        </w:tc>
        <w:tc>
          <w:tcPr>
            <w:tcW w:w="951" w:type="dxa"/>
            <w:shd w:val="clear" w:color="auto" w:fill="FFFFFF" w:themeFill="background1"/>
          </w:tcPr>
          <w:p w14:paraId="3A58AB5E" w14:textId="77777777" w:rsidR="001D721A" w:rsidRPr="008F46AB" w:rsidRDefault="001D721A" w:rsidP="001F4477">
            <w:r w:rsidRPr="008F46AB">
              <w:t>Virtuální mobility</w:t>
            </w:r>
          </w:p>
        </w:tc>
        <w:tc>
          <w:tcPr>
            <w:tcW w:w="1070" w:type="dxa"/>
            <w:shd w:val="clear" w:color="auto" w:fill="FFFFFF" w:themeFill="background1"/>
          </w:tcPr>
          <w:p w14:paraId="76B3126E" w14:textId="77777777" w:rsidR="001D721A" w:rsidRPr="008F46AB" w:rsidRDefault="001D721A" w:rsidP="001F4477">
            <w:r w:rsidRPr="008F46AB">
              <w:t>Fyzické mobility</w:t>
            </w:r>
          </w:p>
        </w:tc>
        <w:tc>
          <w:tcPr>
            <w:tcW w:w="1187" w:type="dxa"/>
            <w:shd w:val="clear" w:color="auto" w:fill="FFFFFF" w:themeFill="background1"/>
          </w:tcPr>
          <w:p w14:paraId="4ED70BA2" w14:textId="77777777" w:rsidR="001D721A" w:rsidRPr="008F46AB" w:rsidRDefault="001D721A" w:rsidP="001F4477">
            <w:r w:rsidRPr="008F46AB">
              <w:t>Virtuální mobility</w:t>
            </w:r>
          </w:p>
        </w:tc>
        <w:tc>
          <w:tcPr>
            <w:tcW w:w="951" w:type="dxa"/>
            <w:vMerge/>
            <w:shd w:val="clear" w:color="auto" w:fill="FFFFFF" w:themeFill="background1"/>
          </w:tcPr>
          <w:p w14:paraId="2AE6217E" w14:textId="77777777" w:rsidR="001D721A" w:rsidRPr="008F46AB" w:rsidRDefault="001D721A" w:rsidP="001F4477"/>
        </w:tc>
      </w:tr>
      <w:tr w:rsidR="001D721A" w:rsidRPr="008F46AB" w14:paraId="6A03A594" w14:textId="77777777" w:rsidTr="001F4477">
        <w:trPr>
          <w:trHeight w:val="599"/>
        </w:trPr>
        <w:tc>
          <w:tcPr>
            <w:tcW w:w="1542" w:type="dxa"/>
            <w:shd w:val="clear" w:color="auto" w:fill="FFFFFF" w:themeFill="background1"/>
          </w:tcPr>
          <w:p w14:paraId="5A920939" w14:textId="77777777" w:rsidR="001D721A" w:rsidRPr="008F46AB" w:rsidRDefault="001D721A" w:rsidP="001F4477">
            <w:r w:rsidRPr="008F46AB">
              <w:t>Erasmus+ studijní pobyty</w:t>
            </w:r>
          </w:p>
        </w:tc>
        <w:tc>
          <w:tcPr>
            <w:tcW w:w="1542" w:type="dxa"/>
            <w:shd w:val="clear" w:color="auto" w:fill="FFFFFF" w:themeFill="background1"/>
          </w:tcPr>
          <w:p w14:paraId="2F78A6ED" w14:textId="77777777" w:rsidR="001D721A" w:rsidRPr="008F46AB" w:rsidRDefault="001D721A" w:rsidP="001F4477">
            <w:r w:rsidRPr="008F46AB">
              <w:t>54+1*</w:t>
            </w:r>
          </w:p>
        </w:tc>
        <w:tc>
          <w:tcPr>
            <w:tcW w:w="1542" w:type="dxa"/>
            <w:shd w:val="clear" w:color="auto" w:fill="FFFFFF" w:themeFill="background1"/>
          </w:tcPr>
          <w:p w14:paraId="42A8960F" w14:textId="77777777" w:rsidR="001D721A" w:rsidRPr="008F46AB" w:rsidRDefault="001D721A" w:rsidP="001F4477">
            <w:r w:rsidRPr="008F46AB">
              <w:t>0</w:t>
            </w:r>
          </w:p>
        </w:tc>
        <w:tc>
          <w:tcPr>
            <w:tcW w:w="950" w:type="dxa"/>
            <w:shd w:val="clear" w:color="auto" w:fill="FFFFFF" w:themeFill="background1"/>
          </w:tcPr>
          <w:p w14:paraId="58918D9F" w14:textId="77777777" w:rsidR="001D721A" w:rsidRPr="008F46AB" w:rsidRDefault="001D721A" w:rsidP="001F4477">
            <w:r w:rsidRPr="008F46AB">
              <w:t>31</w:t>
            </w:r>
          </w:p>
        </w:tc>
        <w:tc>
          <w:tcPr>
            <w:tcW w:w="951" w:type="dxa"/>
            <w:shd w:val="clear" w:color="auto" w:fill="FFFFFF" w:themeFill="background1"/>
          </w:tcPr>
          <w:p w14:paraId="62F2F43C" w14:textId="77777777" w:rsidR="001D721A" w:rsidRPr="008F46AB" w:rsidRDefault="001D721A" w:rsidP="001F4477">
            <w:r w:rsidRPr="008F46AB">
              <w:t>3</w:t>
            </w:r>
          </w:p>
        </w:tc>
        <w:tc>
          <w:tcPr>
            <w:tcW w:w="1070" w:type="dxa"/>
            <w:shd w:val="clear" w:color="auto" w:fill="FFFFFF" w:themeFill="background1"/>
          </w:tcPr>
          <w:p w14:paraId="1D909C15" w14:textId="77777777" w:rsidR="001D721A" w:rsidRPr="008F46AB" w:rsidRDefault="001D721A" w:rsidP="001F4477">
            <w:r w:rsidRPr="008F46AB">
              <w:t>45+1*</w:t>
            </w:r>
          </w:p>
        </w:tc>
        <w:tc>
          <w:tcPr>
            <w:tcW w:w="1187" w:type="dxa"/>
            <w:shd w:val="clear" w:color="auto" w:fill="FFFFFF" w:themeFill="background1"/>
          </w:tcPr>
          <w:p w14:paraId="4FC095E3" w14:textId="77777777" w:rsidR="001D721A" w:rsidRPr="008F46AB" w:rsidRDefault="001D721A" w:rsidP="001F4477">
            <w:r w:rsidRPr="008F46AB">
              <w:t>3</w:t>
            </w:r>
          </w:p>
        </w:tc>
        <w:tc>
          <w:tcPr>
            <w:tcW w:w="951" w:type="dxa"/>
            <w:shd w:val="clear" w:color="auto" w:fill="FFFFFF" w:themeFill="background1"/>
          </w:tcPr>
          <w:p w14:paraId="2A431183" w14:textId="77777777" w:rsidR="001D721A" w:rsidRPr="008F46AB" w:rsidRDefault="001D721A" w:rsidP="001F4477">
            <w:r w:rsidRPr="008F46AB">
              <w:t>34</w:t>
            </w:r>
          </w:p>
        </w:tc>
      </w:tr>
      <w:tr w:rsidR="001D721A" w:rsidRPr="008F46AB" w14:paraId="22B493B9" w14:textId="77777777" w:rsidTr="001F4477">
        <w:trPr>
          <w:trHeight w:val="602"/>
        </w:trPr>
        <w:tc>
          <w:tcPr>
            <w:tcW w:w="1542" w:type="dxa"/>
            <w:shd w:val="clear" w:color="auto" w:fill="FFFFFF" w:themeFill="background1"/>
          </w:tcPr>
          <w:p w14:paraId="28F41A8D" w14:textId="77777777" w:rsidR="001D721A" w:rsidRPr="008F46AB" w:rsidRDefault="001D721A" w:rsidP="001F4477">
            <w:r w:rsidRPr="008F46AB">
              <w:t>Erasmus +</w:t>
            </w:r>
          </w:p>
          <w:p w14:paraId="37AB4966" w14:textId="77777777" w:rsidR="001D721A" w:rsidRPr="008F46AB" w:rsidRDefault="001D721A" w:rsidP="001F4477">
            <w:r w:rsidRPr="008F46AB">
              <w:t>praktické stáže</w:t>
            </w:r>
          </w:p>
        </w:tc>
        <w:tc>
          <w:tcPr>
            <w:tcW w:w="1542" w:type="dxa"/>
            <w:shd w:val="clear" w:color="auto" w:fill="FFFFFF" w:themeFill="background1"/>
          </w:tcPr>
          <w:p w14:paraId="412B8E0B" w14:textId="77777777" w:rsidR="001D721A" w:rsidRPr="008F46AB" w:rsidRDefault="001D721A" w:rsidP="001F4477">
            <w:r w:rsidRPr="008F46AB">
              <w:t>7</w:t>
            </w:r>
          </w:p>
        </w:tc>
        <w:tc>
          <w:tcPr>
            <w:tcW w:w="1542" w:type="dxa"/>
            <w:shd w:val="clear" w:color="auto" w:fill="FFFFFF" w:themeFill="background1"/>
          </w:tcPr>
          <w:p w14:paraId="3EF51A7B" w14:textId="77777777" w:rsidR="001D721A" w:rsidRPr="008F46AB" w:rsidRDefault="001D721A" w:rsidP="001F4477">
            <w:r w:rsidRPr="008F46AB">
              <w:t>0</w:t>
            </w:r>
          </w:p>
        </w:tc>
        <w:tc>
          <w:tcPr>
            <w:tcW w:w="950" w:type="dxa"/>
            <w:shd w:val="clear" w:color="auto" w:fill="FFFFFF" w:themeFill="background1"/>
          </w:tcPr>
          <w:p w14:paraId="5C05BC65" w14:textId="77777777" w:rsidR="001D721A" w:rsidRPr="008F46AB" w:rsidRDefault="001D721A" w:rsidP="001F4477">
            <w:r w:rsidRPr="008F46AB">
              <w:t>4</w:t>
            </w:r>
          </w:p>
        </w:tc>
        <w:tc>
          <w:tcPr>
            <w:tcW w:w="951" w:type="dxa"/>
            <w:shd w:val="clear" w:color="auto" w:fill="FFFFFF" w:themeFill="background1"/>
          </w:tcPr>
          <w:p w14:paraId="6319551E" w14:textId="77777777" w:rsidR="001D721A" w:rsidRPr="008F46AB" w:rsidRDefault="001D721A" w:rsidP="001F4477">
            <w:r w:rsidRPr="008F46AB">
              <w:t>0</w:t>
            </w:r>
          </w:p>
        </w:tc>
        <w:tc>
          <w:tcPr>
            <w:tcW w:w="1070" w:type="dxa"/>
            <w:shd w:val="clear" w:color="auto" w:fill="FFFFFF" w:themeFill="background1"/>
          </w:tcPr>
          <w:p w14:paraId="5DE3455A" w14:textId="77777777" w:rsidR="001D721A" w:rsidRPr="008F46AB" w:rsidRDefault="001D721A" w:rsidP="001F4477">
            <w:r w:rsidRPr="008F46AB">
              <w:t>0</w:t>
            </w:r>
          </w:p>
        </w:tc>
        <w:tc>
          <w:tcPr>
            <w:tcW w:w="1187" w:type="dxa"/>
            <w:shd w:val="clear" w:color="auto" w:fill="FFFFFF" w:themeFill="background1"/>
          </w:tcPr>
          <w:p w14:paraId="72E86549" w14:textId="77777777" w:rsidR="001D721A" w:rsidRPr="008F46AB" w:rsidRDefault="001D721A" w:rsidP="001F4477">
            <w:r w:rsidRPr="008F46AB">
              <w:t>0</w:t>
            </w:r>
          </w:p>
        </w:tc>
        <w:tc>
          <w:tcPr>
            <w:tcW w:w="951" w:type="dxa"/>
            <w:shd w:val="clear" w:color="auto" w:fill="FFFFFF" w:themeFill="background1"/>
          </w:tcPr>
          <w:p w14:paraId="58828852" w14:textId="77777777" w:rsidR="001D721A" w:rsidRPr="008F46AB" w:rsidRDefault="001D721A" w:rsidP="001F4477">
            <w:r w:rsidRPr="008F46AB">
              <w:t>0</w:t>
            </w:r>
          </w:p>
        </w:tc>
      </w:tr>
      <w:tr w:rsidR="001D721A" w:rsidRPr="008F46AB" w14:paraId="325EBADA" w14:textId="77777777" w:rsidTr="001F4477">
        <w:trPr>
          <w:trHeight w:val="1185"/>
        </w:trPr>
        <w:tc>
          <w:tcPr>
            <w:tcW w:w="1542" w:type="dxa"/>
            <w:shd w:val="clear" w:color="auto" w:fill="FFFFFF" w:themeFill="background1"/>
          </w:tcPr>
          <w:p w14:paraId="0493E332" w14:textId="77777777" w:rsidR="001D721A" w:rsidRPr="008F46AB" w:rsidRDefault="001D721A" w:rsidP="001F4477">
            <w:r w:rsidRPr="008F46AB">
              <w:t>Erasmus + Mezinárodní kreditová</w:t>
            </w:r>
          </w:p>
          <w:p w14:paraId="387FB77A" w14:textId="77777777" w:rsidR="001D721A" w:rsidRPr="008F46AB" w:rsidRDefault="001D721A" w:rsidP="001F4477">
            <w:r w:rsidRPr="008F46AB">
              <w:t>mobilita</w:t>
            </w:r>
          </w:p>
        </w:tc>
        <w:tc>
          <w:tcPr>
            <w:tcW w:w="1542" w:type="dxa"/>
            <w:shd w:val="clear" w:color="auto" w:fill="FFFFFF" w:themeFill="background1"/>
          </w:tcPr>
          <w:p w14:paraId="16AE93A5" w14:textId="77777777" w:rsidR="001D721A" w:rsidRPr="008F46AB" w:rsidRDefault="001D721A" w:rsidP="001F4477">
            <w:r w:rsidRPr="008F46AB">
              <w:t>85</w:t>
            </w:r>
          </w:p>
        </w:tc>
        <w:tc>
          <w:tcPr>
            <w:tcW w:w="1542" w:type="dxa"/>
            <w:shd w:val="clear" w:color="auto" w:fill="FFFFFF" w:themeFill="background1"/>
          </w:tcPr>
          <w:p w14:paraId="4262EFFE" w14:textId="77777777" w:rsidR="001D721A" w:rsidRPr="008F46AB" w:rsidRDefault="001D721A" w:rsidP="001F4477">
            <w:r w:rsidRPr="008F46AB">
              <w:t>12</w:t>
            </w:r>
          </w:p>
        </w:tc>
        <w:tc>
          <w:tcPr>
            <w:tcW w:w="950" w:type="dxa"/>
            <w:shd w:val="clear" w:color="auto" w:fill="FFFFFF" w:themeFill="background1"/>
          </w:tcPr>
          <w:p w14:paraId="689DAEF3" w14:textId="77777777" w:rsidR="001D721A" w:rsidRPr="008F46AB" w:rsidRDefault="001D721A" w:rsidP="001F4477"/>
          <w:p w14:paraId="044D8BA7" w14:textId="77777777" w:rsidR="001D721A" w:rsidRPr="008F46AB" w:rsidRDefault="001D721A" w:rsidP="001F4477">
            <w:r w:rsidRPr="008F46AB">
              <w:t>30</w:t>
            </w:r>
          </w:p>
        </w:tc>
        <w:tc>
          <w:tcPr>
            <w:tcW w:w="951" w:type="dxa"/>
            <w:shd w:val="clear" w:color="auto" w:fill="FFFFFF" w:themeFill="background1"/>
          </w:tcPr>
          <w:p w14:paraId="2DF3444F" w14:textId="77777777" w:rsidR="001D721A" w:rsidRPr="008F46AB" w:rsidRDefault="001D721A" w:rsidP="001F4477"/>
          <w:p w14:paraId="68905ED7" w14:textId="77777777" w:rsidR="001D721A" w:rsidRPr="008F46AB" w:rsidRDefault="001D721A" w:rsidP="001F4477">
            <w:r w:rsidRPr="008F46AB">
              <w:t>66+2*</w:t>
            </w:r>
          </w:p>
        </w:tc>
        <w:tc>
          <w:tcPr>
            <w:tcW w:w="1070" w:type="dxa"/>
            <w:shd w:val="clear" w:color="auto" w:fill="FFFFFF" w:themeFill="background1"/>
          </w:tcPr>
          <w:p w14:paraId="05935DA3" w14:textId="77777777" w:rsidR="001D721A" w:rsidRPr="008F46AB" w:rsidRDefault="001D721A" w:rsidP="001F4477"/>
          <w:p w14:paraId="017BEF8A" w14:textId="77777777" w:rsidR="001D721A" w:rsidRPr="008F46AB" w:rsidRDefault="001D721A" w:rsidP="001F4477">
            <w:r w:rsidRPr="008F46AB">
              <w:t>35+1*</w:t>
            </w:r>
          </w:p>
        </w:tc>
        <w:tc>
          <w:tcPr>
            <w:tcW w:w="1187" w:type="dxa"/>
            <w:shd w:val="clear" w:color="auto" w:fill="FFFFFF" w:themeFill="background1"/>
          </w:tcPr>
          <w:p w14:paraId="0AA132E4" w14:textId="77777777" w:rsidR="001D721A" w:rsidRPr="008F46AB" w:rsidRDefault="001D721A" w:rsidP="001F4477"/>
          <w:p w14:paraId="6529F951" w14:textId="77777777" w:rsidR="001D721A" w:rsidRPr="008F46AB" w:rsidRDefault="001D721A" w:rsidP="001F4477">
            <w:r w:rsidRPr="008F46AB">
              <w:t>40</w:t>
            </w:r>
          </w:p>
        </w:tc>
        <w:tc>
          <w:tcPr>
            <w:tcW w:w="951" w:type="dxa"/>
            <w:shd w:val="clear" w:color="auto" w:fill="FFFFFF" w:themeFill="background1"/>
          </w:tcPr>
          <w:p w14:paraId="164E8F61" w14:textId="77777777" w:rsidR="001D721A" w:rsidRPr="008F46AB" w:rsidRDefault="001D721A" w:rsidP="001F4477"/>
          <w:p w14:paraId="5EDF2A18" w14:textId="77777777" w:rsidR="001D721A" w:rsidRPr="008F46AB" w:rsidRDefault="001D721A" w:rsidP="001F4477">
            <w:r w:rsidRPr="008F46AB">
              <w:t>38+2*</w:t>
            </w:r>
          </w:p>
        </w:tc>
      </w:tr>
      <w:tr w:rsidR="001D721A" w:rsidRPr="008F46AB" w14:paraId="7BC4B814" w14:textId="77777777" w:rsidTr="001F4477">
        <w:trPr>
          <w:trHeight w:val="599"/>
        </w:trPr>
        <w:tc>
          <w:tcPr>
            <w:tcW w:w="1542" w:type="dxa"/>
            <w:shd w:val="clear" w:color="auto" w:fill="FFFFFF" w:themeFill="background1"/>
          </w:tcPr>
          <w:p w14:paraId="773318C1" w14:textId="77777777" w:rsidR="001D721A" w:rsidRPr="008F46AB" w:rsidRDefault="001D721A" w:rsidP="001F4477">
            <w:r w:rsidRPr="008F46AB">
              <w:t>Mimoevropské</w:t>
            </w:r>
          </w:p>
          <w:p w14:paraId="7E49A2F7" w14:textId="77777777" w:rsidR="001D721A" w:rsidRPr="008F46AB" w:rsidRDefault="001D721A" w:rsidP="001F4477">
            <w:r w:rsidRPr="008F46AB">
              <w:t>mobility</w:t>
            </w:r>
          </w:p>
        </w:tc>
        <w:tc>
          <w:tcPr>
            <w:tcW w:w="1542" w:type="dxa"/>
            <w:shd w:val="clear" w:color="auto" w:fill="FFFFFF" w:themeFill="background1"/>
          </w:tcPr>
          <w:p w14:paraId="69FDCB80" w14:textId="77777777" w:rsidR="001D721A" w:rsidRPr="008F46AB" w:rsidRDefault="001D721A" w:rsidP="001F4477">
            <w:r w:rsidRPr="008F46AB">
              <w:t>46</w:t>
            </w:r>
          </w:p>
        </w:tc>
        <w:tc>
          <w:tcPr>
            <w:tcW w:w="1542" w:type="dxa"/>
            <w:shd w:val="clear" w:color="auto" w:fill="FFFFFF" w:themeFill="background1"/>
          </w:tcPr>
          <w:p w14:paraId="4874CB63" w14:textId="77777777" w:rsidR="001D721A" w:rsidRPr="008F46AB" w:rsidRDefault="001D721A" w:rsidP="001F4477">
            <w:r w:rsidRPr="008F46AB">
              <w:t>7</w:t>
            </w:r>
          </w:p>
        </w:tc>
        <w:tc>
          <w:tcPr>
            <w:tcW w:w="950" w:type="dxa"/>
            <w:shd w:val="clear" w:color="auto" w:fill="FFFFFF" w:themeFill="background1"/>
          </w:tcPr>
          <w:p w14:paraId="43AB5F4B" w14:textId="77777777" w:rsidR="001D721A" w:rsidRPr="008F46AB" w:rsidRDefault="001D721A" w:rsidP="001F4477">
            <w:r w:rsidRPr="008F46AB">
              <w:t>21</w:t>
            </w:r>
          </w:p>
        </w:tc>
        <w:tc>
          <w:tcPr>
            <w:tcW w:w="951" w:type="dxa"/>
            <w:shd w:val="clear" w:color="auto" w:fill="FFFFFF" w:themeFill="background1"/>
          </w:tcPr>
          <w:p w14:paraId="2073A148" w14:textId="77777777" w:rsidR="001D721A" w:rsidRPr="008F46AB" w:rsidRDefault="001D721A" w:rsidP="001F4477">
            <w:r w:rsidRPr="008F46AB">
              <w:t>89</w:t>
            </w:r>
          </w:p>
        </w:tc>
        <w:tc>
          <w:tcPr>
            <w:tcW w:w="1070" w:type="dxa"/>
            <w:shd w:val="clear" w:color="auto" w:fill="FFFFFF" w:themeFill="background1"/>
          </w:tcPr>
          <w:p w14:paraId="0EFF0341" w14:textId="77777777" w:rsidR="001D721A" w:rsidRPr="008F46AB" w:rsidRDefault="001D721A" w:rsidP="001F4477">
            <w:r w:rsidRPr="008F46AB">
              <w:t>69</w:t>
            </w:r>
          </w:p>
        </w:tc>
        <w:tc>
          <w:tcPr>
            <w:tcW w:w="1187" w:type="dxa"/>
            <w:shd w:val="clear" w:color="auto" w:fill="FFFFFF" w:themeFill="background1"/>
          </w:tcPr>
          <w:p w14:paraId="682C7BA6" w14:textId="77777777" w:rsidR="001D721A" w:rsidRPr="008F46AB" w:rsidRDefault="001D721A" w:rsidP="001F4477">
            <w:r w:rsidRPr="008F46AB">
              <w:t>45</w:t>
            </w:r>
          </w:p>
        </w:tc>
        <w:tc>
          <w:tcPr>
            <w:tcW w:w="951" w:type="dxa"/>
            <w:shd w:val="clear" w:color="auto" w:fill="FFFFFF" w:themeFill="background1"/>
          </w:tcPr>
          <w:p w14:paraId="0D908180" w14:textId="77777777" w:rsidR="001D721A" w:rsidRPr="008F46AB" w:rsidRDefault="001D721A" w:rsidP="001F4477">
            <w:r w:rsidRPr="008F46AB">
              <w:t>96+18*</w:t>
            </w:r>
          </w:p>
        </w:tc>
      </w:tr>
      <w:tr w:rsidR="001D721A" w:rsidRPr="008F46AB" w14:paraId="32149A50" w14:textId="77777777" w:rsidTr="001F4477">
        <w:trPr>
          <w:trHeight w:val="599"/>
        </w:trPr>
        <w:tc>
          <w:tcPr>
            <w:tcW w:w="1542" w:type="dxa"/>
            <w:shd w:val="clear" w:color="auto" w:fill="FFFFFF" w:themeFill="background1"/>
          </w:tcPr>
          <w:p w14:paraId="44D6DA64" w14:textId="77777777" w:rsidR="001D721A" w:rsidRPr="008F46AB" w:rsidRDefault="001D721A" w:rsidP="001F4477">
            <w:proofErr w:type="spellStart"/>
            <w:r w:rsidRPr="008F46AB">
              <w:t>Freemovers</w:t>
            </w:r>
            <w:proofErr w:type="spellEnd"/>
          </w:p>
        </w:tc>
        <w:tc>
          <w:tcPr>
            <w:tcW w:w="1542" w:type="dxa"/>
            <w:shd w:val="clear" w:color="auto" w:fill="FFFFFF" w:themeFill="background1"/>
          </w:tcPr>
          <w:p w14:paraId="01850360" w14:textId="77777777" w:rsidR="001D721A" w:rsidRPr="008F46AB" w:rsidRDefault="001D721A" w:rsidP="001F4477">
            <w:r w:rsidRPr="008F46AB">
              <w:t xml:space="preserve">3 </w:t>
            </w:r>
          </w:p>
        </w:tc>
        <w:tc>
          <w:tcPr>
            <w:tcW w:w="1542" w:type="dxa"/>
            <w:shd w:val="clear" w:color="auto" w:fill="FFFFFF" w:themeFill="background1"/>
          </w:tcPr>
          <w:p w14:paraId="66DF3391" w14:textId="77777777" w:rsidR="001D721A" w:rsidRPr="008F46AB" w:rsidRDefault="001D721A" w:rsidP="001F4477"/>
        </w:tc>
        <w:tc>
          <w:tcPr>
            <w:tcW w:w="950" w:type="dxa"/>
            <w:shd w:val="clear" w:color="auto" w:fill="FFFFFF" w:themeFill="background1"/>
          </w:tcPr>
          <w:p w14:paraId="1BCA3CA3" w14:textId="77777777" w:rsidR="001D721A" w:rsidRPr="008F46AB" w:rsidRDefault="001D721A" w:rsidP="001F4477">
            <w:r w:rsidRPr="008F46AB">
              <w:t>4</w:t>
            </w:r>
          </w:p>
        </w:tc>
        <w:tc>
          <w:tcPr>
            <w:tcW w:w="951" w:type="dxa"/>
            <w:shd w:val="clear" w:color="auto" w:fill="FFFFFF" w:themeFill="background1"/>
          </w:tcPr>
          <w:p w14:paraId="3884FAEE" w14:textId="77777777" w:rsidR="001D721A" w:rsidRPr="008F46AB" w:rsidRDefault="001D721A" w:rsidP="001F4477">
            <w:r w:rsidRPr="008F46AB">
              <w:t>1</w:t>
            </w:r>
          </w:p>
        </w:tc>
        <w:tc>
          <w:tcPr>
            <w:tcW w:w="1070" w:type="dxa"/>
            <w:shd w:val="clear" w:color="auto" w:fill="FFFFFF" w:themeFill="background1"/>
          </w:tcPr>
          <w:p w14:paraId="609B3B66" w14:textId="77777777" w:rsidR="001D721A" w:rsidRPr="008F46AB" w:rsidRDefault="001D721A" w:rsidP="001F4477">
            <w:r w:rsidRPr="008F46AB">
              <w:t>0</w:t>
            </w:r>
          </w:p>
        </w:tc>
        <w:tc>
          <w:tcPr>
            <w:tcW w:w="1187" w:type="dxa"/>
            <w:shd w:val="clear" w:color="auto" w:fill="FFFFFF" w:themeFill="background1"/>
          </w:tcPr>
          <w:p w14:paraId="3E42A813" w14:textId="77777777" w:rsidR="001D721A" w:rsidRPr="008F46AB" w:rsidRDefault="001D721A" w:rsidP="001F4477">
            <w:r w:rsidRPr="008F46AB">
              <w:t>0</w:t>
            </w:r>
          </w:p>
        </w:tc>
        <w:tc>
          <w:tcPr>
            <w:tcW w:w="951" w:type="dxa"/>
            <w:shd w:val="clear" w:color="auto" w:fill="FFFFFF" w:themeFill="background1"/>
          </w:tcPr>
          <w:p w14:paraId="1E36A996" w14:textId="77777777" w:rsidR="001D721A" w:rsidRPr="008F46AB" w:rsidRDefault="001D721A" w:rsidP="001F4477">
            <w:r w:rsidRPr="008F46AB">
              <w:t>0</w:t>
            </w:r>
          </w:p>
        </w:tc>
      </w:tr>
      <w:tr w:rsidR="001D721A" w:rsidRPr="008F46AB" w14:paraId="56399E5C" w14:textId="77777777" w:rsidTr="001F4477">
        <w:trPr>
          <w:trHeight w:val="599"/>
        </w:trPr>
        <w:tc>
          <w:tcPr>
            <w:tcW w:w="1542" w:type="dxa"/>
            <w:shd w:val="clear" w:color="auto" w:fill="FFFFFF" w:themeFill="background1"/>
          </w:tcPr>
          <w:p w14:paraId="5B70B917" w14:textId="77777777" w:rsidR="001D721A" w:rsidRPr="008F46AB" w:rsidRDefault="001D721A" w:rsidP="001F4477">
            <w:r w:rsidRPr="008F46AB">
              <w:t>CELKEM</w:t>
            </w:r>
          </w:p>
        </w:tc>
        <w:tc>
          <w:tcPr>
            <w:tcW w:w="1542" w:type="dxa"/>
            <w:shd w:val="clear" w:color="auto" w:fill="FFFFFF" w:themeFill="background1"/>
          </w:tcPr>
          <w:p w14:paraId="0E7992E2" w14:textId="77777777" w:rsidR="001D721A" w:rsidRPr="008F46AB" w:rsidRDefault="001D721A" w:rsidP="001F4477">
            <w:r w:rsidRPr="008F46AB">
              <w:t>195+1*</w:t>
            </w:r>
          </w:p>
        </w:tc>
        <w:tc>
          <w:tcPr>
            <w:tcW w:w="1542" w:type="dxa"/>
            <w:shd w:val="clear" w:color="auto" w:fill="FFFFFF" w:themeFill="background1"/>
          </w:tcPr>
          <w:p w14:paraId="69048E50" w14:textId="77777777" w:rsidR="001D721A" w:rsidRPr="008F46AB" w:rsidRDefault="001D721A" w:rsidP="001F4477">
            <w:r w:rsidRPr="008F46AB">
              <w:t>19</w:t>
            </w:r>
          </w:p>
        </w:tc>
        <w:tc>
          <w:tcPr>
            <w:tcW w:w="950" w:type="dxa"/>
            <w:shd w:val="clear" w:color="auto" w:fill="FFFFFF" w:themeFill="background1"/>
          </w:tcPr>
          <w:p w14:paraId="6ED48553" w14:textId="77777777" w:rsidR="001D721A" w:rsidRPr="008F46AB" w:rsidRDefault="001D721A" w:rsidP="001F4477">
            <w:r w:rsidRPr="008F46AB">
              <w:t>90</w:t>
            </w:r>
          </w:p>
        </w:tc>
        <w:tc>
          <w:tcPr>
            <w:tcW w:w="951" w:type="dxa"/>
            <w:shd w:val="clear" w:color="auto" w:fill="FFFFFF" w:themeFill="background1"/>
          </w:tcPr>
          <w:p w14:paraId="6A0BC16D" w14:textId="77777777" w:rsidR="001D721A" w:rsidRPr="008F46AB" w:rsidRDefault="001D721A" w:rsidP="001F4477">
            <w:r w:rsidRPr="008F46AB">
              <w:t>159+2*</w:t>
            </w:r>
          </w:p>
        </w:tc>
        <w:tc>
          <w:tcPr>
            <w:tcW w:w="1070" w:type="dxa"/>
            <w:shd w:val="clear" w:color="auto" w:fill="FFFFFF" w:themeFill="background1"/>
          </w:tcPr>
          <w:p w14:paraId="60087199" w14:textId="77777777" w:rsidR="001D721A" w:rsidRPr="008F46AB" w:rsidRDefault="001D721A" w:rsidP="001F4477">
            <w:r w:rsidRPr="008F46AB">
              <w:t>149+2*</w:t>
            </w:r>
          </w:p>
        </w:tc>
        <w:tc>
          <w:tcPr>
            <w:tcW w:w="1187" w:type="dxa"/>
            <w:shd w:val="clear" w:color="auto" w:fill="FFFFFF" w:themeFill="background1"/>
          </w:tcPr>
          <w:p w14:paraId="3EFAF637" w14:textId="77777777" w:rsidR="001D721A" w:rsidRPr="008F46AB" w:rsidRDefault="001D721A" w:rsidP="001F4477">
            <w:r w:rsidRPr="008F46AB">
              <w:t>88</w:t>
            </w:r>
          </w:p>
        </w:tc>
        <w:tc>
          <w:tcPr>
            <w:tcW w:w="951" w:type="dxa"/>
            <w:shd w:val="clear" w:color="auto" w:fill="FFFFFF" w:themeFill="background1"/>
          </w:tcPr>
          <w:p w14:paraId="3CC46A95" w14:textId="77777777" w:rsidR="001D721A" w:rsidRPr="008F46AB" w:rsidRDefault="001D721A" w:rsidP="001F4477">
            <w:r w:rsidRPr="008F46AB">
              <w:t>168+20*</w:t>
            </w:r>
          </w:p>
        </w:tc>
      </w:tr>
    </w:tbl>
    <w:p w14:paraId="7B7D0D27" w14:textId="77777777" w:rsidR="00D75B71" w:rsidRDefault="001D721A" w:rsidP="00D75B71">
      <w:pPr>
        <w:rPr>
          <w:sz w:val="20"/>
        </w:rPr>
      </w:pPr>
      <w:r w:rsidRPr="001D721A">
        <w:rPr>
          <w:sz w:val="20"/>
        </w:rPr>
        <w:t>*studijní programy UHK</w:t>
      </w:r>
    </w:p>
    <w:p w14:paraId="076E9A4A" w14:textId="77777777" w:rsidR="006C576D" w:rsidRDefault="006C576D" w:rsidP="00D75B71">
      <w:pPr>
        <w:rPr>
          <w:sz w:val="20"/>
        </w:rPr>
      </w:pPr>
    </w:p>
    <w:p w14:paraId="3921CBF2" w14:textId="77777777" w:rsidR="006C576D" w:rsidRPr="006C576D" w:rsidRDefault="006C576D" w:rsidP="006C576D">
      <w:pPr>
        <w:rPr>
          <w:sz w:val="20"/>
        </w:rPr>
      </w:pPr>
    </w:p>
    <w:p w14:paraId="6099CC31" w14:textId="77777777" w:rsidR="006C576D" w:rsidRPr="006C576D" w:rsidRDefault="006C576D" w:rsidP="006C576D">
      <w:pPr>
        <w:pStyle w:val="Nadpis2"/>
      </w:pPr>
      <w:bookmarkStart w:id="28" w:name="_Toc137535606"/>
      <w:r w:rsidRPr="006C576D">
        <w:t>Mobility studentů a akademiků FF UHK</w:t>
      </w:r>
      <w:bookmarkEnd w:id="28"/>
    </w:p>
    <w:p w14:paraId="073B665F" w14:textId="77777777" w:rsidR="006C576D" w:rsidRPr="006C576D" w:rsidRDefault="006C576D" w:rsidP="006C576D">
      <w:r w:rsidRPr="006C576D">
        <w:t xml:space="preserve">Trendem posledních let je příklon studentů k praktickým stážím nejen v Evropě, ale i v mimoevropských destinacích. FF vysílala studenty mimo jiné na česká zastoupení ve světě (ambasády, Czech </w:t>
      </w:r>
      <w:proofErr w:type="spellStart"/>
      <w:r w:rsidRPr="006C576D">
        <w:t>Trade</w:t>
      </w:r>
      <w:proofErr w:type="spellEnd"/>
      <w:r w:rsidRPr="006C576D">
        <w:t>, česká centra). První 3 studenti byl</w:t>
      </w:r>
      <w:r w:rsidR="00256D7C">
        <w:t>i</w:t>
      </w:r>
      <w:r w:rsidRPr="006C576D">
        <w:t xml:space="preserve"> vysláni na Erasmus </w:t>
      </w:r>
      <w:proofErr w:type="spellStart"/>
      <w:r w:rsidRPr="006C576D">
        <w:t>Blended</w:t>
      </w:r>
      <w:proofErr w:type="spellEnd"/>
      <w:r w:rsidRPr="006C576D">
        <w:t xml:space="preserve"> </w:t>
      </w:r>
      <w:proofErr w:type="spellStart"/>
      <w:r w:rsidRPr="006C576D">
        <w:t>Intensive</w:t>
      </w:r>
      <w:proofErr w:type="spellEnd"/>
      <w:r w:rsidRPr="006C576D">
        <w:t xml:space="preserve"> </w:t>
      </w:r>
      <w:proofErr w:type="spellStart"/>
      <w:r w:rsidRPr="006C576D">
        <w:t>Programme</w:t>
      </w:r>
      <w:proofErr w:type="spellEnd"/>
      <w:r w:rsidRPr="006C576D">
        <w:t xml:space="preserve"> (</w:t>
      </w:r>
      <w:proofErr w:type="spellStart"/>
      <w:r w:rsidRPr="006C576D">
        <w:t>Summer</w:t>
      </w:r>
      <w:proofErr w:type="spellEnd"/>
      <w:r w:rsidRPr="006C576D">
        <w:t xml:space="preserve"> </w:t>
      </w:r>
      <w:proofErr w:type="spellStart"/>
      <w:r w:rsidRPr="006C576D">
        <w:t>School</w:t>
      </w:r>
      <w:proofErr w:type="spellEnd"/>
      <w:r w:rsidRPr="006C576D">
        <w:t xml:space="preserve"> of </w:t>
      </w:r>
      <w:proofErr w:type="spellStart"/>
      <w:r w:rsidRPr="006C576D">
        <w:t>Quantitative</w:t>
      </w:r>
      <w:proofErr w:type="spellEnd"/>
      <w:r w:rsidRPr="006C576D">
        <w:t xml:space="preserve"> </w:t>
      </w:r>
      <w:proofErr w:type="spellStart"/>
      <w:r w:rsidRPr="006C576D">
        <w:t>Methods</w:t>
      </w:r>
      <w:proofErr w:type="spellEnd"/>
      <w:r w:rsidRPr="006C576D">
        <w:t xml:space="preserve"> na University of </w:t>
      </w:r>
      <w:proofErr w:type="spellStart"/>
      <w:r w:rsidRPr="006C576D">
        <w:t>Wroclaw</w:t>
      </w:r>
      <w:proofErr w:type="spellEnd"/>
      <w:r w:rsidRPr="006C576D">
        <w:t>).</w:t>
      </w:r>
    </w:p>
    <w:p w14:paraId="0CD2F393" w14:textId="77777777" w:rsidR="006C576D" w:rsidRPr="006C576D" w:rsidRDefault="006C576D" w:rsidP="006C576D"/>
    <w:p w14:paraId="13D71690" w14:textId="77777777" w:rsidR="006C576D" w:rsidRDefault="006C576D" w:rsidP="006C576D">
      <w:r w:rsidRPr="006C576D">
        <w:t xml:space="preserve">Do dalších let zůstává cílem FF podpořit účast studentů zejména na zahraničních stážích a efektivněji motivovat k výjezdům i studenty oborů, kteří se do mobilit dosud zapojovali jen v menší míře.  </w:t>
      </w:r>
    </w:p>
    <w:p w14:paraId="3D8942B7" w14:textId="77777777" w:rsidR="00916EF4" w:rsidRDefault="00916EF4" w:rsidP="006C576D"/>
    <w:p w14:paraId="55D14D5B" w14:textId="77777777" w:rsidR="00916EF4" w:rsidRDefault="00916EF4" w:rsidP="006C576D"/>
    <w:p w14:paraId="599184F5" w14:textId="77777777" w:rsidR="00916EF4" w:rsidRDefault="00916EF4" w:rsidP="006C576D"/>
    <w:p w14:paraId="3EA6903C" w14:textId="77777777" w:rsidR="00916EF4" w:rsidRDefault="00916EF4" w:rsidP="006C576D"/>
    <w:p w14:paraId="16F8107C" w14:textId="77777777" w:rsidR="00916EF4" w:rsidRDefault="00916EF4" w:rsidP="006C576D"/>
    <w:p w14:paraId="459D31D9" w14:textId="77777777" w:rsidR="00916EF4" w:rsidRDefault="00916EF4" w:rsidP="006C576D"/>
    <w:p w14:paraId="3A8E32A4" w14:textId="77777777" w:rsidR="00916EF4" w:rsidRDefault="00916EF4" w:rsidP="006C576D"/>
    <w:p w14:paraId="7C398B20" w14:textId="77777777" w:rsidR="00916EF4" w:rsidRDefault="00916EF4" w:rsidP="006C576D"/>
    <w:p w14:paraId="469B4AC1" w14:textId="77777777" w:rsidR="006C576D" w:rsidRDefault="006C576D" w:rsidP="006C576D"/>
    <w:p w14:paraId="4E8F98F7" w14:textId="77777777" w:rsidR="006C576D" w:rsidRDefault="006C576D" w:rsidP="006C576D">
      <w:pPr>
        <w:rPr>
          <w:b/>
        </w:rPr>
      </w:pPr>
      <w:r w:rsidRPr="006C576D">
        <w:rPr>
          <w:b/>
        </w:rPr>
        <w:t>Srovnání počtu mobilit studentů FF UHK v letech 2019–2022</w:t>
      </w:r>
    </w:p>
    <w:p w14:paraId="75EC272D" w14:textId="77777777" w:rsidR="006C576D" w:rsidRDefault="006C576D" w:rsidP="006C576D">
      <w:pPr>
        <w:rPr>
          <w:b/>
        </w:rPr>
      </w:pPr>
    </w:p>
    <w:tbl>
      <w:tblPr>
        <w:tblW w:w="975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2183"/>
        <w:gridCol w:w="2183"/>
        <w:gridCol w:w="1275"/>
        <w:gridCol w:w="1856"/>
        <w:gridCol w:w="760"/>
        <w:gridCol w:w="776"/>
        <w:gridCol w:w="719"/>
      </w:tblGrid>
      <w:tr w:rsidR="006C576D" w:rsidRPr="006C576D" w14:paraId="4260D796" w14:textId="77777777" w:rsidTr="001F4477">
        <w:trPr>
          <w:trHeight w:val="752"/>
        </w:trPr>
        <w:tc>
          <w:tcPr>
            <w:tcW w:w="2183" w:type="dxa"/>
            <w:shd w:val="clear" w:color="auto" w:fill="FFFFFF" w:themeFill="background1"/>
          </w:tcPr>
          <w:p w14:paraId="7FA7D551" w14:textId="77777777" w:rsidR="006C576D" w:rsidRPr="006C576D" w:rsidRDefault="006C576D" w:rsidP="006C576D">
            <w:pPr>
              <w:rPr>
                <w:b/>
              </w:rPr>
            </w:pPr>
            <w:proofErr w:type="spellStart"/>
            <w:r w:rsidRPr="006C576D">
              <w:rPr>
                <w:b/>
              </w:rPr>
              <w:t>Mobilitní</w:t>
            </w:r>
            <w:proofErr w:type="spellEnd"/>
            <w:r w:rsidRPr="006C576D">
              <w:rPr>
                <w:b/>
              </w:rPr>
              <w:t xml:space="preserve"> program</w:t>
            </w:r>
          </w:p>
        </w:tc>
        <w:tc>
          <w:tcPr>
            <w:tcW w:w="3458" w:type="dxa"/>
            <w:gridSpan w:val="2"/>
            <w:shd w:val="clear" w:color="auto" w:fill="FFFFFF" w:themeFill="background1"/>
          </w:tcPr>
          <w:p w14:paraId="64AF7AE3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2022</w:t>
            </w:r>
          </w:p>
        </w:tc>
        <w:tc>
          <w:tcPr>
            <w:tcW w:w="2616" w:type="dxa"/>
            <w:gridSpan w:val="2"/>
            <w:shd w:val="clear" w:color="auto" w:fill="FFFFFF" w:themeFill="background1"/>
          </w:tcPr>
          <w:p w14:paraId="3B0A370C" w14:textId="77777777" w:rsidR="006C576D" w:rsidRPr="006C576D" w:rsidRDefault="006C576D" w:rsidP="006C576D">
            <w:pPr>
              <w:rPr>
                <w:b/>
              </w:rPr>
            </w:pPr>
          </w:p>
          <w:p w14:paraId="11EEA65F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2021</w:t>
            </w:r>
          </w:p>
        </w:tc>
        <w:tc>
          <w:tcPr>
            <w:tcW w:w="776" w:type="dxa"/>
            <w:shd w:val="clear" w:color="auto" w:fill="FFFFFF" w:themeFill="background1"/>
          </w:tcPr>
          <w:p w14:paraId="0B714A47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2020</w:t>
            </w:r>
          </w:p>
        </w:tc>
        <w:tc>
          <w:tcPr>
            <w:tcW w:w="719" w:type="dxa"/>
            <w:shd w:val="clear" w:color="auto" w:fill="FFFFFF" w:themeFill="background1"/>
          </w:tcPr>
          <w:p w14:paraId="143B4F60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2019</w:t>
            </w:r>
          </w:p>
        </w:tc>
      </w:tr>
      <w:tr w:rsidR="006C576D" w:rsidRPr="006C576D" w14:paraId="5209E3C3" w14:textId="77777777" w:rsidTr="001F4477">
        <w:trPr>
          <w:trHeight w:val="752"/>
        </w:trPr>
        <w:tc>
          <w:tcPr>
            <w:tcW w:w="2183" w:type="dxa"/>
            <w:shd w:val="clear" w:color="auto" w:fill="FFFFFF" w:themeFill="background1"/>
          </w:tcPr>
          <w:p w14:paraId="183B7ACC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2183" w:type="dxa"/>
            <w:shd w:val="clear" w:color="auto" w:fill="FFFFFF" w:themeFill="background1"/>
          </w:tcPr>
          <w:p w14:paraId="3CE2ADC4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Fyzické mobility</w:t>
            </w:r>
          </w:p>
        </w:tc>
        <w:tc>
          <w:tcPr>
            <w:tcW w:w="1275" w:type="dxa"/>
            <w:shd w:val="clear" w:color="auto" w:fill="FFFFFF" w:themeFill="background1"/>
          </w:tcPr>
          <w:p w14:paraId="5F3100E2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Virtuální mobility</w:t>
            </w:r>
          </w:p>
        </w:tc>
        <w:tc>
          <w:tcPr>
            <w:tcW w:w="1856" w:type="dxa"/>
            <w:shd w:val="clear" w:color="auto" w:fill="FFFFFF" w:themeFill="background1"/>
          </w:tcPr>
          <w:p w14:paraId="75FBBF48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Fyzické mobility</w:t>
            </w:r>
          </w:p>
        </w:tc>
        <w:tc>
          <w:tcPr>
            <w:tcW w:w="760" w:type="dxa"/>
            <w:shd w:val="clear" w:color="auto" w:fill="FFFFFF" w:themeFill="background1"/>
          </w:tcPr>
          <w:p w14:paraId="55E61D8C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Virtuální mobility</w:t>
            </w:r>
          </w:p>
        </w:tc>
        <w:tc>
          <w:tcPr>
            <w:tcW w:w="776" w:type="dxa"/>
            <w:shd w:val="clear" w:color="auto" w:fill="FFFFFF" w:themeFill="background1"/>
          </w:tcPr>
          <w:p w14:paraId="78086F61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719" w:type="dxa"/>
            <w:shd w:val="clear" w:color="auto" w:fill="FFFFFF" w:themeFill="background1"/>
          </w:tcPr>
          <w:p w14:paraId="76A5CF2D" w14:textId="77777777" w:rsidR="006C576D" w:rsidRPr="006C576D" w:rsidRDefault="006C576D" w:rsidP="006C576D">
            <w:pPr>
              <w:rPr>
                <w:b/>
              </w:rPr>
            </w:pPr>
          </w:p>
        </w:tc>
      </w:tr>
      <w:tr w:rsidR="006C576D" w:rsidRPr="006C576D" w14:paraId="3F6A284C" w14:textId="77777777" w:rsidTr="001F4477">
        <w:trPr>
          <w:trHeight w:val="599"/>
        </w:trPr>
        <w:tc>
          <w:tcPr>
            <w:tcW w:w="2183" w:type="dxa"/>
            <w:shd w:val="clear" w:color="auto" w:fill="FFFFFF" w:themeFill="background1"/>
          </w:tcPr>
          <w:p w14:paraId="607397C4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Erasmus+ studijní pobyty</w:t>
            </w:r>
          </w:p>
        </w:tc>
        <w:tc>
          <w:tcPr>
            <w:tcW w:w="2183" w:type="dxa"/>
            <w:shd w:val="clear" w:color="auto" w:fill="FFFFFF" w:themeFill="background1"/>
          </w:tcPr>
          <w:p w14:paraId="4D921192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36</w:t>
            </w:r>
          </w:p>
        </w:tc>
        <w:tc>
          <w:tcPr>
            <w:tcW w:w="1275" w:type="dxa"/>
            <w:shd w:val="clear" w:color="auto" w:fill="FFFFFF" w:themeFill="background1"/>
          </w:tcPr>
          <w:p w14:paraId="77B8DFEF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0A73C21F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16+1*</w:t>
            </w:r>
          </w:p>
        </w:tc>
        <w:tc>
          <w:tcPr>
            <w:tcW w:w="760" w:type="dxa"/>
            <w:shd w:val="clear" w:color="auto" w:fill="FFFFFF" w:themeFill="background1"/>
          </w:tcPr>
          <w:p w14:paraId="15EAE120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776" w:type="dxa"/>
            <w:shd w:val="clear" w:color="auto" w:fill="FFFFFF" w:themeFill="background1"/>
          </w:tcPr>
          <w:p w14:paraId="6ECB5580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20+1*</w:t>
            </w:r>
          </w:p>
        </w:tc>
        <w:tc>
          <w:tcPr>
            <w:tcW w:w="719" w:type="dxa"/>
            <w:shd w:val="clear" w:color="auto" w:fill="FFFFFF" w:themeFill="background1"/>
          </w:tcPr>
          <w:p w14:paraId="099BF748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35+2*</w:t>
            </w:r>
          </w:p>
        </w:tc>
      </w:tr>
      <w:tr w:rsidR="006C576D" w:rsidRPr="006C576D" w14:paraId="7ED76260" w14:textId="77777777" w:rsidTr="001F4477">
        <w:trPr>
          <w:trHeight w:val="589"/>
        </w:trPr>
        <w:tc>
          <w:tcPr>
            <w:tcW w:w="2183" w:type="dxa"/>
            <w:shd w:val="clear" w:color="auto" w:fill="FFFFFF" w:themeFill="background1"/>
          </w:tcPr>
          <w:p w14:paraId="6698CCB7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Erasmus + praktické stáže</w:t>
            </w:r>
          </w:p>
        </w:tc>
        <w:tc>
          <w:tcPr>
            <w:tcW w:w="2183" w:type="dxa"/>
            <w:shd w:val="clear" w:color="auto" w:fill="FFFFFF" w:themeFill="background1"/>
          </w:tcPr>
          <w:p w14:paraId="0EF271E8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18</w:t>
            </w:r>
          </w:p>
        </w:tc>
        <w:tc>
          <w:tcPr>
            <w:tcW w:w="1275" w:type="dxa"/>
            <w:shd w:val="clear" w:color="auto" w:fill="FFFFFF" w:themeFill="background1"/>
          </w:tcPr>
          <w:p w14:paraId="06089A91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131E5285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9</w:t>
            </w:r>
          </w:p>
        </w:tc>
        <w:tc>
          <w:tcPr>
            <w:tcW w:w="760" w:type="dxa"/>
            <w:shd w:val="clear" w:color="auto" w:fill="FFFFFF" w:themeFill="background1"/>
          </w:tcPr>
          <w:p w14:paraId="0D506161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776" w:type="dxa"/>
            <w:shd w:val="clear" w:color="auto" w:fill="FFFFFF" w:themeFill="background1"/>
          </w:tcPr>
          <w:p w14:paraId="5FB48E65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9</w:t>
            </w:r>
          </w:p>
        </w:tc>
        <w:tc>
          <w:tcPr>
            <w:tcW w:w="719" w:type="dxa"/>
            <w:shd w:val="clear" w:color="auto" w:fill="FFFFFF" w:themeFill="background1"/>
          </w:tcPr>
          <w:p w14:paraId="2CC78F76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19+6*</w:t>
            </w:r>
          </w:p>
        </w:tc>
      </w:tr>
      <w:tr w:rsidR="006C576D" w:rsidRPr="006C576D" w14:paraId="4638C176" w14:textId="77777777" w:rsidTr="001F4477">
        <w:trPr>
          <w:trHeight w:val="767"/>
        </w:trPr>
        <w:tc>
          <w:tcPr>
            <w:tcW w:w="2183" w:type="dxa"/>
            <w:tcBorders>
              <w:bottom w:val="single" w:sz="6" w:space="0" w:color="FFFFFF" w:themeColor="background1"/>
            </w:tcBorders>
            <w:shd w:val="clear" w:color="auto" w:fill="FFFFFF" w:themeFill="background1"/>
          </w:tcPr>
          <w:p w14:paraId="27E60C24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Erasmus + Mezinárodní kreditová mobilita</w:t>
            </w:r>
          </w:p>
        </w:tc>
        <w:tc>
          <w:tcPr>
            <w:tcW w:w="2183" w:type="dxa"/>
            <w:shd w:val="clear" w:color="auto" w:fill="FFFFFF" w:themeFill="background1"/>
          </w:tcPr>
          <w:p w14:paraId="3F6C7FF1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8</w:t>
            </w:r>
          </w:p>
        </w:tc>
        <w:tc>
          <w:tcPr>
            <w:tcW w:w="1275" w:type="dxa"/>
            <w:shd w:val="clear" w:color="auto" w:fill="FFFFFF" w:themeFill="background1"/>
          </w:tcPr>
          <w:p w14:paraId="4075299A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69C9C5BF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</w:t>
            </w:r>
          </w:p>
        </w:tc>
        <w:tc>
          <w:tcPr>
            <w:tcW w:w="760" w:type="dxa"/>
            <w:shd w:val="clear" w:color="auto" w:fill="FFFFFF" w:themeFill="background1"/>
          </w:tcPr>
          <w:p w14:paraId="7CB41131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</w:t>
            </w:r>
          </w:p>
        </w:tc>
        <w:tc>
          <w:tcPr>
            <w:tcW w:w="776" w:type="dxa"/>
            <w:shd w:val="clear" w:color="auto" w:fill="FFFFFF" w:themeFill="background1"/>
          </w:tcPr>
          <w:p w14:paraId="230478B8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6</w:t>
            </w:r>
          </w:p>
        </w:tc>
        <w:tc>
          <w:tcPr>
            <w:tcW w:w="719" w:type="dxa"/>
            <w:shd w:val="clear" w:color="auto" w:fill="FFFFFF" w:themeFill="background1"/>
          </w:tcPr>
          <w:p w14:paraId="7D97DE51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4</w:t>
            </w:r>
          </w:p>
        </w:tc>
      </w:tr>
      <w:tr w:rsidR="006C576D" w:rsidRPr="006C576D" w14:paraId="506BEC8F" w14:textId="77777777" w:rsidTr="001F4477">
        <w:trPr>
          <w:trHeight w:val="752"/>
        </w:trPr>
        <w:tc>
          <w:tcPr>
            <w:tcW w:w="2183" w:type="dxa"/>
            <w:tcBorders>
              <w:top w:val="single" w:sz="6" w:space="0" w:color="FFFFFF" w:themeColor="background1"/>
              <w:bottom w:val="single" w:sz="6" w:space="0" w:color="FFFFFF" w:themeColor="background1"/>
            </w:tcBorders>
            <w:shd w:val="clear" w:color="auto" w:fill="FFFFFF" w:themeFill="background1"/>
          </w:tcPr>
          <w:p w14:paraId="0A62A569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Mimoevropské mobility studijní pobyty</w:t>
            </w:r>
          </w:p>
        </w:tc>
        <w:tc>
          <w:tcPr>
            <w:tcW w:w="2183" w:type="dxa"/>
            <w:shd w:val="clear" w:color="auto" w:fill="FFFFFF" w:themeFill="background1"/>
          </w:tcPr>
          <w:p w14:paraId="057062F2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4</w:t>
            </w:r>
          </w:p>
        </w:tc>
        <w:tc>
          <w:tcPr>
            <w:tcW w:w="1275" w:type="dxa"/>
            <w:shd w:val="clear" w:color="auto" w:fill="FFFFFF" w:themeFill="background1"/>
          </w:tcPr>
          <w:p w14:paraId="4390A16D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1E8D9F54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</w:t>
            </w:r>
          </w:p>
        </w:tc>
        <w:tc>
          <w:tcPr>
            <w:tcW w:w="760" w:type="dxa"/>
            <w:shd w:val="clear" w:color="auto" w:fill="FFFFFF" w:themeFill="background1"/>
          </w:tcPr>
          <w:p w14:paraId="3A260CFE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</w:t>
            </w:r>
          </w:p>
        </w:tc>
        <w:tc>
          <w:tcPr>
            <w:tcW w:w="776" w:type="dxa"/>
            <w:shd w:val="clear" w:color="auto" w:fill="FFFFFF" w:themeFill="background1"/>
          </w:tcPr>
          <w:p w14:paraId="60CD3DF2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2</w:t>
            </w:r>
          </w:p>
        </w:tc>
        <w:tc>
          <w:tcPr>
            <w:tcW w:w="719" w:type="dxa"/>
            <w:shd w:val="clear" w:color="auto" w:fill="FFFFFF" w:themeFill="background1"/>
          </w:tcPr>
          <w:p w14:paraId="3CCE464E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14+2*</w:t>
            </w:r>
          </w:p>
        </w:tc>
      </w:tr>
      <w:tr w:rsidR="006C576D" w:rsidRPr="006C576D" w14:paraId="4E31F24D" w14:textId="77777777" w:rsidTr="001F4477">
        <w:trPr>
          <w:trHeight w:val="1048"/>
        </w:trPr>
        <w:tc>
          <w:tcPr>
            <w:tcW w:w="2183" w:type="dxa"/>
            <w:tcBorders>
              <w:top w:val="single" w:sz="6" w:space="0" w:color="FFFFFF" w:themeColor="background1"/>
            </w:tcBorders>
            <w:shd w:val="clear" w:color="auto" w:fill="FFFFFF" w:themeFill="background1"/>
          </w:tcPr>
          <w:p w14:paraId="575F1C10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 xml:space="preserve">Ostatní (stáže – Czech </w:t>
            </w:r>
            <w:proofErr w:type="spellStart"/>
            <w:r w:rsidRPr="006C576D">
              <w:rPr>
                <w:b/>
              </w:rPr>
              <w:t>Trade</w:t>
            </w:r>
            <w:proofErr w:type="spellEnd"/>
            <w:r w:rsidRPr="006C576D">
              <w:rPr>
                <w:b/>
              </w:rPr>
              <w:t xml:space="preserve">, </w:t>
            </w:r>
            <w:proofErr w:type="spellStart"/>
            <w:r w:rsidRPr="006C576D">
              <w:rPr>
                <w:b/>
              </w:rPr>
              <w:t>Visegrad</w:t>
            </w:r>
            <w:proofErr w:type="spellEnd"/>
            <w:r w:rsidRPr="006C576D">
              <w:rPr>
                <w:b/>
              </w:rPr>
              <w:t>, specifický výzkum, aj.)</w:t>
            </w:r>
          </w:p>
        </w:tc>
        <w:tc>
          <w:tcPr>
            <w:tcW w:w="2183" w:type="dxa"/>
            <w:shd w:val="clear" w:color="auto" w:fill="FFFFFF" w:themeFill="background1"/>
          </w:tcPr>
          <w:p w14:paraId="76C48426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19</w:t>
            </w:r>
          </w:p>
        </w:tc>
        <w:tc>
          <w:tcPr>
            <w:tcW w:w="1275" w:type="dxa"/>
            <w:shd w:val="clear" w:color="auto" w:fill="FFFFFF" w:themeFill="background1"/>
          </w:tcPr>
          <w:p w14:paraId="6C0EAD0C" w14:textId="77777777" w:rsidR="006C576D" w:rsidRPr="006C576D" w:rsidRDefault="006C576D" w:rsidP="006C576D">
            <w:pPr>
              <w:rPr>
                <w:b/>
                <w:bCs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0A11A052" w14:textId="77777777" w:rsidR="006C576D" w:rsidRPr="006C576D" w:rsidRDefault="006C576D" w:rsidP="006C576D">
            <w:pPr>
              <w:rPr>
                <w:b/>
              </w:rPr>
            </w:pPr>
          </w:p>
          <w:p w14:paraId="6140201C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17</w:t>
            </w:r>
          </w:p>
        </w:tc>
        <w:tc>
          <w:tcPr>
            <w:tcW w:w="760" w:type="dxa"/>
            <w:shd w:val="clear" w:color="auto" w:fill="FFFFFF" w:themeFill="background1"/>
          </w:tcPr>
          <w:p w14:paraId="741CC675" w14:textId="77777777" w:rsidR="006C576D" w:rsidRPr="006C576D" w:rsidRDefault="006C576D" w:rsidP="006C576D">
            <w:pPr>
              <w:rPr>
                <w:b/>
              </w:rPr>
            </w:pPr>
          </w:p>
          <w:p w14:paraId="0EF6731D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</w:t>
            </w:r>
          </w:p>
        </w:tc>
        <w:tc>
          <w:tcPr>
            <w:tcW w:w="776" w:type="dxa"/>
            <w:shd w:val="clear" w:color="auto" w:fill="FFFFFF" w:themeFill="background1"/>
          </w:tcPr>
          <w:p w14:paraId="1FAAD5B6" w14:textId="77777777" w:rsidR="006C576D" w:rsidRPr="006C576D" w:rsidRDefault="006C576D" w:rsidP="006C576D">
            <w:pPr>
              <w:rPr>
                <w:b/>
              </w:rPr>
            </w:pPr>
          </w:p>
          <w:p w14:paraId="77D5671A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16</w:t>
            </w:r>
          </w:p>
        </w:tc>
        <w:tc>
          <w:tcPr>
            <w:tcW w:w="719" w:type="dxa"/>
            <w:shd w:val="clear" w:color="auto" w:fill="FFFFFF" w:themeFill="background1"/>
          </w:tcPr>
          <w:p w14:paraId="50E1554B" w14:textId="77777777" w:rsidR="006C576D" w:rsidRPr="006C576D" w:rsidRDefault="006C576D" w:rsidP="006C576D">
            <w:pPr>
              <w:rPr>
                <w:b/>
              </w:rPr>
            </w:pPr>
          </w:p>
          <w:p w14:paraId="6F91FA08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28</w:t>
            </w:r>
          </w:p>
        </w:tc>
      </w:tr>
      <w:tr w:rsidR="006C576D" w:rsidRPr="006C576D" w14:paraId="2842D198" w14:textId="77777777" w:rsidTr="001F4477">
        <w:trPr>
          <w:trHeight w:val="575"/>
        </w:trPr>
        <w:tc>
          <w:tcPr>
            <w:tcW w:w="2183" w:type="dxa"/>
            <w:shd w:val="clear" w:color="auto" w:fill="FFFFFF" w:themeFill="background1"/>
          </w:tcPr>
          <w:p w14:paraId="6D29554D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CELKEM</w:t>
            </w:r>
          </w:p>
        </w:tc>
        <w:tc>
          <w:tcPr>
            <w:tcW w:w="2183" w:type="dxa"/>
            <w:shd w:val="clear" w:color="auto" w:fill="FFFFFF" w:themeFill="background1"/>
          </w:tcPr>
          <w:p w14:paraId="65BA694D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85</w:t>
            </w:r>
          </w:p>
        </w:tc>
        <w:tc>
          <w:tcPr>
            <w:tcW w:w="1275" w:type="dxa"/>
            <w:shd w:val="clear" w:color="auto" w:fill="FFFFFF" w:themeFill="background1"/>
          </w:tcPr>
          <w:p w14:paraId="3B669267" w14:textId="77777777" w:rsidR="006C576D" w:rsidRPr="006C576D" w:rsidRDefault="006C576D" w:rsidP="006C576D">
            <w:pPr>
              <w:rPr>
                <w:b/>
              </w:rPr>
            </w:pPr>
          </w:p>
        </w:tc>
        <w:tc>
          <w:tcPr>
            <w:tcW w:w="1856" w:type="dxa"/>
            <w:shd w:val="clear" w:color="auto" w:fill="FFFFFF" w:themeFill="background1"/>
          </w:tcPr>
          <w:p w14:paraId="690B54AE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44+1*</w:t>
            </w:r>
          </w:p>
        </w:tc>
        <w:tc>
          <w:tcPr>
            <w:tcW w:w="760" w:type="dxa"/>
            <w:shd w:val="clear" w:color="auto" w:fill="FFFFFF" w:themeFill="background1"/>
          </w:tcPr>
          <w:p w14:paraId="72BC7A30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3</w:t>
            </w:r>
          </w:p>
        </w:tc>
        <w:tc>
          <w:tcPr>
            <w:tcW w:w="776" w:type="dxa"/>
            <w:shd w:val="clear" w:color="auto" w:fill="FFFFFF" w:themeFill="background1"/>
          </w:tcPr>
          <w:p w14:paraId="43A8819E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53+1*</w:t>
            </w:r>
          </w:p>
        </w:tc>
        <w:tc>
          <w:tcPr>
            <w:tcW w:w="719" w:type="dxa"/>
            <w:shd w:val="clear" w:color="auto" w:fill="FFFFFF" w:themeFill="background1"/>
          </w:tcPr>
          <w:p w14:paraId="32815FBE" w14:textId="77777777" w:rsidR="006C576D" w:rsidRPr="006C576D" w:rsidRDefault="006C576D" w:rsidP="006C576D">
            <w:pPr>
              <w:rPr>
                <w:b/>
              </w:rPr>
            </w:pPr>
            <w:r w:rsidRPr="006C576D">
              <w:rPr>
                <w:b/>
              </w:rPr>
              <w:t>100+10*</w:t>
            </w:r>
          </w:p>
        </w:tc>
      </w:tr>
    </w:tbl>
    <w:p w14:paraId="266F7855" w14:textId="77777777" w:rsidR="006C576D" w:rsidRDefault="00845B5E" w:rsidP="006C576D">
      <w:pPr>
        <w:rPr>
          <w:sz w:val="18"/>
        </w:rPr>
      </w:pPr>
      <w:r w:rsidRPr="00845B5E">
        <w:rPr>
          <w:sz w:val="18"/>
        </w:rPr>
        <w:t>*studijní programy UHK</w:t>
      </w:r>
    </w:p>
    <w:p w14:paraId="1D680CA1" w14:textId="77777777" w:rsidR="00BC7FC9" w:rsidRDefault="00BC7FC9" w:rsidP="006C576D">
      <w:pPr>
        <w:rPr>
          <w:sz w:val="18"/>
        </w:rPr>
      </w:pPr>
    </w:p>
    <w:p w14:paraId="3BB9355C" w14:textId="77777777" w:rsidR="00BC7FC9" w:rsidRDefault="00BC7FC9" w:rsidP="006C576D">
      <w:pPr>
        <w:rPr>
          <w:sz w:val="18"/>
        </w:rPr>
      </w:pPr>
    </w:p>
    <w:p w14:paraId="4B40DF17" w14:textId="77777777" w:rsidR="00DC0BD0" w:rsidRDefault="00DC0BD0" w:rsidP="006C576D">
      <w:pPr>
        <w:rPr>
          <w:sz w:val="18"/>
        </w:rPr>
      </w:pPr>
    </w:p>
    <w:p w14:paraId="12BB58F0" w14:textId="77777777" w:rsidR="00BC7FC9" w:rsidRPr="00BC7FC9" w:rsidRDefault="00BC7FC9" w:rsidP="00DC0BD0">
      <w:r w:rsidRPr="00BC7FC9">
        <w:t>V roce 2022 nadále přetrvávala protiepidemická opatření, která omezovala pracovní cesty do zahraničí. Podařilo se zrealizovat dvě mobility přispívající k rozvoji jazykových kompetencí: 14denní jazykový kurz anglického jazyka na Maltě a 14denní jazykový kurz francouzského jazyka ve Francii. Zdokonalování jazykových dovedností probíhá i formou jazykových kurzů (AJ, ŠJ a NJ) na domovské fakultě pro zaměstnance jak z řad akademických, tak technickohospodářských pracovníků.</w:t>
      </w:r>
    </w:p>
    <w:p w14:paraId="384FB206" w14:textId="77777777" w:rsidR="00BC7FC9" w:rsidRDefault="00BC7FC9" w:rsidP="00DC0BD0">
      <w:pPr>
        <w:rPr>
          <w:b/>
        </w:rPr>
      </w:pPr>
    </w:p>
    <w:p w14:paraId="646D6AEA" w14:textId="77777777" w:rsidR="00DC0BD0" w:rsidRDefault="00DC0BD0" w:rsidP="00DC0BD0">
      <w:pPr>
        <w:rPr>
          <w:b/>
        </w:rPr>
      </w:pPr>
      <w:r w:rsidRPr="00DC0BD0">
        <w:rPr>
          <w:b/>
        </w:rPr>
        <w:t>Srovnání počtu mobilit akademiků FF UHK nad 5 dnů v letech 201</w:t>
      </w:r>
      <w:r w:rsidR="00BC7FC9">
        <w:rPr>
          <w:b/>
        </w:rPr>
        <w:t>9</w:t>
      </w:r>
      <w:r w:rsidRPr="00DC0BD0">
        <w:rPr>
          <w:b/>
        </w:rPr>
        <w:t>–2022</w:t>
      </w:r>
    </w:p>
    <w:p w14:paraId="54AB91EF" w14:textId="77777777" w:rsidR="00DC0BD0" w:rsidRDefault="00DC0BD0" w:rsidP="00DC0BD0">
      <w:pPr>
        <w:rPr>
          <w:b/>
        </w:rPr>
      </w:pPr>
    </w:p>
    <w:tbl>
      <w:tblPr>
        <w:tblW w:w="9751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950"/>
        <w:gridCol w:w="1950"/>
        <w:gridCol w:w="1950"/>
        <w:gridCol w:w="1951"/>
        <w:gridCol w:w="1950"/>
      </w:tblGrid>
      <w:tr w:rsidR="00DC0BD0" w:rsidRPr="00DC0BD0" w14:paraId="2EDD85E5" w14:textId="77777777" w:rsidTr="001F4477">
        <w:trPr>
          <w:trHeight w:val="457"/>
        </w:trPr>
        <w:tc>
          <w:tcPr>
            <w:tcW w:w="1950" w:type="dxa"/>
            <w:shd w:val="clear" w:color="auto" w:fill="FFFFFF" w:themeFill="background1"/>
          </w:tcPr>
          <w:p w14:paraId="550A727D" w14:textId="77777777" w:rsidR="00DC0BD0" w:rsidRPr="00DC0BD0" w:rsidRDefault="00DC0BD0" w:rsidP="00DC0BD0">
            <w:pPr>
              <w:rPr>
                <w:b/>
                <w:bCs/>
              </w:rPr>
            </w:pPr>
            <w:r w:rsidRPr="00DC0BD0">
              <w:rPr>
                <w:b/>
                <w:bCs/>
              </w:rPr>
              <w:t>2022</w:t>
            </w:r>
          </w:p>
        </w:tc>
        <w:tc>
          <w:tcPr>
            <w:tcW w:w="1950" w:type="dxa"/>
            <w:shd w:val="clear" w:color="auto" w:fill="FFFFFF" w:themeFill="background1"/>
          </w:tcPr>
          <w:p w14:paraId="0CD6F822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2021</w:t>
            </w:r>
          </w:p>
        </w:tc>
        <w:tc>
          <w:tcPr>
            <w:tcW w:w="1950" w:type="dxa"/>
            <w:shd w:val="clear" w:color="auto" w:fill="FFFFFF" w:themeFill="background1"/>
          </w:tcPr>
          <w:p w14:paraId="2DF9F836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2020</w:t>
            </w:r>
          </w:p>
        </w:tc>
        <w:tc>
          <w:tcPr>
            <w:tcW w:w="1951" w:type="dxa"/>
            <w:shd w:val="clear" w:color="auto" w:fill="FFFFFF" w:themeFill="background1"/>
          </w:tcPr>
          <w:p w14:paraId="69B3EA82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2019</w:t>
            </w:r>
          </w:p>
        </w:tc>
        <w:tc>
          <w:tcPr>
            <w:tcW w:w="1950" w:type="dxa"/>
            <w:shd w:val="clear" w:color="auto" w:fill="FFFFFF" w:themeFill="background1"/>
          </w:tcPr>
          <w:p w14:paraId="36387497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2018</w:t>
            </w:r>
          </w:p>
        </w:tc>
      </w:tr>
      <w:tr w:rsidR="00DC0BD0" w:rsidRPr="00DC0BD0" w14:paraId="770DB480" w14:textId="77777777" w:rsidTr="001F4477">
        <w:trPr>
          <w:trHeight w:val="479"/>
        </w:trPr>
        <w:tc>
          <w:tcPr>
            <w:tcW w:w="1950" w:type="dxa"/>
            <w:shd w:val="clear" w:color="auto" w:fill="FFFFFF" w:themeFill="background1"/>
          </w:tcPr>
          <w:p w14:paraId="03666F26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lastRenderedPageBreak/>
              <w:t>68</w:t>
            </w:r>
          </w:p>
        </w:tc>
        <w:tc>
          <w:tcPr>
            <w:tcW w:w="1950" w:type="dxa"/>
            <w:shd w:val="clear" w:color="auto" w:fill="FFFFFF" w:themeFill="background1"/>
          </w:tcPr>
          <w:p w14:paraId="0BC2A6D3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18</w:t>
            </w:r>
          </w:p>
        </w:tc>
        <w:tc>
          <w:tcPr>
            <w:tcW w:w="1950" w:type="dxa"/>
            <w:shd w:val="clear" w:color="auto" w:fill="FFFFFF" w:themeFill="background1"/>
          </w:tcPr>
          <w:p w14:paraId="4586B1F6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4</w:t>
            </w:r>
          </w:p>
        </w:tc>
        <w:tc>
          <w:tcPr>
            <w:tcW w:w="1951" w:type="dxa"/>
            <w:shd w:val="clear" w:color="auto" w:fill="FFFFFF" w:themeFill="background1"/>
          </w:tcPr>
          <w:p w14:paraId="5B6604E1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86</w:t>
            </w:r>
          </w:p>
        </w:tc>
        <w:tc>
          <w:tcPr>
            <w:tcW w:w="1950" w:type="dxa"/>
            <w:shd w:val="clear" w:color="auto" w:fill="FFFFFF" w:themeFill="background1"/>
          </w:tcPr>
          <w:p w14:paraId="73D615C2" w14:textId="77777777" w:rsidR="00DC0BD0" w:rsidRPr="00DC0BD0" w:rsidRDefault="00DC0BD0" w:rsidP="00DC0BD0">
            <w:pPr>
              <w:rPr>
                <w:b/>
              </w:rPr>
            </w:pPr>
            <w:r w:rsidRPr="00DC0BD0">
              <w:rPr>
                <w:b/>
              </w:rPr>
              <w:t>69</w:t>
            </w:r>
          </w:p>
        </w:tc>
      </w:tr>
    </w:tbl>
    <w:p w14:paraId="63D28A9C" w14:textId="77777777" w:rsidR="00DC0BD0" w:rsidRDefault="00DC0BD0" w:rsidP="00DC0BD0">
      <w:pPr>
        <w:rPr>
          <w:b/>
        </w:rPr>
      </w:pPr>
    </w:p>
    <w:p w14:paraId="1F1C631B" w14:textId="77777777" w:rsidR="001B2DE7" w:rsidRDefault="001B2DE7" w:rsidP="00DC0BD0">
      <w:pPr>
        <w:rPr>
          <w:b/>
        </w:rPr>
      </w:pPr>
    </w:p>
    <w:p w14:paraId="1F12D3E2" w14:textId="77777777" w:rsidR="001B2DE7" w:rsidRDefault="001B2DE7" w:rsidP="00DC0BD0">
      <w:pPr>
        <w:rPr>
          <w:b/>
        </w:rPr>
      </w:pPr>
    </w:p>
    <w:p w14:paraId="30574D1C" w14:textId="77777777" w:rsidR="008A56F8" w:rsidRPr="008A56F8" w:rsidRDefault="008A56F8" w:rsidP="008A56F8">
      <w:pPr>
        <w:pStyle w:val="Nadpis2"/>
      </w:pPr>
      <w:bookmarkStart w:id="29" w:name="_Toc137535607"/>
      <w:r w:rsidRPr="008A56F8">
        <w:t>Mezinárodní vědecká spolupráce</w:t>
      </w:r>
      <w:bookmarkEnd w:id="29"/>
    </w:p>
    <w:p w14:paraId="2035F401" w14:textId="77777777" w:rsidR="008A56F8" w:rsidRPr="008A56F8" w:rsidRDefault="008A56F8" w:rsidP="008A56F8">
      <w:r w:rsidRPr="008A56F8">
        <w:t>Vedle mezinárodní vědecké spolupráce v rámci některých projektů GA ČR či interních</w:t>
      </w:r>
      <w:r w:rsidRPr="008A56F8">
        <w:tab/>
        <w:t xml:space="preserve"> projektů rozvíjí FF UHK internacionalizaci vědy i dalšími způsoby. Náleží k nim zejména zapojení do mezinárodní profesní sítě ICARUS (International Centre </w:t>
      </w:r>
      <w:proofErr w:type="spellStart"/>
      <w:r w:rsidRPr="008A56F8">
        <w:t>for</w:t>
      </w:r>
      <w:proofErr w:type="spellEnd"/>
      <w:r w:rsidRPr="008A56F8">
        <w:t xml:space="preserve"> </w:t>
      </w:r>
      <w:proofErr w:type="spellStart"/>
      <w:r w:rsidRPr="008A56F8">
        <w:t>Archival</w:t>
      </w:r>
      <w:proofErr w:type="spellEnd"/>
      <w:r w:rsidRPr="008A56F8">
        <w:t xml:space="preserve"> </w:t>
      </w:r>
      <w:proofErr w:type="spellStart"/>
      <w:r w:rsidRPr="008A56F8">
        <w:t>Research</w:t>
      </w:r>
      <w:proofErr w:type="spellEnd"/>
      <w:r w:rsidRPr="008A56F8">
        <w:t>)</w:t>
      </w:r>
      <w:r w:rsidR="00074C50">
        <w:t xml:space="preserve"> a Time </w:t>
      </w:r>
      <w:proofErr w:type="spellStart"/>
      <w:r w:rsidR="00074C50">
        <w:t>Machine</w:t>
      </w:r>
      <w:proofErr w:type="spellEnd"/>
      <w:r w:rsidRPr="008A56F8">
        <w:t>. Členství umožňuje nejen vyměňování nejnovějších poznatků z oblasti archivního výzkumu a uchovávání či obnovování archiválií, ale je rovněž příležitostí pro uskutečňování stáží studentů na zahraničních pracovištích v rámci této sítě (např. v Rakousku). Současně síť přispívá k propojování činností na společných projektech napříč mezinárodní členskou základnou.</w:t>
      </w:r>
    </w:p>
    <w:p w14:paraId="50DE931E" w14:textId="77777777" w:rsidR="008A56F8" w:rsidRPr="00DC0BD0" w:rsidRDefault="008A56F8" w:rsidP="00DC0BD0">
      <w:pPr>
        <w:rPr>
          <w:b/>
        </w:rPr>
      </w:pPr>
    </w:p>
    <w:p w14:paraId="05BECE0D" w14:textId="77777777" w:rsidR="00F30200" w:rsidRDefault="00F30200" w:rsidP="00A2794C">
      <w:pPr>
        <w:pStyle w:val="Nadpis1"/>
      </w:pPr>
      <w:bookmarkStart w:id="30" w:name="_Toc137535608"/>
      <w:r>
        <w:t>Infrastruktura a lidské zdroje</w:t>
      </w:r>
      <w:bookmarkEnd w:id="30"/>
      <w:r>
        <w:t xml:space="preserve"> </w:t>
      </w:r>
    </w:p>
    <w:p w14:paraId="03F38EA2" w14:textId="77777777" w:rsidR="004E0E82" w:rsidRDefault="004E0E82" w:rsidP="004E0E82">
      <w:pPr>
        <w:pStyle w:val="Nadpis2"/>
      </w:pPr>
      <w:bookmarkStart w:id="31" w:name="_Toc137535609"/>
      <w:r>
        <w:t>Personální zajištění a rozvoj lidských zdrojů</w:t>
      </w:r>
      <w:bookmarkEnd w:id="31"/>
    </w:p>
    <w:p w14:paraId="31B3A263" w14:textId="48D12DF2" w:rsidR="00413197" w:rsidRDefault="00413197" w:rsidP="00413197">
      <w:pPr>
        <w:jc w:val="both"/>
      </w:pPr>
      <w:r>
        <w:t>V roce 2022 pracovalo na FF celkem 86 akademiků, z toho 5 profesorů, 20 docentů, 55 odborných asistentů a 6 lektorů. Dále 40 vědecko-výzkumných a vývojových pracovníků podílejících se částečně na pedagogické činnosti, působících v projektech, grantech a v záchranném archeologickém výzkumu. Na jednotlivých katedrách a odděleních děkanátu pracovalo celkem 38 TH a ostatních pracovníků, kteří zajišťují administrativní chod fakulty i administrativní podporu grantů a projektů.</w:t>
      </w:r>
    </w:p>
    <w:p w14:paraId="53697905" w14:textId="77777777" w:rsidR="001B2DE7" w:rsidRDefault="001B2DE7" w:rsidP="00413197">
      <w:pPr>
        <w:jc w:val="both"/>
      </w:pPr>
    </w:p>
    <w:tbl>
      <w:tblPr>
        <w:tblW w:w="9900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900"/>
        <w:gridCol w:w="825"/>
        <w:gridCol w:w="780"/>
        <w:gridCol w:w="1485"/>
        <w:gridCol w:w="1316"/>
        <w:gridCol w:w="1162"/>
        <w:gridCol w:w="1212"/>
        <w:gridCol w:w="1200"/>
      </w:tblGrid>
      <w:tr w:rsidR="00413197" w:rsidRPr="0071330B" w14:paraId="17842E1C" w14:textId="77777777" w:rsidTr="00705329">
        <w:trPr>
          <w:trHeight w:val="68"/>
        </w:trPr>
        <w:tc>
          <w:tcPr>
            <w:tcW w:w="990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6" w:space="0" w:color="auto"/>
            </w:tcBorders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1054927B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5DCB503">
              <w:rPr>
                <w:sz w:val="18"/>
                <w:szCs w:val="18"/>
              </w:rPr>
              <w:t>Akademičtí a vědečtí pracovníci (průměrné přepočtené počty**)</w:t>
            </w:r>
          </w:p>
        </w:tc>
      </w:tr>
      <w:tr w:rsidR="00413197" w:rsidRPr="0071330B" w14:paraId="79052C43" w14:textId="77777777" w:rsidTr="00705329">
        <w:trPr>
          <w:gridAfter w:val="1"/>
          <w:wAfter w:w="1200" w:type="dxa"/>
          <w:trHeight w:val="68"/>
        </w:trPr>
        <w:tc>
          <w:tcPr>
            <w:tcW w:w="5010" w:type="dxa"/>
            <w:gridSpan w:val="5"/>
            <w:tcBorders>
              <w:top w:val="single" w:sz="6" w:space="0" w:color="000000" w:themeColor="text1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44E9AF34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071330B">
              <w:rPr>
                <w:sz w:val="18"/>
                <w:szCs w:val="18"/>
              </w:rPr>
              <w:t>Akademičtí pracovníci</w:t>
            </w:r>
          </w:p>
        </w:tc>
        <w:tc>
          <w:tcPr>
            <w:tcW w:w="1316" w:type="dxa"/>
            <w:vMerge w:val="restart"/>
            <w:tcBorders>
              <w:top w:val="single" w:sz="6" w:space="0" w:color="000000" w:themeColor="text1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53F33F39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071330B">
              <w:rPr>
                <w:sz w:val="18"/>
                <w:szCs w:val="18"/>
              </w:rPr>
              <w:t xml:space="preserve">Vědečtí, výzkumní </w:t>
            </w:r>
            <w:r w:rsidRPr="0071330B">
              <w:rPr>
                <w:sz w:val="18"/>
                <w:szCs w:val="18"/>
              </w:rPr>
              <w:br/>
              <w:t>a vývojoví pracovníci</w:t>
            </w:r>
          </w:p>
          <w:p w14:paraId="35CD45AC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071330B">
              <w:rPr>
                <w:sz w:val="18"/>
                <w:szCs w:val="18"/>
              </w:rPr>
              <w:t>***</w:t>
            </w:r>
          </w:p>
        </w:tc>
        <w:tc>
          <w:tcPr>
            <w:tcW w:w="1162" w:type="dxa"/>
            <w:vMerge w:val="restart"/>
            <w:tcBorders>
              <w:top w:val="single" w:sz="6" w:space="0" w:color="000000" w:themeColor="text1"/>
              <w:left w:val="single" w:sz="2" w:space="0" w:color="auto"/>
              <w:bottom w:val="single" w:sz="2" w:space="0" w:color="auto"/>
              <w:right w:val="single" w:sz="6" w:space="0" w:color="000000" w:themeColor="text1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1EF6BAC4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071330B">
              <w:rPr>
                <w:sz w:val="18"/>
                <w:szCs w:val="18"/>
              </w:rPr>
              <w:t>Ostatní zaměstnanci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75FF00"/>
            <w:tcMar>
              <w:top w:w="91" w:type="dxa"/>
              <w:left w:w="91" w:type="dxa"/>
              <w:bottom w:w="91" w:type="dxa"/>
              <w:right w:w="91" w:type="dxa"/>
            </w:tcMar>
          </w:tcPr>
          <w:p w14:paraId="7A67BE87" w14:textId="77777777" w:rsidR="00413197" w:rsidRPr="0071330B" w:rsidRDefault="00413197" w:rsidP="00705329">
            <w:pPr>
              <w:rPr>
                <w:sz w:val="18"/>
                <w:szCs w:val="18"/>
              </w:rPr>
            </w:pPr>
          </w:p>
        </w:tc>
      </w:tr>
      <w:tr w:rsidR="00413197" w:rsidRPr="0071330B" w14:paraId="227D836F" w14:textId="77777777" w:rsidTr="00705329">
        <w:trPr>
          <w:gridAfter w:val="1"/>
          <w:wAfter w:w="1200" w:type="dxa"/>
          <w:trHeight w:val="1196"/>
        </w:trPr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568003D8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5DCB503">
              <w:rPr>
                <w:sz w:val="18"/>
                <w:szCs w:val="18"/>
              </w:rPr>
              <w:t>Profesoři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082058E7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5DCB503">
              <w:rPr>
                <w:sz w:val="18"/>
                <w:szCs w:val="18"/>
              </w:rPr>
              <w:t>Docenti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5BFF4AD1" w14:textId="77777777" w:rsidR="00413197" w:rsidRPr="0071330B" w:rsidRDefault="00413197" w:rsidP="00705329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5DCB503">
              <w:rPr>
                <w:sz w:val="18"/>
                <w:szCs w:val="18"/>
              </w:rPr>
              <w:t>Odborní asistenti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6BE616E7" w14:textId="77777777" w:rsidR="00413197" w:rsidRPr="0071330B" w:rsidRDefault="00413197" w:rsidP="00705329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5DCB503">
              <w:rPr>
                <w:rFonts w:asciiTheme="majorHAnsi" w:eastAsiaTheme="majorEastAsia" w:hAnsiTheme="majorHAnsi" w:cstheme="majorBidi"/>
                <w:sz w:val="20"/>
                <w:szCs w:val="20"/>
              </w:rPr>
              <w:t xml:space="preserve">Lektoři </w:t>
            </w:r>
            <w:r w:rsidRPr="05DCB503">
              <w:rPr>
                <w:rFonts w:ascii="Verdana" w:eastAsia="Verdana" w:hAnsi="Verdana" w:cs="Verdana"/>
                <w:sz w:val="20"/>
                <w:szCs w:val="20"/>
              </w:rPr>
              <w:t xml:space="preserve">   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5E5E5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75099A18" w14:textId="77777777" w:rsidR="00413197" w:rsidRPr="0071330B" w:rsidRDefault="00413197" w:rsidP="00705329">
            <w:pPr>
              <w:rPr>
                <w:rFonts w:eastAsiaTheme="minorEastAsia"/>
                <w:sz w:val="18"/>
                <w:szCs w:val="18"/>
              </w:rPr>
            </w:pPr>
            <w:r w:rsidRPr="05DCB503">
              <w:rPr>
                <w:rFonts w:eastAsiaTheme="minorEastAsia"/>
                <w:sz w:val="20"/>
                <w:szCs w:val="20"/>
              </w:rPr>
              <w:t xml:space="preserve"> </w:t>
            </w:r>
            <w:r w:rsidRPr="05DCB503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Pr="05DCB503">
              <w:rPr>
                <w:rFonts w:eastAsiaTheme="minorEastAsia"/>
                <w:sz w:val="18"/>
                <w:szCs w:val="18"/>
              </w:rPr>
              <w:t xml:space="preserve">Vědečtí, výzkumní a vývoj. pracovníci podílející se na </w:t>
            </w:r>
            <w:proofErr w:type="spellStart"/>
            <w:proofErr w:type="gramStart"/>
            <w:r w:rsidRPr="05DCB503">
              <w:rPr>
                <w:rFonts w:eastAsiaTheme="minorEastAsia"/>
                <w:sz w:val="18"/>
                <w:szCs w:val="18"/>
              </w:rPr>
              <w:t>pedagog.činnosti</w:t>
            </w:r>
            <w:proofErr w:type="spellEnd"/>
            <w:proofErr w:type="gramEnd"/>
          </w:p>
        </w:tc>
        <w:tc>
          <w:tcPr>
            <w:tcW w:w="1316" w:type="dxa"/>
            <w:vMerge/>
          </w:tcPr>
          <w:p w14:paraId="0C69866E" w14:textId="77777777" w:rsidR="00413197" w:rsidRPr="0071330B" w:rsidRDefault="00413197" w:rsidP="00705329">
            <w:pPr>
              <w:rPr>
                <w:sz w:val="18"/>
                <w:szCs w:val="18"/>
              </w:rPr>
            </w:pPr>
          </w:p>
        </w:tc>
        <w:tc>
          <w:tcPr>
            <w:tcW w:w="1162" w:type="dxa"/>
            <w:vMerge/>
          </w:tcPr>
          <w:p w14:paraId="4756D93E" w14:textId="77777777" w:rsidR="00413197" w:rsidRPr="0071330B" w:rsidRDefault="00413197" w:rsidP="00705329">
            <w:pPr>
              <w:rPr>
                <w:sz w:val="18"/>
                <w:szCs w:val="18"/>
              </w:rPr>
            </w:pP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75FF00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69D8EA99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071330B">
              <w:rPr>
                <w:sz w:val="18"/>
                <w:szCs w:val="18"/>
              </w:rPr>
              <w:t>CELKEM</w:t>
            </w:r>
          </w:p>
          <w:p w14:paraId="41ACEFEF" w14:textId="77777777" w:rsidR="00413197" w:rsidRPr="0071330B" w:rsidRDefault="00413197" w:rsidP="00705329">
            <w:pPr>
              <w:rPr>
                <w:sz w:val="18"/>
                <w:szCs w:val="18"/>
              </w:rPr>
            </w:pPr>
            <w:r w:rsidRPr="0071330B">
              <w:rPr>
                <w:sz w:val="18"/>
                <w:szCs w:val="18"/>
              </w:rPr>
              <w:t>zaměstnanci</w:t>
            </w:r>
          </w:p>
        </w:tc>
      </w:tr>
      <w:tr w:rsidR="00413197" w:rsidRPr="0071330B" w14:paraId="50EC214A" w14:textId="77777777" w:rsidTr="00705329">
        <w:trPr>
          <w:gridAfter w:val="1"/>
          <w:wAfter w:w="1200" w:type="dxa"/>
          <w:trHeight w:val="68"/>
        </w:trPr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44280A79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4,20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4F2692EE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17,</w:t>
            </w:r>
            <w:r>
              <w:rPr>
                <w:sz w:val="18"/>
                <w:szCs w:val="18"/>
              </w:rPr>
              <w:t>160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15DF9F89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7,391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3EF813E6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3,45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4E20432F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5,225</w:t>
            </w:r>
          </w:p>
        </w:tc>
        <w:tc>
          <w:tcPr>
            <w:tcW w:w="13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46BE39BE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8,785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000000" w:themeColor="text1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0AB9F56F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2,449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75FF00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1B095AC6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138,16</w:t>
            </w:r>
          </w:p>
        </w:tc>
      </w:tr>
      <w:tr w:rsidR="00413197" w:rsidRPr="0071330B" w14:paraId="0335E940" w14:textId="77777777" w:rsidTr="00705329">
        <w:trPr>
          <w:gridAfter w:val="1"/>
          <w:wAfter w:w="1200" w:type="dxa"/>
          <w:trHeight w:val="68"/>
        </w:trPr>
        <w:tc>
          <w:tcPr>
            <w:tcW w:w="1020" w:type="dxa"/>
            <w:tcBorders>
              <w:top w:val="single" w:sz="2" w:space="0" w:color="auto"/>
              <w:left w:val="single" w:sz="2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0DC5F90A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05DCB503">
              <w:rPr>
                <w:sz w:val="18"/>
                <w:szCs w:val="18"/>
              </w:rPr>
              <w:t>1,70</w:t>
            </w:r>
          </w:p>
        </w:tc>
        <w:tc>
          <w:tcPr>
            <w:tcW w:w="900" w:type="dxa"/>
            <w:tcBorders>
              <w:top w:val="single" w:sz="2" w:space="0" w:color="auto"/>
              <w:left w:val="single" w:sz="2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7EEFB059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>3,501</w:t>
            </w:r>
          </w:p>
        </w:tc>
        <w:tc>
          <w:tcPr>
            <w:tcW w:w="825" w:type="dxa"/>
            <w:tcBorders>
              <w:top w:val="single" w:sz="2" w:space="0" w:color="auto"/>
              <w:left w:val="single" w:sz="2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4C4D3D9E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20,248</w:t>
            </w:r>
          </w:p>
        </w:tc>
        <w:tc>
          <w:tcPr>
            <w:tcW w:w="780" w:type="dxa"/>
            <w:tcBorders>
              <w:top w:val="single" w:sz="2" w:space="0" w:color="auto"/>
              <w:left w:val="single" w:sz="2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4A41B6D5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3,09</w:t>
            </w:r>
          </w:p>
        </w:tc>
        <w:tc>
          <w:tcPr>
            <w:tcW w:w="1485" w:type="dxa"/>
            <w:tcBorders>
              <w:top w:val="single" w:sz="2" w:space="0" w:color="auto"/>
              <w:left w:val="single" w:sz="2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560FDA73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4,157</w:t>
            </w:r>
          </w:p>
        </w:tc>
        <w:tc>
          <w:tcPr>
            <w:tcW w:w="1316" w:type="dxa"/>
            <w:tcBorders>
              <w:top w:val="single" w:sz="2" w:space="0" w:color="auto"/>
              <w:left w:val="single" w:sz="2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393C5C26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10,048</w:t>
            </w:r>
          </w:p>
        </w:tc>
        <w:tc>
          <w:tcPr>
            <w:tcW w:w="1162" w:type="dxa"/>
            <w:tcBorders>
              <w:top w:val="single" w:sz="2" w:space="0" w:color="auto"/>
              <w:left w:val="single" w:sz="2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5BA7E6A2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25,308</w:t>
            </w:r>
          </w:p>
        </w:tc>
        <w:tc>
          <w:tcPr>
            <w:tcW w:w="1212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75FF00"/>
            <w:tcMar>
              <w:top w:w="91" w:type="dxa"/>
              <w:left w:w="91" w:type="dxa"/>
              <w:bottom w:w="91" w:type="dxa"/>
              <w:right w:w="91" w:type="dxa"/>
            </w:tcMar>
            <w:vAlign w:val="center"/>
          </w:tcPr>
          <w:p w14:paraId="5347C3F8" w14:textId="77777777" w:rsidR="00413197" w:rsidRPr="0071330B" w:rsidRDefault="00413197" w:rsidP="00705329">
            <w:pPr>
              <w:jc w:val="right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7,789</w:t>
            </w:r>
          </w:p>
        </w:tc>
      </w:tr>
    </w:tbl>
    <w:p w14:paraId="4641DBCB" w14:textId="77777777" w:rsidR="00413197" w:rsidRPr="0071330B" w:rsidRDefault="00413197" w:rsidP="00413197">
      <w:pPr>
        <w:rPr>
          <w:sz w:val="18"/>
          <w:szCs w:val="18"/>
        </w:rPr>
      </w:pPr>
      <w:r w:rsidRPr="0071330B">
        <w:rPr>
          <w:sz w:val="18"/>
          <w:szCs w:val="18"/>
        </w:rPr>
        <w:t>Pozn.:</w:t>
      </w:r>
    </w:p>
    <w:p w14:paraId="6799E6A5" w14:textId="77777777" w:rsidR="00413197" w:rsidRPr="0071330B" w:rsidRDefault="00413197" w:rsidP="00413197">
      <w:pPr>
        <w:rPr>
          <w:sz w:val="18"/>
          <w:szCs w:val="18"/>
        </w:rPr>
      </w:pPr>
      <w:r w:rsidRPr="0071330B">
        <w:rPr>
          <w:sz w:val="18"/>
          <w:szCs w:val="18"/>
        </w:rPr>
        <w:t xml:space="preserve">** Podíl celkového počtu skutečně odpracovaných hodin za sledované období všemi zaměstnanci a celkového ročního fondu pracovní doby </w:t>
      </w:r>
      <w:r w:rsidRPr="0071330B">
        <w:rPr>
          <w:sz w:val="18"/>
          <w:szCs w:val="18"/>
        </w:rPr>
        <w:br/>
        <w:t>připadajícího na jednoho zaměstnance pracujícího na plnou pracovní dobu.</w:t>
      </w:r>
    </w:p>
    <w:p w14:paraId="16322801" w14:textId="77777777" w:rsidR="00413197" w:rsidRDefault="00413197" w:rsidP="00DC5FA2">
      <w:r w:rsidRPr="0071330B">
        <w:rPr>
          <w:sz w:val="18"/>
          <w:szCs w:val="18"/>
        </w:rPr>
        <w:t>*** Vědeckým pracovníkem se v tomto případě rozumí osoba, která není akademickým pracovníkem (dle § 70 zákona č. 111/1998 Sb., o vysokých školách</w:t>
      </w:r>
    </w:p>
    <w:p w14:paraId="1D355C99" w14:textId="77777777" w:rsidR="00413197" w:rsidRDefault="00413197" w:rsidP="00413197">
      <w:pPr>
        <w:jc w:val="both"/>
      </w:pPr>
    </w:p>
    <w:p w14:paraId="232E0FD5" w14:textId="77777777" w:rsidR="001F4477" w:rsidRDefault="001F4477" w:rsidP="00413197"/>
    <w:p w14:paraId="073D94AD" w14:textId="77777777" w:rsidR="006D65AD" w:rsidRDefault="006D65AD" w:rsidP="00413197"/>
    <w:p w14:paraId="43A44B2A" w14:textId="77777777" w:rsidR="006D65AD" w:rsidRDefault="006D65AD" w:rsidP="00413197"/>
    <w:p w14:paraId="233A57C4" w14:textId="77777777" w:rsidR="006D65AD" w:rsidRDefault="006D65AD" w:rsidP="00413197"/>
    <w:p w14:paraId="609FAA48" w14:textId="77777777" w:rsidR="006D65AD" w:rsidRDefault="006D65AD" w:rsidP="00413197"/>
    <w:p w14:paraId="099490E8" w14:textId="77777777" w:rsidR="006D65AD" w:rsidRDefault="006D65AD" w:rsidP="00413197"/>
    <w:p w14:paraId="2B0FCEC3" w14:textId="77777777" w:rsidR="006D65AD" w:rsidRDefault="006D65AD" w:rsidP="00413197"/>
    <w:p w14:paraId="62AEA2FF" w14:textId="77777777" w:rsidR="006D65AD" w:rsidRDefault="006D65AD" w:rsidP="00413197"/>
    <w:p w14:paraId="59D12453" w14:textId="77777777" w:rsidR="006D65AD" w:rsidRDefault="006D65AD" w:rsidP="00413197"/>
    <w:p w14:paraId="7EE77516" w14:textId="77777777" w:rsidR="006D65AD" w:rsidRDefault="006D65AD" w:rsidP="00413197"/>
    <w:p w14:paraId="2A6F73FB" w14:textId="77777777" w:rsidR="006D65AD" w:rsidRDefault="006D65AD" w:rsidP="00413197"/>
    <w:p w14:paraId="5D7B801F" w14:textId="77777777" w:rsidR="006D65AD" w:rsidRDefault="006D65AD" w:rsidP="00413197"/>
    <w:p w14:paraId="1F5B1BFD" w14:textId="77777777" w:rsidR="006D65AD" w:rsidRDefault="006D65AD" w:rsidP="00413197"/>
    <w:p w14:paraId="39222556" w14:textId="77777777" w:rsidR="00413197" w:rsidRDefault="00413197" w:rsidP="00413197">
      <w:pPr>
        <w:rPr>
          <w:b/>
          <w:bCs/>
        </w:rPr>
      </w:pPr>
      <w:r w:rsidRPr="5E552601">
        <w:rPr>
          <w:b/>
          <w:bCs/>
        </w:rPr>
        <w:t>Struktura pracovníků dle jednotlivých pracovišť</w:t>
      </w:r>
    </w:p>
    <w:p w14:paraId="6DFF2E9A" w14:textId="77777777" w:rsidR="00413197" w:rsidRDefault="00413197" w:rsidP="00413197">
      <w:pPr>
        <w:rPr>
          <w:b/>
          <w:bCs/>
        </w:rPr>
      </w:pPr>
    </w:p>
    <w:tbl>
      <w:tblPr>
        <w:tblW w:w="9075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6"/>
        <w:gridCol w:w="708"/>
        <w:gridCol w:w="426"/>
        <w:gridCol w:w="708"/>
        <w:gridCol w:w="284"/>
        <w:gridCol w:w="709"/>
        <w:gridCol w:w="425"/>
        <w:gridCol w:w="992"/>
        <w:gridCol w:w="284"/>
        <w:gridCol w:w="850"/>
        <w:gridCol w:w="425"/>
        <w:gridCol w:w="709"/>
        <w:gridCol w:w="425"/>
        <w:gridCol w:w="1134"/>
      </w:tblGrid>
      <w:tr w:rsidR="00C303A3" w:rsidRPr="007F240C" w14:paraId="66CD21AB" w14:textId="77777777" w:rsidTr="006A36DD">
        <w:trPr>
          <w:trHeight w:val="60"/>
        </w:trPr>
        <w:tc>
          <w:tcPr>
            <w:tcW w:w="907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1ABCC65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t>Struktura akademických a vědeckých pracovníků (počty fyzických osob)</w:t>
            </w:r>
          </w:p>
        </w:tc>
      </w:tr>
      <w:tr w:rsidR="00C303A3" w:rsidRPr="007F240C" w14:paraId="26F0ACE6" w14:textId="77777777" w:rsidTr="006A36DD">
        <w:trPr>
          <w:trHeight w:val="248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6919B60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Pr="007F240C">
              <w:rPr>
                <w:b/>
                <w:bCs/>
                <w:sz w:val="18"/>
                <w:szCs w:val="18"/>
              </w:rPr>
              <w:t>FF UHK</w:t>
            </w: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B028E2F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t>Akademičtí pracovníci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C1598E3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t xml:space="preserve">Vědečtí, </w:t>
            </w:r>
            <w:proofErr w:type="spellStart"/>
            <w:r w:rsidRPr="007F240C">
              <w:rPr>
                <w:b/>
                <w:bCs/>
                <w:sz w:val="18"/>
                <w:szCs w:val="18"/>
              </w:rPr>
              <w:t>výzk</w:t>
            </w:r>
            <w:proofErr w:type="spellEnd"/>
            <w:r w:rsidRPr="007F240C">
              <w:rPr>
                <w:b/>
                <w:bCs/>
                <w:sz w:val="18"/>
                <w:szCs w:val="18"/>
              </w:rPr>
              <w:t xml:space="preserve">. </w:t>
            </w:r>
            <w:r w:rsidRPr="007F240C">
              <w:rPr>
                <w:b/>
                <w:bCs/>
                <w:sz w:val="18"/>
                <w:szCs w:val="18"/>
              </w:rPr>
              <w:br/>
            </w:r>
            <w:r w:rsidRPr="007F240C">
              <w:rPr>
                <w:b/>
                <w:bCs/>
                <w:sz w:val="18"/>
                <w:szCs w:val="18"/>
              </w:rPr>
              <w:lastRenderedPageBreak/>
              <w:t xml:space="preserve">a vývoj. </w:t>
            </w:r>
            <w:r w:rsidRPr="007F240C">
              <w:rPr>
                <w:b/>
                <w:bCs/>
                <w:sz w:val="18"/>
                <w:szCs w:val="18"/>
              </w:rPr>
              <w:br/>
              <w:t>pracovníci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3970106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lastRenderedPageBreak/>
              <w:t xml:space="preserve">Ostatní </w:t>
            </w:r>
            <w:r w:rsidRPr="007F240C">
              <w:rPr>
                <w:b/>
                <w:bCs/>
                <w:sz w:val="18"/>
                <w:szCs w:val="18"/>
              </w:rPr>
              <w:lastRenderedPageBreak/>
              <w:t>zaměstnanci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30F24BC" w14:textId="77777777" w:rsidR="00C303A3" w:rsidRDefault="00C303A3" w:rsidP="006A36DD">
            <w:pPr>
              <w:rPr>
                <w:b/>
                <w:bCs/>
                <w:sz w:val="18"/>
                <w:szCs w:val="18"/>
              </w:rPr>
            </w:pPr>
          </w:p>
          <w:p w14:paraId="57012D2B" w14:textId="77777777" w:rsidR="00C303A3" w:rsidRDefault="00C303A3" w:rsidP="006A36DD">
            <w:pPr>
              <w:pBdr>
                <w:bottom w:val="single" w:sz="4" w:space="1" w:color="auto"/>
              </w:pBd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lastRenderedPageBreak/>
              <w:t>Celkem</w:t>
            </w:r>
            <w:r w:rsidRPr="007F240C">
              <w:rPr>
                <w:b/>
                <w:bCs/>
                <w:sz w:val="18"/>
                <w:szCs w:val="18"/>
              </w:rPr>
              <w:br/>
              <w:t>zaměstnanci</w:t>
            </w:r>
          </w:p>
          <w:p w14:paraId="632EA189" w14:textId="77777777" w:rsidR="00C303A3" w:rsidRDefault="00C303A3" w:rsidP="006A36DD">
            <w:pPr>
              <w:pBdr>
                <w:bottom w:val="single" w:sz="4" w:space="1" w:color="auto"/>
              </w:pBdr>
              <w:rPr>
                <w:b/>
                <w:bCs/>
                <w:sz w:val="18"/>
                <w:szCs w:val="18"/>
              </w:rPr>
            </w:pPr>
          </w:p>
          <w:p w14:paraId="0EF7F996" w14:textId="77777777" w:rsidR="00C303A3" w:rsidRDefault="00C303A3" w:rsidP="006A36DD">
            <w:pPr>
              <w:pBdr>
                <w:right w:val="single" w:sz="4" w:space="4" w:color="auto"/>
              </w:pBdr>
              <w:rPr>
                <w:b/>
                <w:bCs/>
                <w:sz w:val="18"/>
                <w:szCs w:val="18"/>
              </w:rPr>
            </w:pPr>
          </w:p>
          <w:p w14:paraId="5A2EA9C9" w14:textId="77777777" w:rsidR="00C303A3" w:rsidRDefault="00C303A3" w:rsidP="006A36DD">
            <w:pPr>
              <w:pBdr>
                <w:right w:val="single" w:sz="4" w:space="4" w:color="auto"/>
              </w:pBdr>
              <w:rPr>
                <w:b/>
                <w:bCs/>
                <w:sz w:val="18"/>
                <w:szCs w:val="18"/>
              </w:rPr>
            </w:pPr>
          </w:p>
          <w:p w14:paraId="4B3469FF" w14:textId="77777777" w:rsidR="00C303A3" w:rsidRDefault="00C303A3" w:rsidP="006A36DD">
            <w:pPr>
              <w:pBdr>
                <w:right w:val="single" w:sz="4" w:space="4" w:color="auto"/>
              </w:pBdr>
              <w:rPr>
                <w:b/>
                <w:bCs/>
                <w:sz w:val="18"/>
                <w:szCs w:val="18"/>
              </w:rPr>
            </w:pPr>
          </w:p>
          <w:p w14:paraId="34D33DA5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303A3" w:rsidRPr="007F240C" w14:paraId="2568ADB4" w14:textId="77777777" w:rsidTr="006A36DD">
        <w:trPr>
          <w:trHeight w:val="60"/>
        </w:trPr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25B1BE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320BD16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t>Profesoři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2" w:space="0" w:color="FFFFFF" w:themeColor="background1"/>
              <w:bottom w:val="single" w:sz="6" w:space="0" w:color="auto"/>
              <w:right w:val="single" w:sz="6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A02C098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t>Docenti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2" w:space="0" w:color="FFFFFF" w:themeColor="background1"/>
              <w:bottom w:val="single" w:sz="6" w:space="0" w:color="auto"/>
              <w:right w:val="single" w:sz="6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6A36BA0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t xml:space="preserve">Odborní </w:t>
            </w:r>
            <w:r w:rsidRPr="007F240C">
              <w:rPr>
                <w:b/>
                <w:bCs/>
                <w:sz w:val="18"/>
                <w:szCs w:val="18"/>
              </w:rPr>
              <w:br/>
              <w:t>asistenti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2" w:space="0" w:color="FFFFFF" w:themeColor="background1"/>
              <w:bottom w:val="single" w:sz="6" w:space="0" w:color="auto"/>
              <w:right w:val="single" w:sz="4" w:space="0" w:color="auto"/>
            </w:tcBorders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6649BE3" w14:textId="77777777" w:rsidR="00C303A3" w:rsidRPr="007F240C" w:rsidRDefault="00C303A3" w:rsidP="006A36DD">
            <w:pPr>
              <w:rPr>
                <w:b/>
                <w:bCs/>
                <w:sz w:val="18"/>
                <w:szCs w:val="18"/>
              </w:rPr>
            </w:pPr>
            <w:r w:rsidRPr="007F240C">
              <w:rPr>
                <w:b/>
                <w:bCs/>
                <w:sz w:val="18"/>
                <w:szCs w:val="18"/>
              </w:rPr>
              <w:t>Lektoři</w:t>
            </w:r>
          </w:p>
        </w:tc>
        <w:tc>
          <w:tcPr>
            <w:tcW w:w="1275" w:type="dxa"/>
            <w:gridSpan w:val="2"/>
            <w:vMerge/>
            <w:tcBorders>
              <w:right w:val="single" w:sz="4" w:space="0" w:color="auto"/>
            </w:tcBorders>
          </w:tcPr>
          <w:p w14:paraId="1CBD273D" w14:textId="77777777" w:rsidR="00C303A3" w:rsidRPr="007F240C" w:rsidRDefault="00C303A3" w:rsidP="006A36D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97057C" w14:textId="77777777" w:rsidR="00C303A3" w:rsidRPr="007F240C" w:rsidRDefault="00C303A3" w:rsidP="006A36DD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7FBA33F8" w14:textId="77777777" w:rsidR="00C303A3" w:rsidRPr="007F240C" w:rsidRDefault="00C303A3" w:rsidP="006A36DD">
            <w:pPr>
              <w:rPr>
                <w:sz w:val="18"/>
                <w:szCs w:val="18"/>
              </w:rPr>
            </w:pPr>
          </w:p>
        </w:tc>
      </w:tr>
      <w:tr w:rsidR="00C303A3" w:rsidRPr="007F240C" w14:paraId="604ACAC8" w14:textId="77777777" w:rsidTr="006A36DD">
        <w:trPr>
          <w:trHeight w:val="356"/>
        </w:trPr>
        <w:tc>
          <w:tcPr>
            <w:tcW w:w="9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BDC8890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5E552601">
              <w:rPr>
                <w:sz w:val="18"/>
                <w:szCs w:val="18"/>
              </w:rPr>
              <w:t>Pracoviště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66FE2AB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CELKEM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D57723E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ženy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4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EC6903B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CELKEM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298343A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ženy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4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418543C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CELKEM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464605A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ženy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9D165BD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CELKEM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138E60C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ženy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EDDFA6D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CELKEM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4DD1DEA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ženy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1D151D4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CELKEM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6" w:space="0" w:color="auto"/>
              <w:bottom w:val="single" w:sz="6" w:space="0" w:color="000000" w:themeColor="text1"/>
              <w:right w:val="single" w:sz="4" w:space="0" w:color="auto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63D1837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ženy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 w:themeColor="text1"/>
              <w:right w:val="single" w:sz="4" w:space="0" w:color="auto"/>
            </w:tcBorders>
          </w:tcPr>
          <w:p w14:paraId="50D6ECE4" w14:textId="77777777" w:rsidR="00C303A3" w:rsidRPr="007F240C" w:rsidRDefault="00C303A3" w:rsidP="006A36DD">
            <w:pPr>
              <w:rPr>
                <w:sz w:val="18"/>
                <w:szCs w:val="18"/>
              </w:rPr>
            </w:pPr>
          </w:p>
        </w:tc>
      </w:tr>
      <w:tr w:rsidR="00C303A3" w:rsidRPr="007F240C" w14:paraId="7D782BC2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0524056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KSOC</w:t>
            </w:r>
          </w:p>
        </w:tc>
        <w:tc>
          <w:tcPr>
            <w:tcW w:w="7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E7AE960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C57E25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000000" w:themeColor="text1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291FA1E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5352FAE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4731DCD" w14:textId="4B3AF8CA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F4AF10E" w14:textId="050B9CDF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6" w:space="0" w:color="000000" w:themeColor="text1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90E66AD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885C45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000000" w:themeColor="text1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ECA91CE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C484EE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D0796D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6" w:space="0" w:color="000000" w:themeColor="text1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7325BF3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000000" w:themeColor="text1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1FE2257" w14:textId="3F6D1148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5E552601">
              <w:rPr>
                <w:sz w:val="18"/>
                <w:szCs w:val="18"/>
              </w:rPr>
              <w:t>1</w:t>
            </w:r>
            <w:r w:rsidR="006D65AD">
              <w:rPr>
                <w:sz w:val="18"/>
                <w:szCs w:val="18"/>
              </w:rPr>
              <w:t>1</w:t>
            </w:r>
          </w:p>
        </w:tc>
      </w:tr>
      <w:tr w:rsidR="00C303A3" w:rsidRPr="007F240C" w14:paraId="5DA1EF8E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633AE9C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KFSV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7BE575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C294EB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7BD9F77" w14:textId="757F47DE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09B820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8D832A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91C81B8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5A9414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93A9EB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8E846AC" w14:textId="75198497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1EC0D1F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7C059E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94574C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89E57FB" w14:textId="77777777" w:rsidR="00C303A3" w:rsidRPr="007F240C" w:rsidRDefault="00C303A3" w:rsidP="006A36DD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0</w:t>
            </w:r>
          </w:p>
        </w:tc>
      </w:tr>
      <w:tr w:rsidR="00C303A3" w:rsidRPr="007F240C" w14:paraId="26C663B9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86FFD58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ÚSP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B56DBE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E3E287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1A271DC" w14:textId="0607865B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FF6D3AC" w14:textId="11F36F25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B2343A6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2E7332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AA28F7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966FE28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F311F4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A8972A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5FF7F28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5BDCDF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D934B8E" w14:textId="057FC579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7D51612">
              <w:rPr>
                <w:sz w:val="18"/>
                <w:szCs w:val="18"/>
              </w:rPr>
              <w:t>1</w:t>
            </w:r>
            <w:r w:rsidR="006D65AD">
              <w:rPr>
                <w:sz w:val="18"/>
                <w:szCs w:val="18"/>
              </w:rPr>
              <w:t>5</w:t>
            </w:r>
          </w:p>
        </w:tc>
      </w:tr>
      <w:tr w:rsidR="00C303A3" w:rsidRPr="007F240C" w14:paraId="033CE827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3EC8195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KPOL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333EEA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A570EA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8D9E6EC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2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A7CC5CD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FBD09B0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22971F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5E552601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B05E01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B7246D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A139AD0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D270410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7D51612"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CD3C63C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368BF4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47E7AE2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</w:tr>
      <w:tr w:rsidR="00C303A3" w:rsidRPr="007F240C" w14:paraId="668546DC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2A2CE8C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KARCH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ADABB6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45480DD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8E07054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54242BF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A077984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BCDBEE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F20963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0301CC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0CC620B" w14:textId="3DA8D692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BDA2DD8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C1D8446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7D51612">
              <w:rPr>
                <w:sz w:val="18"/>
                <w:szCs w:val="18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3682BDF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E67FDED" w14:textId="571BAB3D" w:rsidR="00C303A3" w:rsidRPr="007F240C" w:rsidRDefault="00C303A3" w:rsidP="006A36DD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6D65AD">
              <w:rPr>
                <w:sz w:val="18"/>
                <w:szCs w:val="18"/>
              </w:rPr>
              <w:t>2</w:t>
            </w:r>
          </w:p>
        </w:tc>
      </w:tr>
      <w:tr w:rsidR="00C303A3" w:rsidRPr="007F240C" w14:paraId="527DC283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1FC56FE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CJP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8A2056B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AB6CE16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20CF144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5909E4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8153588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0B3622D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CC9FB90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BC4AB63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2EFE5E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852DEBF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E3848E3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050FDE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E29BE7D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C303A3" w:rsidRPr="007F240C" w14:paraId="16D92D87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D9BF43B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HÚ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2F550B4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825D7FE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EDBF382" w14:textId="21B41D47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7197998" w14:textId="49C04308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75AC557" w14:textId="1D969096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0515DA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C83326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031659F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2145430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0EE7D98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85506FC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E5E5E5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0F9D86C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BF09036" w14:textId="06AF3C6B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1</w:t>
            </w:r>
            <w:r w:rsidR="006D65AD">
              <w:rPr>
                <w:sz w:val="18"/>
                <w:szCs w:val="18"/>
              </w:rPr>
              <w:t>7</w:t>
            </w:r>
          </w:p>
        </w:tc>
      </w:tr>
      <w:tr w:rsidR="00C303A3" w:rsidRPr="007F240C" w14:paraId="5C8485D3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4B45994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KPVHA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5DD4BD2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5B294F4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F090A11" w14:textId="7F88839E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8D3F536" w14:textId="6FD86B4F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672D396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5E552601"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E2BF97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80DE0C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7754C5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9FEB731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BC6A9DD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F6F860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FFFFFF" w:themeFill="background1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475DFC3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916032B" w14:textId="3E914B19" w:rsidR="00C303A3" w:rsidRPr="007F240C" w:rsidRDefault="0087534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</w:tr>
      <w:tr w:rsidR="00C303A3" w:rsidRPr="007F240C" w14:paraId="21EF9903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30EDD92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děkanát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auto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C5715C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3EBA180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19F9167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199F77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AB71195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C2A3EF2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BBD9E23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4685E7D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2FD969C" w14:textId="40290B2F" w:rsidR="00C303A3" w:rsidRPr="007F240C" w:rsidRDefault="0087534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587B72A" w14:textId="457DF1FE" w:rsidR="00C303A3" w:rsidRPr="007F240C" w:rsidRDefault="0087534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28A8D98" w14:textId="1CDCF380" w:rsidR="00C303A3" w:rsidRPr="007F240C" w:rsidRDefault="0087534D" w:rsidP="006A36DD">
            <w:pPr>
              <w:spacing w:line="259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866B0B3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6958A83" w14:textId="49EBCF84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7534D">
              <w:rPr>
                <w:sz w:val="18"/>
                <w:szCs w:val="18"/>
              </w:rPr>
              <w:t>8</w:t>
            </w:r>
          </w:p>
        </w:tc>
      </w:tr>
      <w:tr w:rsidR="00C303A3" w:rsidRPr="007F240C" w14:paraId="5C77B057" w14:textId="77777777" w:rsidTr="006A36DD">
        <w:trPr>
          <w:trHeight w:val="60"/>
        </w:trPr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000000" w:themeColor="text1"/>
            </w:tcBorders>
            <w:shd w:val="clear" w:color="auto" w:fill="75FF0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7FCDBE42" w14:textId="77777777" w:rsidR="00C303A3" w:rsidRPr="007F240C" w:rsidRDefault="00C303A3" w:rsidP="006A36DD">
            <w:pPr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CELKEM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308F6B2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5E552601">
              <w:rPr>
                <w:sz w:val="18"/>
                <w:szCs w:val="18"/>
              </w:rPr>
              <w:t>5</w:t>
            </w:r>
          </w:p>
        </w:tc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9ECC2EF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007F240C"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2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AFF347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5B8CE424" w14:textId="10A7A7E0" w:rsidR="00C303A3" w:rsidRPr="007F240C" w:rsidRDefault="006D65A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47191F5B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9D4BD94" w14:textId="5E913C30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87534D">
              <w:rPr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2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179903C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0F9F33DA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2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994F4CE" w14:textId="48303F82" w:rsidR="00C303A3" w:rsidRPr="007F240C" w:rsidRDefault="0087534D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12806F0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2" w:space="0" w:color="auto"/>
              <w:bottom w:val="single" w:sz="6" w:space="0" w:color="000000" w:themeColor="text1"/>
              <w:right w:val="single" w:sz="6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64306AD5" w14:textId="0FB9B6E3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7534D">
              <w:rPr>
                <w:sz w:val="18"/>
                <w:szCs w:val="18"/>
              </w:rPr>
              <w:t>9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000000" w:themeColor="text1"/>
              <w:right w:val="single" w:sz="2" w:space="0" w:color="auto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307F60EB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2" w:space="0" w:color="auto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B2B2B2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</w:tcPr>
          <w:p w14:paraId="21B5F4A9" w14:textId="77777777" w:rsidR="00C303A3" w:rsidRPr="007F240C" w:rsidRDefault="00C303A3" w:rsidP="006A36DD">
            <w:pPr>
              <w:jc w:val="center"/>
              <w:rPr>
                <w:sz w:val="18"/>
                <w:szCs w:val="18"/>
              </w:rPr>
            </w:pPr>
            <w:r w:rsidRPr="2BAD0B54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>4</w:t>
            </w:r>
          </w:p>
        </w:tc>
      </w:tr>
    </w:tbl>
    <w:p w14:paraId="76B4D53D" w14:textId="77777777" w:rsidR="00413197" w:rsidRDefault="00413197" w:rsidP="00413197">
      <w:r w:rsidRPr="002C4701">
        <w:t>Pozn.: Vědeckým pracovníkem se v tomto případě rozumí osoba, která není akademickým pracovníkem (dle §70 zákona č. 111/1998 Sb., o vysokých školách).</w:t>
      </w:r>
    </w:p>
    <w:p w14:paraId="12658AFC" w14:textId="77777777" w:rsidR="00413197" w:rsidRDefault="00413197" w:rsidP="00413197"/>
    <w:p w14:paraId="5C91A8E8" w14:textId="77777777" w:rsidR="00413197" w:rsidRDefault="00413197" w:rsidP="00413197">
      <w:pPr>
        <w:jc w:val="both"/>
      </w:pPr>
      <w:r>
        <w:t>V rámci zapojení do zaměstnavatelem dotovaného programu penzijního a životního pojištění přispívá FF svým zaměstnancům na penzijní a životní pojištění. Nárok na příspěvek měl v roce 2022 zaměstnanec FF UHK, který byl zaměstnán v hlavním pracovním poměru s celkovým úvazkem minimálně 0,7 a odpracoval na fakultě alespoň jeden rok a který měl uzavřenou smlouvu o penzijním připojištění či smlouvu o životním pojištění. Příspěvek se nevyplácí během mateřské a rodičovské dovolené a je poskytován ve stejné výši jako je individuální příspěvek zaměstnance, maximálně však do výše 750,- Kč/měsíc.</w:t>
      </w:r>
    </w:p>
    <w:p w14:paraId="5B09B16F" w14:textId="77777777" w:rsidR="00413197" w:rsidRDefault="00413197" w:rsidP="00413197">
      <w:pPr>
        <w:jc w:val="both"/>
      </w:pPr>
      <w:r>
        <w:t xml:space="preserve">Od 1.9.2022 má nárok na příspěvek zaměstnanec FF UHK s úvazkem nejméně 1,0, výše příspěvku činí </w:t>
      </w:r>
      <w:proofErr w:type="gramStart"/>
      <w:r>
        <w:t>1.000,-</w:t>
      </w:r>
      <w:proofErr w:type="gramEnd"/>
      <w:r>
        <w:t xml:space="preserve"> Kč/měsíc.</w:t>
      </w:r>
    </w:p>
    <w:p w14:paraId="1DE8D168" w14:textId="77777777" w:rsidR="00413197" w:rsidRPr="0071330B" w:rsidRDefault="00413197" w:rsidP="00413197">
      <w:pPr>
        <w:jc w:val="both"/>
        <w:rPr>
          <w:sz w:val="18"/>
          <w:szCs w:val="18"/>
        </w:rPr>
      </w:pPr>
    </w:p>
    <w:p w14:paraId="07B653B5" w14:textId="77777777" w:rsidR="00413197" w:rsidRDefault="00413197" w:rsidP="00413197">
      <w:pPr>
        <w:jc w:val="both"/>
      </w:pPr>
      <w:r>
        <w:t xml:space="preserve">Dalším benefitem zaměstnavatele v roce 2022 byl zaměstnanecký a </w:t>
      </w:r>
      <w:proofErr w:type="spellStart"/>
      <w:r>
        <w:t>jubilantský</w:t>
      </w:r>
      <w:proofErr w:type="spellEnd"/>
      <w:r>
        <w:t xml:space="preserve"> příspěvek </w:t>
      </w:r>
      <w:proofErr w:type="spellStart"/>
      <w:r>
        <w:t>FlexiPass</w:t>
      </w:r>
      <w:proofErr w:type="spellEnd"/>
      <w:r>
        <w:t xml:space="preserve">. Každý zaměstnanec s úvazkem minimálně 1,0 získal zaměstnanecký příspěvek v hodnotě </w:t>
      </w:r>
      <w:proofErr w:type="gramStart"/>
      <w:r>
        <w:t>1.500,-</w:t>
      </w:r>
      <w:proofErr w:type="gramEnd"/>
      <w:r>
        <w:t xml:space="preserve"> Kč, pokud odpracoval na FF minimálně jeden rok. Po dobu mateřské a rodičovské dovolené se příspěvek neposkytuje. K pracovnímu i životnímu jubileu dostávají pracovníci FF také </w:t>
      </w:r>
      <w:proofErr w:type="spellStart"/>
      <w:r>
        <w:t>jubilantský</w:t>
      </w:r>
      <w:proofErr w:type="spellEnd"/>
      <w:r>
        <w:t xml:space="preserve"> příspěvek ve výši 1 000 Kč.</w:t>
      </w:r>
    </w:p>
    <w:p w14:paraId="78B600D2" w14:textId="77777777" w:rsidR="00413197" w:rsidRDefault="00413197" w:rsidP="00413197">
      <w:pPr>
        <w:jc w:val="both"/>
      </w:pPr>
      <w:r>
        <w:t xml:space="preserve">Pracovníkům FF je též poskytován příspěvek na stravu ve výši 40 Kč na jedno jídlo formou elektronických stravenek </w:t>
      </w:r>
      <w:proofErr w:type="spellStart"/>
      <w:r>
        <w:t>Gastropass</w:t>
      </w:r>
      <w:proofErr w:type="spellEnd"/>
      <w:r>
        <w:t xml:space="preserve"> SODEXO; nebo mohou využít stravování ve smluvním stravovacím zařízení. </w:t>
      </w:r>
    </w:p>
    <w:p w14:paraId="794A6FB9" w14:textId="77777777" w:rsidR="00413197" w:rsidRDefault="00413197" w:rsidP="00413197">
      <w:pPr>
        <w:jc w:val="both"/>
      </w:pPr>
      <w:r>
        <w:t xml:space="preserve">Významným zaměstnaneckým benefitem i v roce 2022 zůstává zaměstnanecký program T-Mobile, týkající se mobilních telekomunikačních služeb určený pro všechny zaměstnance v hlavním či souběžném pracovním poměru na FF. </w:t>
      </w:r>
    </w:p>
    <w:p w14:paraId="37ACFABA" w14:textId="77777777" w:rsidR="00413197" w:rsidRPr="008A65F7" w:rsidRDefault="00413197" w:rsidP="00413197"/>
    <w:p w14:paraId="021B886B" w14:textId="77777777" w:rsidR="00413197" w:rsidRPr="00413197" w:rsidRDefault="00413197" w:rsidP="00413197"/>
    <w:p w14:paraId="754D11FD" w14:textId="77777777" w:rsidR="004E0E82" w:rsidRDefault="004E0E82" w:rsidP="004E0E82">
      <w:pPr>
        <w:pStyle w:val="Nadpis2"/>
      </w:pPr>
      <w:bookmarkStart w:id="32" w:name="_Toc137535610"/>
      <w:r>
        <w:t>Rekonstrukce budovy a modernizace infrastruktury</w:t>
      </w:r>
      <w:bookmarkEnd w:id="32"/>
    </w:p>
    <w:p w14:paraId="28B7FBB1" w14:textId="77777777" w:rsidR="008C15F9" w:rsidRDefault="008C15F9" w:rsidP="008C15F9">
      <w:r>
        <w:t xml:space="preserve">Filozofická fakulta se v roce 2022 dočkala toužebně očekávaného dokončení rekonstrukce objektu B na nám. Svobody, kam se z dočasných prostor během léta přestěhovala, a kde </w:t>
      </w:r>
      <w:r>
        <w:lastRenderedPageBreak/>
        <w:t xml:space="preserve">mohla v září slavnostně přivítat studenty i veřejnost. </w:t>
      </w:r>
    </w:p>
    <w:p w14:paraId="353F8B8B" w14:textId="77777777" w:rsidR="008C15F9" w:rsidRDefault="008C15F9" w:rsidP="008C15F9">
      <w:r>
        <w:t xml:space="preserve">Nový semestr tak již odstartoval v novém, čistém a moderním zázemí této historické budovy, která po rekonstrukci disponuje moderní infastrukturou, nezbytným zázemím učeben, laboratoří i pracovišť kateder a ústavů a současně respektuje původní genius loci. Tento aspekt pak podtrhuje celková citlivá obnova původního historického interiéru budovy. </w:t>
      </w:r>
    </w:p>
    <w:p w14:paraId="61D92FF5" w14:textId="77777777" w:rsidR="008C15F9" w:rsidRDefault="008C15F9" w:rsidP="008C15F9">
      <w:r>
        <w:t>Moderní přístavba ve vnitrobloku, která je veřejnosti prakticky skryta, umožnila zvýšit kapacitu objektu tak, aby zde mohly všechny součásti fakulty najít své zázemí, čímž se zlepšil komfort pro studenty i pracovníky. Současně se touto rekonstrukcí podařilo navýšit celkové množství učeben a dalších prostor pro výuku.</w:t>
      </w:r>
    </w:p>
    <w:p w14:paraId="6411A963" w14:textId="77777777" w:rsidR="0015022B" w:rsidRPr="008C15F9" w:rsidRDefault="0015022B" w:rsidP="008C15F9"/>
    <w:p w14:paraId="149C1D93" w14:textId="77777777" w:rsidR="004E0E82" w:rsidRDefault="004E0E82" w:rsidP="004E0E82">
      <w:pPr>
        <w:pStyle w:val="Nadpis2"/>
      </w:pPr>
      <w:bookmarkStart w:id="33" w:name="_Toc137535611"/>
      <w:r>
        <w:t>Lesákova knihovna</w:t>
      </w:r>
      <w:bookmarkEnd w:id="33"/>
      <w:r>
        <w:t xml:space="preserve"> </w:t>
      </w:r>
    </w:p>
    <w:p w14:paraId="44274560" w14:textId="77777777" w:rsidR="00C1074C" w:rsidRPr="00C1074C" w:rsidRDefault="00C1074C" w:rsidP="00C1074C">
      <w:r w:rsidRPr="00C1074C">
        <w:t xml:space="preserve">Lesákova knihovna se v roce 2022 přestěhovala do přízemí nově zrekonstruované budovy B. Nové reprezentativní prostory poskytují adekvátní rozmístění knihovního fondu, zvukotěsné studovny, stoly určené ke studiu a rovněž počítače s připojením k internetu. Knihovní fond neustále narůstá díky dodatečné katalogizaci nezpracovaných publikací i příjmu nových titulů. Nejčastěji zastoupenými obory jsou historie, archeologie, politologie, sociologie a </w:t>
      </w:r>
      <w:proofErr w:type="gramStart"/>
      <w:r w:rsidRPr="00C1074C">
        <w:t>filosofie</w:t>
      </w:r>
      <w:proofErr w:type="gramEnd"/>
      <w:r w:rsidRPr="00C1074C">
        <w:t>. Od září 2022 převzala od doktorandů správu knihovny odborná knihovnice a specialistka na elektronické informační zdroje Mgr. Barbora Kubátová, Ph.D. Knihovna je nově způsobilá pořádat vzdělávací a kulturní setkání, je možné domluvit si individuální konzultace k e-zdrojům či využívání citačních manažerů. Lesákova knihovna je přístupná všem studentům a zaměstnancům UHK, vítána je rovněž široká veřejnost.</w:t>
      </w:r>
    </w:p>
    <w:p w14:paraId="319D5DD3" w14:textId="77777777" w:rsidR="00F30200" w:rsidRDefault="00F30200" w:rsidP="00A2794C">
      <w:pPr>
        <w:pStyle w:val="Nadpis1"/>
      </w:pPr>
      <w:bookmarkStart w:id="34" w:name="_Toc137535612"/>
      <w:r>
        <w:t>Třetí role a propojení s</w:t>
      </w:r>
      <w:r w:rsidR="00D719E9">
        <w:t> </w:t>
      </w:r>
      <w:r>
        <w:t>praxí</w:t>
      </w:r>
      <w:bookmarkEnd w:id="34"/>
    </w:p>
    <w:p w14:paraId="7D253B58" w14:textId="77777777" w:rsidR="0042334E" w:rsidRDefault="0042334E" w:rsidP="0042334E">
      <w:r>
        <w:t>Fakulta v roce 2022 postupovala v naplňování svého záměru posilovat pozici fakulty jako</w:t>
      </w:r>
    </w:p>
    <w:p w14:paraId="18629B0E" w14:textId="77777777" w:rsidR="00D719E9" w:rsidRDefault="0042334E" w:rsidP="0042334E">
      <w:r>
        <w:t>kulturního, vzdělanostního a společenského centra města a regionu prostřednictvím akcí zaměřených na mládež, uchazeče o studium, stávající studenty, absolventy i laickou a odbornou veřejnost, včetně seniorů.</w:t>
      </w:r>
    </w:p>
    <w:p w14:paraId="19E313C6" w14:textId="77777777" w:rsidR="0042334E" w:rsidRDefault="0042334E" w:rsidP="0042334E"/>
    <w:p w14:paraId="377A426F" w14:textId="77777777" w:rsidR="001D190E" w:rsidRDefault="001D190E" w:rsidP="001D190E">
      <w:pPr>
        <w:pStyle w:val="Nadpis2"/>
      </w:pPr>
      <w:bookmarkStart w:id="35" w:name="_Toc137535613"/>
      <w:r>
        <w:t>Propagace a komunikace</w:t>
      </w:r>
      <w:bookmarkEnd w:id="35"/>
      <w:r>
        <w:t xml:space="preserve"> </w:t>
      </w:r>
    </w:p>
    <w:p w14:paraId="68537C4E" w14:textId="77777777" w:rsidR="0042334E" w:rsidRDefault="0042334E" w:rsidP="0042334E">
      <w:r>
        <w:t xml:space="preserve">Oblast komunikace a propagace byla v systému základních činností FF i v roce 2022 chápána jako jedna z prioritních. Fakulta svými aktivitami posilovala své dobré jméno na základě kontinuálního formování otevřeného, moderního a přátelského prostředí pro všechny skupiny, které ji navštěvují. </w:t>
      </w:r>
    </w:p>
    <w:p w14:paraId="65D4B053" w14:textId="77777777" w:rsidR="0042334E" w:rsidRDefault="0042334E" w:rsidP="0042334E"/>
    <w:p w14:paraId="2B7D40E3" w14:textId="77777777" w:rsidR="0042334E" w:rsidRDefault="0042334E" w:rsidP="0042334E">
      <w:r>
        <w:t>Akce pořádané FF, fakultní projekty či příběhy úspěšných studentů a absolventů byly prezentovány ve Zpravodaji UHK, newsletterech, na sociálních sítích a webových stránkách FF. Vůči potenciálním uchazečům o studium se fakulta prezentovala v online prostředí</w:t>
      </w:r>
      <w:r w:rsidR="00805303">
        <w:t>, např. na uchazečském webu mojeUHK.cz</w:t>
      </w:r>
      <w:r>
        <w:t xml:space="preserve">. Další akcí pro uchazeče o studium byly Dny otevřených dveří UHK, které se konaly v lednu a únoru 2022. </w:t>
      </w:r>
    </w:p>
    <w:p w14:paraId="7F2F0B0B" w14:textId="77777777" w:rsidR="0042334E" w:rsidRDefault="0042334E" w:rsidP="0042334E"/>
    <w:p w14:paraId="4AC7A93F" w14:textId="77777777" w:rsidR="0042334E" w:rsidRDefault="0042334E" w:rsidP="0042334E">
      <w:r>
        <w:t xml:space="preserve">V souladu s plněním Strategického záměru FF UHK měli v rámci dalšího ročníku projektu pro uchazeče o bakalářské studium na FF s názvem </w:t>
      </w:r>
      <w:proofErr w:type="spellStart"/>
      <w:r>
        <w:t>FFree</w:t>
      </w:r>
      <w:proofErr w:type="spellEnd"/>
      <w:r>
        <w:t xml:space="preserve"> index potenciální noví studenti možnost od září 2021 do května 2022 navštěvovat akce fakulty (semináře, konference, přednášky atd.) a získávat body k přijímacímu řízení. Projekt </w:t>
      </w:r>
      <w:proofErr w:type="spellStart"/>
      <w:r>
        <w:t>FFree</w:t>
      </w:r>
      <w:proofErr w:type="spellEnd"/>
      <w:r>
        <w:t xml:space="preserve"> index byl propagován na samostatném webu pro uchazeče </w:t>
      </w:r>
      <w:hyperlink r:id="rId14" w:history="1">
        <w:r w:rsidRPr="0083151D">
          <w:rPr>
            <w:rStyle w:val="Hypertextovodkaz"/>
          </w:rPr>
          <w:t>www.uhk.cz/ffreeindex</w:t>
        </w:r>
      </w:hyperlink>
      <w:r>
        <w:t xml:space="preserve">. </w:t>
      </w:r>
    </w:p>
    <w:p w14:paraId="68B4A04A" w14:textId="77777777" w:rsidR="0042334E" w:rsidRDefault="0042334E" w:rsidP="0042334E"/>
    <w:p w14:paraId="74761EE1" w14:textId="77777777" w:rsidR="0042334E" w:rsidRDefault="0042334E" w:rsidP="0042334E">
      <w:r>
        <w:lastRenderedPageBreak/>
        <w:t xml:space="preserve">Ve snaze zkvalitnit servis pro uchazeče nadále funguje skupina studentů, tzv. </w:t>
      </w:r>
      <w:proofErr w:type="spellStart"/>
      <w:r>
        <w:t>FFakultní</w:t>
      </w:r>
      <w:proofErr w:type="spellEnd"/>
      <w:r>
        <w:t xml:space="preserve"> spojky. Uchazeči o studium mohou tyto studenty kontaktovat a informovat se zcela neformálně o studiu či životě v Hradci Králové. Další informace jim podávali vyučující či studenti při návštěvách středních škol. V rámci péče o studenty prvních ročníků byl opět vytvořen Průvodce </w:t>
      </w:r>
      <w:proofErr w:type="spellStart"/>
      <w:r>
        <w:t>prváka</w:t>
      </w:r>
      <w:proofErr w:type="spellEnd"/>
      <w:r>
        <w:t xml:space="preserve"> UHK i fakultní manuál pro nově nastupující studenty. V roce 2022 bylo posíleno zastoupení odborníků z FF v médiích, a to například prostřednictvím aktualizace a distribuce seznamu odborníků FF regionálním i celostátním redakcím. Zejména politologové a historikové byli často vyzýváni veřejnoprávními médii k poskytování rozhovorů na nejrůznější témata. V roce 2022 pokračovala FF v produkci vlastního </w:t>
      </w:r>
      <w:proofErr w:type="spellStart"/>
      <w:r>
        <w:t>podcastu</w:t>
      </w:r>
      <w:proofErr w:type="spellEnd"/>
      <w:r>
        <w:t xml:space="preserve"> nesoucí název </w:t>
      </w:r>
      <w:proofErr w:type="spellStart"/>
      <w:r>
        <w:t>UHKaFFé</w:t>
      </w:r>
      <w:proofErr w:type="spellEnd"/>
      <w:r>
        <w:t xml:space="preserve">. </w:t>
      </w:r>
      <w:proofErr w:type="spellStart"/>
      <w:r>
        <w:t>UHKaFFé</w:t>
      </w:r>
      <w:proofErr w:type="spellEnd"/>
      <w:r>
        <w:t xml:space="preserve"> je populárně-vědeckým </w:t>
      </w:r>
      <w:proofErr w:type="spellStart"/>
      <w:r>
        <w:t>podcastem</w:t>
      </w:r>
      <w:proofErr w:type="spellEnd"/>
      <w:r>
        <w:t xml:space="preserve"> přinášejícím rozhovory s odborníky především z řad </w:t>
      </w:r>
      <w:proofErr w:type="spellStart"/>
      <w:r>
        <w:t>sociálněněvědních</w:t>
      </w:r>
      <w:proofErr w:type="spellEnd"/>
      <w:r>
        <w:t xml:space="preserve"> a humanitních oborů. Pravidelným vysíláním osvěžuje posluchače </w:t>
      </w:r>
      <w:proofErr w:type="gramStart"/>
      <w:r>
        <w:t>diskuzí</w:t>
      </w:r>
      <w:proofErr w:type="gramEnd"/>
      <w:r>
        <w:t xml:space="preserve"> na aktuální společenská témata, seznamuje s každodenními všedními životy vědců i jejich nevšedními pohledy na svět. Nejvýznamnější dílčí události již byly představeny v oddílu 1.4</w:t>
      </w:r>
    </w:p>
    <w:p w14:paraId="728BA26F" w14:textId="77777777" w:rsidR="00E103DA" w:rsidRPr="0042334E" w:rsidRDefault="00E103DA" w:rsidP="0042334E"/>
    <w:p w14:paraId="71E37089" w14:textId="77777777" w:rsidR="001D190E" w:rsidRDefault="001D190E" w:rsidP="001D190E">
      <w:pPr>
        <w:pStyle w:val="Nadpis2"/>
      </w:pPr>
      <w:bookmarkStart w:id="36" w:name="_Toc137535614"/>
      <w:r>
        <w:t>Studentské spolky</w:t>
      </w:r>
      <w:bookmarkEnd w:id="36"/>
      <w:r>
        <w:t xml:space="preserve"> </w:t>
      </w:r>
    </w:p>
    <w:p w14:paraId="3D612D7B" w14:textId="77777777" w:rsidR="00AF111E" w:rsidRDefault="00AF111E" w:rsidP="00AF111E">
      <w:pPr>
        <w:spacing w:after="230"/>
        <w:ind w:left="-5" w:right="14"/>
      </w:pPr>
      <w:r>
        <w:t xml:space="preserve">Studentské spolky získávají pravidelnou finanční podporu na rozvoj své činnosti (organizace debat, workshopů, exkurzí atp.). Nad rámec každoroční peněžní podpory mohou studentské spolky žádat o ad hoc částky na specifické projekty (např. simulace jednání Poslanecké sněmovny PČR, účast na konferenci), případně mohou využívat zdrojů tzv. specifického výzkumu, ze kterého jsou podporovány mj. i studentské konference pořádané na FF UHK. </w:t>
      </w:r>
    </w:p>
    <w:p w14:paraId="541AAF4F" w14:textId="77777777" w:rsidR="00AF111E" w:rsidRPr="00DD171C" w:rsidRDefault="00AF111E" w:rsidP="00DD171C">
      <w:pPr>
        <w:rPr>
          <w:b/>
        </w:rPr>
      </w:pPr>
      <w:r w:rsidRPr="00DD171C">
        <w:rPr>
          <w:b/>
          <w:noProof/>
        </w:rPr>
        <w:drawing>
          <wp:anchor distT="0" distB="0" distL="114300" distR="114300" simplePos="0" relativeHeight="251659264" behindDoc="0" locked="0" layoutInCell="1" allowOverlap="0" wp14:anchorId="17A0CF27" wp14:editId="0F37D43A">
            <wp:simplePos x="0" y="0"/>
            <wp:positionH relativeFrom="column">
              <wp:posOffset>4491468</wp:posOffset>
            </wp:positionH>
            <wp:positionV relativeFrom="paragraph">
              <wp:posOffset>9785</wp:posOffset>
            </wp:positionV>
            <wp:extent cx="1270000" cy="889000"/>
            <wp:effectExtent l="0" t="0" r="0" b="0"/>
            <wp:wrapSquare wrapText="bothSides"/>
            <wp:docPr id="10832" name="Picture 10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2" name="Picture 108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171C">
        <w:rPr>
          <w:b/>
        </w:rPr>
        <w:t xml:space="preserve">Hradecká studentská sekce České archivní společnosti </w:t>
      </w:r>
    </w:p>
    <w:p w14:paraId="1EC44B8F" w14:textId="77777777" w:rsidR="00AF111E" w:rsidRDefault="00AF111E" w:rsidP="00AF111E">
      <w:pPr>
        <w:spacing w:after="3"/>
        <w:ind w:left="-5" w:right="4"/>
      </w:pPr>
      <w:r>
        <w:t xml:space="preserve">Hradecká studentská sekce je součástí České archivní společnosti a působí při Katedře pomocných věd historických a archivnictví FF UHK. Svými aktivitami propaguje archivnictví, historii a pomocné vědy historické mezi hradecké studenty i širší veřejností </w:t>
      </w:r>
    </w:p>
    <w:p w14:paraId="6B9368F7" w14:textId="77777777" w:rsidR="00AF111E" w:rsidRDefault="00AF111E" w:rsidP="00AF111E">
      <w:pPr>
        <w:spacing w:after="230"/>
        <w:ind w:left="-5" w:right="14"/>
      </w:pPr>
      <w:r>
        <w:t xml:space="preserve">a v neposlední řadě se </w:t>
      </w:r>
      <w:proofErr w:type="gramStart"/>
      <w:r>
        <w:t>snaží</w:t>
      </w:r>
      <w:proofErr w:type="gramEnd"/>
      <w:r>
        <w:t xml:space="preserve"> také o „teambuilding“ archivně či historicky zaměřených studentů. Pořádá odborné exkurze do archivů, muzeí, knihoven a jiných podobných institucí. Na programu jsou též besedy a přednášky s významnými osobnostmi a odbornými pracovníky z oboru. Zapojena je též do dění na katedře KPVHA a cizí jí nejsou ani akce FF či UHK. Členové společně podnikají i mnohé neformální aktivity (např. </w:t>
      </w:r>
      <w:proofErr w:type="spellStart"/>
      <w:r>
        <w:t>grilovačky</w:t>
      </w:r>
      <w:proofErr w:type="spellEnd"/>
      <w:r>
        <w:t>, deskové hry atd.). Více informací a aktuality k nalezení na webu (www.cesarch.cz/</w:t>
      </w:r>
      <w:proofErr w:type="spellStart"/>
      <w:r>
        <w:t>hsscas</w:t>
      </w:r>
      <w:proofErr w:type="spellEnd"/>
      <w:r>
        <w:t>) či FB (www.facebook.com/</w:t>
      </w:r>
      <w:proofErr w:type="spellStart"/>
      <w:r>
        <w:t>hsscas</w:t>
      </w:r>
      <w:proofErr w:type="spellEnd"/>
      <w:r>
        <w:t xml:space="preserve">). </w:t>
      </w:r>
    </w:p>
    <w:p w14:paraId="112EB888" w14:textId="77777777" w:rsidR="00AF111E" w:rsidRPr="00403D58" w:rsidRDefault="00AF111E" w:rsidP="00403D58">
      <w:pPr>
        <w:rPr>
          <w:b/>
        </w:rPr>
      </w:pPr>
      <w:r w:rsidRPr="00403D58">
        <w:rPr>
          <w:rFonts w:ascii="Calibri" w:eastAsia="Calibri" w:hAnsi="Calibri" w:cs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D56C5D" wp14:editId="75AB2DEF">
                <wp:simplePos x="0" y="0"/>
                <wp:positionH relativeFrom="column">
                  <wp:posOffset>4370311</wp:posOffset>
                </wp:positionH>
                <wp:positionV relativeFrom="paragraph">
                  <wp:posOffset>61873</wp:posOffset>
                </wp:positionV>
                <wp:extent cx="1365207" cy="536413"/>
                <wp:effectExtent l="0" t="0" r="0" b="0"/>
                <wp:wrapSquare wrapText="bothSides"/>
                <wp:docPr id="220995" name="Group 220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07" cy="536413"/>
                          <a:chOff x="0" y="0"/>
                          <a:chExt cx="1365207" cy="536413"/>
                        </a:xfrm>
                      </wpg:grpSpPr>
                      <wps:wsp>
                        <wps:cNvPr id="10833" name="Shape 10833"/>
                        <wps:cNvSpPr/>
                        <wps:spPr>
                          <a:xfrm>
                            <a:off x="946" y="175587"/>
                            <a:ext cx="73989" cy="156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89" h="156297">
                                <a:moveTo>
                                  <a:pt x="1910" y="0"/>
                                </a:moveTo>
                                <a:cubicBezTo>
                                  <a:pt x="7638" y="965"/>
                                  <a:pt x="12411" y="965"/>
                                  <a:pt x="18139" y="965"/>
                                </a:cubicBezTo>
                                <a:cubicBezTo>
                                  <a:pt x="22913" y="1930"/>
                                  <a:pt x="27686" y="1930"/>
                                  <a:pt x="31505" y="1930"/>
                                </a:cubicBezTo>
                                <a:cubicBezTo>
                                  <a:pt x="38188" y="1930"/>
                                  <a:pt x="45825" y="965"/>
                                  <a:pt x="54418" y="965"/>
                                </a:cubicBezTo>
                                <a:cubicBezTo>
                                  <a:pt x="63010" y="0"/>
                                  <a:pt x="68738" y="0"/>
                                  <a:pt x="70647" y="0"/>
                                </a:cubicBezTo>
                                <a:lnTo>
                                  <a:pt x="73989" y="414"/>
                                </a:lnTo>
                                <a:lnTo>
                                  <a:pt x="73989" y="18492"/>
                                </a:lnTo>
                                <a:lnTo>
                                  <a:pt x="64919" y="15437"/>
                                </a:lnTo>
                                <a:lnTo>
                                  <a:pt x="57282" y="15437"/>
                                </a:lnTo>
                                <a:cubicBezTo>
                                  <a:pt x="54418" y="15437"/>
                                  <a:pt x="51553" y="16402"/>
                                  <a:pt x="47735" y="16402"/>
                                </a:cubicBezTo>
                                <a:lnTo>
                                  <a:pt x="47735" y="80078"/>
                                </a:lnTo>
                                <a:cubicBezTo>
                                  <a:pt x="50599" y="80078"/>
                                  <a:pt x="52508" y="81043"/>
                                  <a:pt x="55372" y="81043"/>
                                </a:cubicBezTo>
                                <a:lnTo>
                                  <a:pt x="61101" y="81043"/>
                                </a:lnTo>
                                <a:lnTo>
                                  <a:pt x="73989" y="77135"/>
                                </a:lnTo>
                                <a:lnTo>
                                  <a:pt x="73989" y="93824"/>
                                </a:lnTo>
                                <a:lnTo>
                                  <a:pt x="68738" y="94550"/>
                                </a:lnTo>
                                <a:cubicBezTo>
                                  <a:pt x="64919" y="94550"/>
                                  <a:pt x="59191" y="93585"/>
                                  <a:pt x="51553" y="93585"/>
                                </a:cubicBezTo>
                                <a:cubicBezTo>
                                  <a:pt x="49644" y="92620"/>
                                  <a:pt x="48689" y="92620"/>
                                  <a:pt x="47735" y="92620"/>
                                </a:cubicBezTo>
                                <a:lnTo>
                                  <a:pt x="47735" y="119635"/>
                                </a:lnTo>
                                <a:cubicBezTo>
                                  <a:pt x="47735" y="132177"/>
                                  <a:pt x="48689" y="138931"/>
                                  <a:pt x="51553" y="141825"/>
                                </a:cubicBezTo>
                                <a:cubicBezTo>
                                  <a:pt x="53463" y="144719"/>
                                  <a:pt x="58236" y="146649"/>
                                  <a:pt x="64919" y="146649"/>
                                </a:cubicBezTo>
                                <a:lnTo>
                                  <a:pt x="68738" y="146649"/>
                                </a:lnTo>
                                <a:lnTo>
                                  <a:pt x="68738" y="156297"/>
                                </a:lnTo>
                                <a:cubicBezTo>
                                  <a:pt x="62055" y="156297"/>
                                  <a:pt x="55372" y="155332"/>
                                  <a:pt x="48689" y="155332"/>
                                </a:cubicBezTo>
                                <a:lnTo>
                                  <a:pt x="20049" y="155332"/>
                                </a:lnTo>
                                <a:cubicBezTo>
                                  <a:pt x="15275" y="155332"/>
                                  <a:pt x="7638" y="156297"/>
                                  <a:pt x="0" y="156297"/>
                                </a:cubicBezTo>
                                <a:lnTo>
                                  <a:pt x="0" y="146649"/>
                                </a:lnTo>
                                <a:lnTo>
                                  <a:pt x="4773" y="146649"/>
                                </a:lnTo>
                                <a:cubicBezTo>
                                  <a:pt x="10502" y="146649"/>
                                  <a:pt x="14320" y="144719"/>
                                  <a:pt x="16230" y="141825"/>
                                </a:cubicBezTo>
                                <a:cubicBezTo>
                                  <a:pt x="18139" y="137966"/>
                                  <a:pt x="19094" y="130247"/>
                                  <a:pt x="19094" y="116740"/>
                                </a:cubicBezTo>
                                <a:lnTo>
                                  <a:pt x="19094" y="90691"/>
                                </a:lnTo>
                                <a:lnTo>
                                  <a:pt x="18139" y="64641"/>
                                </a:lnTo>
                                <a:lnTo>
                                  <a:pt x="18139" y="26050"/>
                                </a:lnTo>
                                <a:cubicBezTo>
                                  <a:pt x="18139" y="20261"/>
                                  <a:pt x="17185" y="16402"/>
                                  <a:pt x="15275" y="13507"/>
                                </a:cubicBezTo>
                                <a:cubicBezTo>
                                  <a:pt x="12411" y="11578"/>
                                  <a:pt x="8592" y="10613"/>
                                  <a:pt x="3819" y="10613"/>
                                </a:cubicBezTo>
                                <a:lnTo>
                                  <a:pt x="1910" y="10613"/>
                                </a:lnTo>
                                <a:lnTo>
                                  <a:pt x="1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4" name="Shape 10834"/>
                        <wps:cNvSpPr/>
                        <wps:spPr>
                          <a:xfrm>
                            <a:off x="74934" y="176001"/>
                            <a:ext cx="55850" cy="9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50" h="93410">
                                <a:moveTo>
                                  <a:pt x="0" y="0"/>
                                </a:moveTo>
                                <a:lnTo>
                                  <a:pt x="21003" y="2601"/>
                                </a:lnTo>
                                <a:cubicBezTo>
                                  <a:pt x="28164" y="4651"/>
                                  <a:pt x="34369" y="7787"/>
                                  <a:pt x="39620" y="12128"/>
                                </a:cubicBezTo>
                                <a:cubicBezTo>
                                  <a:pt x="50121" y="19847"/>
                                  <a:pt x="55850" y="31424"/>
                                  <a:pt x="55850" y="45896"/>
                                </a:cubicBezTo>
                                <a:cubicBezTo>
                                  <a:pt x="55850" y="60368"/>
                                  <a:pt x="50121" y="71946"/>
                                  <a:pt x="39620" y="80629"/>
                                </a:cubicBezTo>
                                <a:cubicBezTo>
                                  <a:pt x="33892" y="84970"/>
                                  <a:pt x="27448" y="88347"/>
                                  <a:pt x="20049" y="90639"/>
                                </a:cubicBezTo>
                                <a:lnTo>
                                  <a:pt x="0" y="93410"/>
                                </a:lnTo>
                                <a:lnTo>
                                  <a:pt x="0" y="76721"/>
                                </a:lnTo>
                                <a:lnTo>
                                  <a:pt x="15753" y="71946"/>
                                </a:lnTo>
                                <a:cubicBezTo>
                                  <a:pt x="22435" y="66157"/>
                                  <a:pt x="26254" y="57474"/>
                                  <a:pt x="26254" y="46861"/>
                                </a:cubicBezTo>
                                <a:cubicBezTo>
                                  <a:pt x="26254" y="37213"/>
                                  <a:pt x="23390" y="29495"/>
                                  <a:pt x="16708" y="23706"/>
                                </a:cubicBezTo>
                                <a:lnTo>
                                  <a:pt x="0" y="180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5" name="Shape 10835"/>
                        <wps:cNvSpPr/>
                        <wps:spPr>
                          <a:xfrm>
                            <a:off x="135558" y="220932"/>
                            <a:ext cx="58236" cy="11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14811">
                                <a:moveTo>
                                  <a:pt x="58236" y="0"/>
                                </a:moveTo>
                                <a:lnTo>
                                  <a:pt x="58236" y="14008"/>
                                </a:lnTo>
                                <a:lnTo>
                                  <a:pt x="56327" y="13507"/>
                                </a:lnTo>
                                <a:cubicBezTo>
                                  <a:pt x="47735" y="13507"/>
                                  <a:pt x="41052" y="17366"/>
                                  <a:pt x="36278" y="24120"/>
                                </a:cubicBezTo>
                                <a:cubicBezTo>
                                  <a:pt x="30550" y="30874"/>
                                  <a:pt x="28641" y="39557"/>
                                  <a:pt x="28641" y="52099"/>
                                </a:cubicBezTo>
                                <a:cubicBezTo>
                                  <a:pt x="28641" y="66571"/>
                                  <a:pt x="31505" y="78149"/>
                                  <a:pt x="37233" y="86832"/>
                                </a:cubicBezTo>
                                <a:cubicBezTo>
                                  <a:pt x="39620" y="91173"/>
                                  <a:pt x="42722" y="94550"/>
                                  <a:pt x="46422" y="96841"/>
                                </a:cubicBezTo>
                                <a:lnTo>
                                  <a:pt x="58236" y="100077"/>
                                </a:lnTo>
                                <a:lnTo>
                                  <a:pt x="58236" y="114632"/>
                                </a:lnTo>
                                <a:lnTo>
                                  <a:pt x="57281" y="114811"/>
                                </a:lnTo>
                                <a:cubicBezTo>
                                  <a:pt x="40097" y="114811"/>
                                  <a:pt x="26731" y="109022"/>
                                  <a:pt x="16230" y="98409"/>
                                </a:cubicBezTo>
                                <a:cubicBezTo>
                                  <a:pt x="5728" y="87797"/>
                                  <a:pt x="0" y="74289"/>
                                  <a:pt x="0" y="57888"/>
                                </a:cubicBezTo>
                                <a:cubicBezTo>
                                  <a:pt x="0" y="41486"/>
                                  <a:pt x="5728" y="27979"/>
                                  <a:pt x="17185" y="16402"/>
                                </a:cubicBezTo>
                                <a:cubicBezTo>
                                  <a:pt x="22913" y="10613"/>
                                  <a:pt x="29118" y="6512"/>
                                  <a:pt x="35920" y="3859"/>
                                </a:cubicBezTo>
                                <a:lnTo>
                                  <a:pt x="58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6" name="Shape 10836"/>
                        <wps:cNvSpPr/>
                        <wps:spPr>
                          <a:xfrm>
                            <a:off x="193794" y="220932"/>
                            <a:ext cx="58236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14632">
                                <a:moveTo>
                                  <a:pt x="0" y="0"/>
                                </a:moveTo>
                                <a:cubicBezTo>
                                  <a:pt x="17185" y="0"/>
                                  <a:pt x="31505" y="4824"/>
                                  <a:pt x="42007" y="15437"/>
                                </a:cubicBezTo>
                                <a:cubicBezTo>
                                  <a:pt x="52508" y="26050"/>
                                  <a:pt x="58236" y="39557"/>
                                  <a:pt x="58236" y="54994"/>
                                </a:cubicBezTo>
                                <a:cubicBezTo>
                                  <a:pt x="58236" y="72360"/>
                                  <a:pt x="52508" y="85867"/>
                                  <a:pt x="41052" y="97444"/>
                                </a:cubicBezTo>
                                <a:cubicBezTo>
                                  <a:pt x="35324" y="103233"/>
                                  <a:pt x="29118" y="107575"/>
                                  <a:pt x="22197" y="110469"/>
                                </a:cubicBezTo>
                                <a:lnTo>
                                  <a:pt x="0" y="114632"/>
                                </a:lnTo>
                                <a:lnTo>
                                  <a:pt x="0" y="100077"/>
                                </a:lnTo>
                                <a:lnTo>
                                  <a:pt x="955" y="100339"/>
                                </a:lnTo>
                                <a:cubicBezTo>
                                  <a:pt x="9547" y="100339"/>
                                  <a:pt x="17185" y="96480"/>
                                  <a:pt x="21958" y="89726"/>
                                </a:cubicBezTo>
                                <a:cubicBezTo>
                                  <a:pt x="27686" y="82972"/>
                                  <a:pt x="29595" y="73325"/>
                                  <a:pt x="29595" y="60782"/>
                                </a:cubicBezTo>
                                <a:cubicBezTo>
                                  <a:pt x="29595" y="46310"/>
                                  <a:pt x="26732" y="34733"/>
                                  <a:pt x="21003" y="26050"/>
                                </a:cubicBezTo>
                                <a:cubicBezTo>
                                  <a:pt x="18139" y="22191"/>
                                  <a:pt x="14798" y="19055"/>
                                  <a:pt x="10979" y="16884"/>
                                </a:cubicBezTo>
                                <a:lnTo>
                                  <a:pt x="0" y="140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7" name="Shape 10837"/>
                        <wps:cNvSpPr/>
                        <wps:spPr>
                          <a:xfrm>
                            <a:off x="263487" y="163044"/>
                            <a:ext cx="58236" cy="16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68839">
                                <a:moveTo>
                                  <a:pt x="43916" y="0"/>
                                </a:moveTo>
                                <a:cubicBezTo>
                                  <a:pt x="42961" y="13507"/>
                                  <a:pt x="42961" y="26050"/>
                                  <a:pt x="42961" y="38592"/>
                                </a:cubicBezTo>
                                <a:cubicBezTo>
                                  <a:pt x="42006" y="51134"/>
                                  <a:pt x="42006" y="62712"/>
                                  <a:pt x="42006" y="74289"/>
                                </a:cubicBezTo>
                                <a:lnTo>
                                  <a:pt x="42006" y="122529"/>
                                </a:lnTo>
                                <a:cubicBezTo>
                                  <a:pt x="42006" y="133142"/>
                                  <a:pt x="42006" y="140860"/>
                                  <a:pt x="42961" y="145684"/>
                                </a:cubicBezTo>
                                <a:cubicBezTo>
                                  <a:pt x="42961" y="150508"/>
                                  <a:pt x="43916" y="153402"/>
                                  <a:pt x="43916" y="154367"/>
                                </a:cubicBezTo>
                                <a:cubicBezTo>
                                  <a:pt x="44871" y="156297"/>
                                  <a:pt x="46780" y="157262"/>
                                  <a:pt x="48689" y="158226"/>
                                </a:cubicBezTo>
                                <a:cubicBezTo>
                                  <a:pt x="50599" y="159191"/>
                                  <a:pt x="52508" y="159191"/>
                                  <a:pt x="56327" y="159191"/>
                                </a:cubicBezTo>
                                <a:lnTo>
                                  <a:pt x="58236" y="159191"/>
                                </a:lnTo>
                                <a:lnTo>
                                  <a:pt x="58236" y="168839"/>
                                </a:lnTo>
                                <a:cubicBezTo>
                                  <a:pt x="51553" y="168839"/>
                                  <a:pt x="45825" y="167874"/>
                                  <a:pt x="40097" y="167874"/>
                                </a:cubicBezTo>
                                <a:lnTo>
                                  <a:pt x="16230" y="167874"/>
                                </a:lnTo>
                                <a:cubicBezTo>
                                  <a:pt x="11456" y="167874"/>
                                  <a:pt x="6683" y="168839"/>
                                  <a:pt x="0" y="168839"/>
                                </a:cubicBezTo>
                                <a:lnTo>
                                  <a:pt x="0" y="159191"/>
                                </a:lnTo>
                                <a:lnTo>
                                  <a:pt x="1910" y="159191"/>
                                </a:lnTo>
                                <a:cubicBezTo>
                                  <a:pt x="2864" y="160156"/>
                                  <a:pt x="2864" y="160156"/>
                                  <a:pt x="3819" y="160156"/>
                                </a:cubicBezTo>
                                <a:cubicBezTo>
                                  <a:pt x="12411" y="160156"/>
                                  <a:pt x="17185" y="148579"/>
                                  <a:pt x="17185" y="126388"/>
                                </a:cubicBezTo>
                                <a:lnTo>
                                  <a:pt x="17185" y="38592"/>
                                </a:lnTo>
                                <a:cubicBezTo>
                                  <a:pt x="17185" y="29909"/>
                                  <a:pt x="16230" y="25085"/>
                                  <a:pt x="15275" y="22190"/>
                                </a:cubicBezTo>
                                <a:cubicBezTo>
                                  <a:pt x="14320" y="19296"/>
                                  <a:pt x="11456" y="18331"/>
                                  <a:pt x="8592" y="18331"/>
                                </a:cubicBezTo>
                                <a:lnTo>
                                  <a:pt x="1910" y="18331"/>
                                </a:lnTo>
                                <a:lnTo>
                                  <a:pt x="955" y="9648"/>
                                </a:lnTo>
                                <a:cubicBezTo>
                                  <a:pt x="8592" y="8683"/>
                                  <a:pt x="16230" y="6753"/>
                                  <a:pt x="22913" y="5789"/>
                                </a:cubicBezTo>
                                <a:cubicBezTo>
                                  <a:pt x="30550" y="3859"/>
                                  <a:pt x="37233" y="1930"/>
                                  <a:pt x="4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8" name="Shape 10838"/>
                        <wps:cNvSpPr/>
                        <wps:spPr>
                          <a:xfrm>
                            <a:off x="335089" y="219966"/>
                            <a:ext cx="57282" cy="11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2" h="111916">
                                <a:moveTo>
                                  <a:pt x="42961" y="0"/>
                                </a:moveTo>
                                <a:cubicBezTo>
                                  <a:pt x="42961" y="16401"/>
                                  <a:pt x="42961" y="29909"/>
                                  <a:pt x="42007" y="41486"/>
                                </a:cubicBezTo>
                                <a:lnTo>
                                  <a:pt x="42007" y="82972"/>
                                </a:lnTo>
                                <a:cubicBezTo>
                                  <a:pt x="42007" y="91656"/>
                                  <a:pt x="42961" y="96479"/>
                                  <a:pt x="44871" y="99374"/>
                                </a:cubicBezTo>
                                <a:cubicBezTo>
                                  <a:pt x="45825" y="101304"/>
                                  <a:pt x="49644" y="103233"/>
                                  <a:pt x="54418" y="103233"/>
                                </a:cubicBezTo>
                                <a:cubicBezTo>
                                  <a:pt x="54418" y="103233"/>
                                  <a:pt x="55372" y="103233"/>
                                  <a:pt x="55372" y="102268"/>
                                </a:cubicBezTo>
                                <a:lnTo>
                                  <a:pt x="57282" y="102268"/>
                                </a:lnTo>
                                <a:lnTo>
                                  <a:pt x="57282" y="111916"/>
                                </a:lnTo>
                                <a:cubicBezTo>
                                  <a:pt x="51553" y="111916"/>
                                  <a:pt x="44871" y="110951"/>
                                  <a:pt x="40097" y="110951"/>
                                </a:cubicBezTo>
                                <a:lnTo>
                                  <a:pt x="17185" y="110951"/>
                                </a:lnTo>
                                <a:cubicBezTo>
                                  <a:pt x="12411" y="110951"/>
                                  <a:pt x="6683" y="111916"/>
                                  <a:pt x="0" y="111916"/>
                                </a:cubicBezTo>
                                <a:lnTo>
                                  <a:pt x="0" y="102268"/>
                                </a:lnTo>
                                <a:lnTo>
                                  <a:pt x="2864" y="102268"/>
                                </a:lnTo>
                                <a:cubicBezTo>
                                  <a:pt x="11457" y="102268"/>
                                  <a:pt x="16230" y="93585"/>
                                  <a:pt x="16230" y="77184"/>
                                </a:cubicBezTo>
                                <a:lnTo>
                                  <a:pt x="16230" y="70430"/>
                                </a:lnTo>
                                <a:lnTo>
                                  <a:pt x="17185" y="47275"/>
                                </a:lnTo>
                                <a:lnTo>
                                  <a:pt x="17185" y="37627"/>
                                </a:lnTo>
                                <a:cubicBezTo>
                                  <a:pt x="17185" y="29909"/>
                                  <a:pt x="16230" y="24120"/>
                                  <a:pt x="15275" y="22190"/>
                                </a:cubicBezTo>
                                <a:cubicBezTo>
                                  <a:pt x="13366" y="19296"/>
                                  <a:pt x="11457" y="18331"/>
                                  <a:pt x="7638" y="18331"/>
                                </a:cubicBezTo>
                                <a:lnTo>
                                  <a:pt x="3819" y="18331"/>
                                </a:lnTo>
                                <a:cubicBezTo>
                                  <a:pt x="2864" y="18331"/>
                                  <a:pt x="2864" y="18331"/>
                                  <a:pt x="1910" y="19296"/>
                                </a:cubicBezTo>
                                <a:lnTo>
                                  <a:pt x="0" y="9648"/>
                                </a:lnTo>
                                <a:cubicBezTo>
                                  <a:pt x="7638" y="8683"/>
                                  <a:pt x="15275" y="7719"/>
                                  <a:pt x="21958" y="5789"/>
                                </a:cubicBezTo>
                                <a:cubicBezTo>
                                  <a:pt x="29595" y="4824"/>
                                  <a:pt x="36278" y="2894"/>
                                  <a:pt x="42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9" name="Shape 10839"/>
                        <wps:cNvSpPr/>
                        <wps:spPr>
                          <a:xfrm>
                            <a:off x="346546" y="165938"/>
                            <a:ext cx="33414" cy="3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14" h="34733">
                                <a:moveTo>
                                  <a:pt x="17185" y="0"/>
                                </a:moveTo>
                                <a:lnTo>
                                  <a:pt x="26732" y="6753"/>
                                </a:lnTo>
                                <a:cubicBezTo>
                                  <a:pt x="28641" y="7719"/>
                                  <a:pt x="30550" y="9648"/>
                                  <a:pt x="32460" y="11578"/>
                                </a:cubicBezTo>
                                <a:cubicBezTo>
                                  <a:pt x="33414" y="13507"/>
                                  <a:pt x="33414" y="15437"/>
                                  <a:pt x="33414" y="17366"/>
                                </a:cubicBezTo>
                                <a:cubicBezTo>
                                  <a:pt x="33414" y="19296"/>
                                  <a:pt x="33414" y="21225"/>
                                  <a:pt x="32460" y="23155"/>
                                </a:cubicBezTo>
                                <a:cubicBezTo>
                                  <a:pt x="31505" y="25085"/>
                                  <a:pt x="29595" y="26050"/>
                                  <a:pt x="27686" y="27979"/>
                                </a:cubicBezTo>
                                <a:lnTo>
                                  <a:pt x="17185" y="34733"/>
                                </a:lnTo>
                                <a:lnTo>
                                  <a:pt x="7638" y="28944"/>
                                </a:lnTo>
                                <a:cubicBezTo>
                                  <a:pt x="4774" y="27014"/>
                                  <a:pt x="2864" y="25085"/>
                                  <a:pt x="1910" y="23155"/>
                                </a:cubicBezTo>
                                <a:cubicBezTo>
                                  <a:pt x="0" y="21225"/>
                                  <a:pt x="0" y="19296"/>
                                  <a:pt x="0" y="17366"/>
                                </a:cubicBezTo>
                                <a:cubicBezTo>
                                  <a:pt x="0" y="15437"/>
                                  <a:pt x="0" y="13507"/>
                                  <a:pt x="955" y="11578"/>
                                </a:cubicBezTo>
                                <a:cubicBezTo>
                                  <a:pt x="1910" y="10613"/>
                                  <a:pt x="3819" y="8683"/>
                                  <a:pt x="6683" y="6753"/>
                                </a:cubicBezTo>
                                <a:lnTo>
                                  <a:pt x="17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0" name="Shape 10840"/>
                        <wps:cNvSpPr/>
                        <wps:spPr>
                          <a:xfrm>
                            <a:off x="404783" y="201635"/>
                            <a:ext cx="78285" cy="13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85" h="134107">
                                <a:moveTo>
                                  <a:pt x="33414" y="0"/>
                                </a:moveTo>
                                <a:lnTo>
                                  <a:pt x="42961" y="2894"/>
                                </a:lnTo>
                                <a:cubicBezTo>
                                  <a:pt x="42961" y="6753"/>
                                  <a:pt x="42961" y="10613"/>
                                  <a:pt x="42006" y="14472"/>
                                </a:cubicBezTo>
                                <a:lnTo>
                                  <a:pt x="42006" y="25085"/>
                                </a:lnTo>
                                <a:cubicBezTo>
                                  <a:pt x="50599" y="25085"/>
                                  <a:pt x="58236" y="25085"/>
                                  <a:pt x="63010" y="24120"/>
                                </a:cubicBezTo>
                                <a:lnTo>
                                  <a:pt x="75421" y="24120"/>
                                </a:lnTo>
                                <a:lnTo>
                                  <a:pt x="72556" y="38592"/>
                                </a:lnTo>
                                <a:cubicBezTo>
                                  <a:pt x="67783" y="38592"/>
                                  <a:pt x="63010" y="37627"/>
                                  <a:pt x="58236" y="37627"/>
                                </a:cubicBezTo>
                                <a:lnTo>
                                  <a:pt x="42006" y="37627"/>
                                </a:lnTo>
                                <a:cubicBezTo>
                                  <a:pt x="41052" y="47275"/>
                                  <a:pt x="41052" y="55958"/>
                                  <a:pt x="41052" y="62712"/>
                                </a:cubicBezTo>
                                <a:lnTo>
                                  <a:pt x="41052" y="78148"/>
                                </a:lnTo>
                                <a:cubicBezTo>
                                  <a:pt x="41052" y="94550"/>
                                  <a:pt x="42006" y="104198"/>
                                  <a:pt x="43916" y="109022"/>
                                </a:cubicBezTo>
                                <a:cubicBezTo>
                                  <a:pt x="46780" y="113846"/>
                                  <a:pt x="50599" y="116740"/>
                                  <a:pt x="56327" y="116740"/>
                                </a:cubicBezTo>
                                <a:cubicBezTo>
                                  <a:pt x="59191" y="116740"/>
                                  <a:pt x="61100" y="115775"/>
                                  <a:pt x="63964" y="114810"/>
                                </a:cubicBezTo>
                                <a:cubicBezTo>
                                  <a:pt x="66828" y="113846"/>
                                  <a:pt x="70647" y="112881"/>
                                  <a:pt x="74466" y="110951"/>
                                </a:cubicBezTo>
                                <a:lnTo>
                                  <a:pt x="78285" y="119635"/>
                                </a:lnTo>
                                <a:cubicBezTo>
                                  <a:pt x="70647" y="124459"/>
                                  <a:pt x="63964" y="128318"/>
                                  <a:pt x="57281" y="130247"/>
                                </a:cubicBezTo>
                                <a:cubicBezTo>
                                  <a:pt x="51553" y="133142"/>
                                  <a:pt x="45825" y="134107"/>
                                  <a:pt x="42006" y="134107"/>
                                </a:cubicBezTo>
                                <a:cubicBezTo>
                                  <a:pt x="32460" y="134107"/>
                                  <a:pt x="25777" y="131212"/>
                                  <a:pt x="21958" y="125423"/>
                                </a:cubicBezTo>
                                <a:cubicBezTo>
                                  <a:pt x="17185" y="119635"/>
                                  <a:pt x="15275" y="109987"/>
                                  <a:pt x="15275" y="97444"/>
                                </a:cubicBezTo>
                                <a:lnTo>
                                  <a:pt x="15275" y="74289"/>
                                </a:lnTo>
                                <a:cubicBezTo>
                                  <a:pt x="16230" y="60782"/>
                                  <a:pt x="16230" y="48240"/>
                                  <a:pt x="16230" y="37627"/>
                                </a:cubicBezTo>
                                <a:lnTo>
                                  <a:pt x="11456" y="37627"/>
                                </a:lnTo>
                                <a:cubicBezTo>
                                  <a:pt x="7638" y="37627"/>
                                  <a:pt x="3819" y="37627"/>
                                  <a:pt x="0" y="38592"/>
                                </a:cubicBezTo>
                                <a:lnTo>
                                  <a:pt x="0" y="27979"/>
                                </a:lnTo>
                                <a:cubicBezTo>
                                  <a:pt x="7638" y="27014"/>
                                  <a:pt x="15275" y="23155"/>
                                  <a:pt x="21003" y="19296"/>
                                </a:cubicBezTo>
                                <a:cubicBezTo>
                                  <a:pt x="26731" y="14472"/>
                                  <a:pt x="30550" y="7719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1" name="Shape 10841"/>
                        <wps:cNvSpPr/>
                        <wps:spPr>
                          <a:xfrm>
                            <a:off x="494524" y="220930"/>
                            <a:ext cx="58236" cy="11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14811">
                                <a:moveTo>
                                  <a:pt x="58236" y="0"/>
                                </a:moveTo>
                                <a:lnTo>
                                  <a:pt x="58236" y="14008"/>
                                </a:lnTo>
                                <a:lnTo>
                                  <a:pt x="56327" y="13507"/>
                                </a:lnTo>
                                <a:cubicBezTo>
                                  <a:pt x="47735" y="13507"/>
                                  <a:pt x="41052" y="17366"/>
                                  <a:pt x="36278" y="24120"/>
                                </a:cubicBezTo>
                                <a:cubicBezTo>
                                  <a:pt x="31505" y="30874"/>
                                  <a:pt x="28641" y="39557"/>
                                  <a:pt x="28641" y="52099"/>
                                </a:cubicBezTo>
                                <a:cubicBezTo>
                                  <a:pt x="28641" y="66571"/>
                                  <a:pt x="31505" y="78149"/>
                                  <a:pt x="37233" y="86832"/>
                                </a:cubicBezTo>
                                <a:cubicBezTo>
                                  <a:pt x="39620" y="91174"/>
                                  <a:pt x="42722" y="94550"/>
                                  <a:pt x="46422" y="96841"/>
                                </a:cubicBezTo>
                                <a:lnTo>
                                  <a:pt x="58236" y="100077"/>
                                </a:lnTo>
                                <a:lnTo>
                                  <a:pt x="58236" y="114632"/>
                                </a:lnTo>
                                <a:lnTo>
                                  <a:pt x="57281" y="114811"/>
                                </a:lnTo>
                                <a:cubicBezTo>
                                  <a:pt x="40097" y="114811"/>
                                  <a:pt x="26731" y="109022"/>
                                  <a:pt x="16230" y="98409"/>
                                </a:cubicBezTo>
                                <a:cubicBezTo>
                                  <a:pt x="5728" y="87797"/>
                                  <a:pt x="0" y="74289"/>
                                  <a:pt x="0" y="57888"/>
                                </a:cubicBezTo>
                                <a:cubicBezTo>
                                  <a:pt x="0" y="41486"/>
                                  <a:pt x="5728" y="27979"/>
                                  <a:pt x="17185" y="16402"/>
                                </a:cubicBezTo>
                                <a:cubicBezTo>
                                  <a:pt x="22913" y="10613"/>
                                  <a:pt x="29118" y="6512"/>
                                  <a:pt x="35920" y="3859"/>
                                </a:cubicBezTo>
                                <a:lnTo>
                                  <a:pt x="58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2" name="Shape 10842"/>
                        <wps:cNvSpPr/>
                        <wps:spPr>
                          <a:xfrm>
                            <a:off x="552760" y="220930"/>
                            <a:ext cx="58236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14632">
                                <a:moveTo>
                                  <a:pt x="0" y="0"/>
                                </a:moveTo>
                                <a:cubicBezTo>
                                  <a:pt x="17185" y="0"/>
                                  <a:pt x="31505" y="4824"/>
                                  <a:pt x="42007" y="15437"/>
                                </a:cubicBezTo>
                                <a:cubicBezTo>
                                  <a:pt x="52508" y="26050"/>
                                  <a:pt x="58236" y="39557"/>
                                  <a:pt x="58236" y="54994"/>
                                </a:cubicBezTo>
                                <a:cubicBezTo>
                                  <a:pt x="58236" y="72360"/>
                                  <a:pt x="52508" y="85867"/>
                                  <a:pt x="41052" y="97444"/>
                                </a:cubicBezTo>
                                <a:cubicBezTo>
                                  <a:pt x="35324" y="103233"/>
                                  <a:pt x="29118" y="107575"/>
                                  <a:pt x="22197" y="110469"/>
                                </a:cubicBezTo>
                                <a:lnTo>
                                  <a:pt x="0" y="114632"/>
                                </a:lnTo>
                                <a:lnTo>
                                  <a:pt x="0" y="100077"/>
                                </a:lnTo>
                                <a:lnTo>
                                  <a:pt x="955" y="100339"/>
                                </a:lnTo>
                                <a:cubicBezTo>
                                  <a:pt x="9547" y="100339"/>
                                  <a:pt x="17185" y="96480"/>
                                  <a:pt x="21958" y="89726"/>
                                </a:cubicBezTo>
                                <a:cubicBezTo>
                                  <a:pt x="27686" y="82972"/>
                                  <a:pt x="29595" y="73325"/>
                                  <a:pt x="29595" y="60782"/>
                                </a:cubicBezTo>
                                <a:cubicBezTo>
                                  <a:pt x="29595" y="46310"/>
                                  <a:pt x="26732" y="34733"/>
                                  <a:pt x="21003" y="26050"/>
                                </a:cubicBezTo>
                                <a:cubicBezTo>
                                  <a:pt x="18139" y="22191"/>
                                  <a:pt x="14798" y="19055"/>
                                  <a:pt x="10979" y="16884"/>
                                </a:cubicBezTo>
                                <a:lnTo>
                                  <a:pt x="0" y="140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3" name="Shape 10843"/>
                        <wps:cNvSpPr/>
                        <wps:spPr>
                          <a:xfrm>
                            <a:off x="622453" y="163042"/>
                            <a:ext cx="58236" cy="16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68839">
                                <a:moveTo>
                                  <a:pt x="43916" y="0"/>
                                </a:moveTo>
                                <a:cubicBezTo>
                                  <a:pt x="42961" y="13507"/>
                                  <a:pt x="42961" y="26050"/>
                                  <a:pt x="42961" y="38592"/>
                                </a:cubicBezTo>
                                <a:cubicBezTo>
                                  <a:pt x="42006" y="51134"/>
                                  <a:pt x="42006" y="62712"/>
                                  <a:pt x="42006" y="74289"/>
                                </a:cubicBezTo>
                                <a:lnTo>
                                  <a:pt x="42006" y="122529"/>
                                </a:lnTo>
                                <a:cubicBezTo>
                                  <a:pt x="42006" y="133142"/>
                                  <a:pt x="42006" y="140860"/>
                                  <a:pt x="42961" y="145684"/>
                                </a:cubicBezTo>
                                <a:cubicBezTo>
                                  <a:pt x="42961" y="150508"/>
                                  <a:pt x="43916" y="153402"/>
                                  <a:pt x="44871" y="154367"/>
                                </a:cubicBezTo>
                                <a:cubicBezTo>
                                  <a:pt x="44871" y="156297"/>
                                  <a:pt x="46780" y="157262"/>
                                  <a:pt x="48689" y="158226"/>
                                </a:cubicBezTo>
                                <a:cubicBezTo>
                                  <a:pt x="50599" y="159191"/>
                                  <a:pt x="52508" y="159191"/>
                                  <a:pt x="56327" y="159191"/>
                                </a:cubicBezTo>
                                <a:lnTo>
                                  <a:pt x="58236" y="159191"/>
                                </a:lnTo>
                                <a:lnTo>
                                  <a:pt x="58236" y="168839"/>
                                </a:lnTo>
                                <a:cubicBezTo>
                                  <a:pt x="51553" y="168839"/>
                                  <a:pt x="45825" y="167874"/>
                                  <a:pt x="40097" y="167874"/>
                                </a:cubicBezTo>
                                <a:lnTo>
                                  <a:pt x="16230" y="167874"/>
                                </a:lnTo>
                                <a:cubicBezTo>
                                  <a:pt x="11456" y="167874"/>
                                  <a:pt x="6683" y="168839"/>
                                  <a:pt x="0" y="168839"/>
                                </a:cubicBezTo>
                                <a:lnTo>
                                  <a:pt x="0" y="159191"/>
                                </a:lnTo>
                                <a:lnTo>
                                  <a:pt x="1910" y="159191"/>
                                </a:lnTo>
                                <a:cubicBezTo>
                                  <a:pt x="2864" y="160156"/>
                                  <a:pt x="2864" y="160156"/>
                                  <a:pt x="3819" y="160156"/>
                                </a:cubicBezTo>
                                <a:cubicBezTo>
                                  <a:pt x="12411" y="160156"/>
                                  <a:pt x="17185" y="148579"/>
                                  <a:pt x="17185" y="126388"/>
                                </a:cubicBezTo>
                                <a:lnTo>
                                  <a:pt x="17185" y="38592"/>
                                </a:lnTo>
                                <a:cubicBezTo>
                                  <a:pt x="17185" y="29909"/>
                                  <a:pt x="17185" y="25085"/>
                                  <a:pt x="15275" y="22190"/>
                                </a:cubicBezTo>
                                <a:cubicBezTo>
                                  <a:pt x="14320" y="19296"/>
                                  <a:pt x="11456" y="18331"/>
                                  <a:pt x="8592" y="18331"/>
                                </a:cubicBezTo>
                                <a:lnTo>
                                  <a:pt x="1910" y="18331"/>
                                </a:lnTo>
                                <a:lnTo>
                                  <a:pt x="955" y="9648"/>
                                </a:lnTo>
                                <a:cubicBezTo>
                                  <a:pt x="8592" y="8683"/>
                                  <a:pt x="16230" y="6753"/>
                                  <a:pt x="22913" y="5789"/>
                                </a:cubicBezTo>
                                <a:cubicBezTo>
                                  <a:pt x="30550" y="3859"/>
                                  <a:pt x="37233" y="1930"/>
                                  <a:pt x="4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4" name="Shape 10844"/>
                        <wps:cNvSpPr/>
                        <wps:spPr>
                          <a:xfrm>
                            <a:off x="695010" y="221091"/>
                            <a:ext cx="58236" cy="114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14649">
                                <a:moveTo>
                                  <a:pt x="58236" y="0"/>
                                </a:moveTo>
                                <a:lnTo>
                                  <a:pt x="58236" y="13846"/>
                                </a:lnTo>
                                <a:lnTo>
                                  <a:pt x="56327" y="13346"/>
                                </a:lnTo>
                                <a:cubicBezTo>
                                  <a:pt x="47735" y="13346"/>
                                  <a:pt x="41052" y="17205"/>
                                  <a:pt x="36278" y="23959"/>
                                </a:cubicBezTo>
                                <a:cubicBezTo>
                                  <a:pt x="31505" y="30712"/>
                                  <a:pt x="28641" y="39395"/>
                                  <a:pt x="28641" y="51938"/>
                                </a:cubicBezTo>
                                <a:cubicBezTo>
                                  <a:pt x="28641" y="66410"/>
                                  <a:pt x="31505" y="77987"/>
                                  <a:pt x="37233" y="86670"/>
                                </a:cubicBezTo>
                                <a:cubicBezTo>
                                  <a:pt x="40097" y="91012"/>
                                  <a:pt x="43200" y="94388"/>
                                  <a:pt x="46780" y="96680"/>
                                </a:cubicBezTo>
                                <a:lnTo>
                                  <a:pt x="58236" y="99908"/>
                                </a:lnTo>
                                <a:lnTo>
                                  <a:pt x="58236" y="114473"/>
                                </a:lnTo>
                                <a:lnTo>
                                  <a:pt x="57281" y="114649"/>
                                </a:lnTo>
                                <a:cubicBezTo>
                                  <a:pt x="41052" y="114649"/>
                                  <a:pt x="26731" y="108860"/>
                                  <a:pt x="16230" y="98247"/>
                                </a:cubicBezTo>
                                <a:cubicBezTo>
                                  <a:pt x="5728" y="87635"/>
                                  <a:pt x="0" y="74128"/>
                                  <a:pt x="0" y="57726"/>
                                </a:cubicBezTo>
                                <a:cubicBezTo>
                                  <a:pt x="0" y="41325"/>
                                  <a:pt x="5728" y="27818"/>
                                  <a:pt x="17185" y="16240"/>
                                </a:cubicBezTo>
                                <a:cubicBezTo>
                                  <a:pt x="22913" y="10451"/>
                                  <a:pt x="29357" y="6351"/>
                                  <a:pt x="36398" y="3698"/>
                                </a:cubicBezTo>
                                <a:lnTo>
                                  <a:pt x="582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5" name="Shape 10845"/>
                        <wps:cNvSpPr/>
                        <wps:spPr>
                          <a:xfrm>
                            <a:off x="753246" y="220929"/>
                            <a:ext cx="58236" cy="114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36" h="114634">
                                <a:moveTo>
                                  <a:pt x="955" y="0"/>
                                </a:moveTo>
                                <a:cubicBezTo>
                                  <a:pt x="17184" y="0"/>
                                  <a:pt x="31505" y="4824"/>
                                  <a:pt x="42006" y="15437"/>
                                </a:cubicBezTo>
                                <a:cubicBezTo>
                                  <a:pt x="52508" y="26050"/>
                                  <a:pt x="58236" y="39557"/>
                                  <a:pt x="58236" y="54994"/>
                                </a:cubicBezTo>
                                <a:cubicBezTo>
                                  <a:pt x="58236" y="72360"/>
                                  <a:pt x="52508" y="85867"/>
                                  <a:pt x="41052" y="97444"/>
                                </a:cubicBezTo>
                                <a:cubicBezTo>
                                  <a:pt x="35801" y="103233"/>
                                  <a:pt x="29595" y="107575"/>
                                  <a:pt x="22554" y="110469"/>
                                </a:cubicBezTo>
                                <a:lnTo>
                                  <a:pt x="0" y="114634"/>
                                </a:lnTo>
                                <a:lnTo>
                                  <a:pt x="0" y="100070"/>
                                </a:lnTo>
                                <a:lnTo>
                                  <a:pt x="955" y="100339"/>
                                </a:lnTo>
                                <a:cubicBezTo>
                                  <a:pt x="10501" y="100339"/>
                                  <a:pt x="17184" y="96480"/>
                                  <a:pt x="21958" y="89726"/>
                                </a:cubicBezTo>
                                <a:cubicBezTo>
                                  <a:pt x="27686" y="82972"/>
                                  <a:pt x="29595" y="73325"/>
                                  <a:pt x="29595" y="60782"/>
                                </a:cubicBezTo>
                                <a:cubicBezTo>
                                  <a:pt x="29595" y="46310"/>
                                  <a:pt x="26731" y="34733"/>
                                  <a:pt x="21003" y="26050"/>
                                </a:cubicBezTo>
                                <a:cubicBezTo>
                                  <a:pt x="18139" y="22191"/>
                                  <a:pt x="14798" y="19055"/>
                                  <a:pt x="10979" y="16884"/>
                                </a:cubicBezTo>
                                <a:lnTo>
                                  <a:pt x="0" y="14008"/>
                                </a:lnTo>
                                <a:lnTo>
                                  <a:pt x="0" y="162"/>
                                </a:lnTo>
                                <a:lnTo>
                                  <a:pt x="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6" name="Shape 10846"/>
                        <wps:cNvSpPr/>
                        <wps:spPr>
                          <a:xfrm>
                            <a:off x="826758" y="220929"/>
                            <a:ext cx="54895" cy="167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" h="167874">
                                <a:moveTo>
                                  <a:pt x="49644" y="0"/>
                                </a:moveTo>
                                <a:lnTo>
                                  <a:pt x="54895" y="332"/>
                                </a:lnTo>
                                <a:lnTo>
                                  <a:pt x="54895" y="12145"/>
                                </a:lnTo>
                                <a:lnTo>
                                  <a:pt x="49644" y="9648"/>
                                </a:lnTo>
                                <a:cubicBezTo>
                                  <a:pt x="42961" y="9648"/>
                                  <a:pt x="37233" y="12542"/>
                                  <a:pt x="33414" y="16401"/>
                                </a:cubicBezTo>
                                <a:cubicBezTo>
                                  <a:pt x="29595" y="21225"/>
                                  <a:pt x="27686" y="27979"/>
                                  <a:pt x="27686" y="35697"/>
                                </a:cubicBezTo>
                                <a:cubicBezTo>
                                  <a:pt x="27686" y="45345"/>
                                  <a:pt x="29595" y="52099"/>
                                  <a:pt x="33414" y="56923"/>
                                </a:cubicBezTo>
                                <a:cubicBezTo>
                                  <a:pt x="37233" y="61747"/>
                                  <a:pt x="42961" y="64641"/>
                                  <a:pt x="49644" y="64641"/>
                                </a:cubicBezTo>
                                <a:lnTo>
                                  <a:pt x="54895" y="62456"/>
                                </a:lnTo>
                                <a:lnTo>
                                  <a:pt x="54895" y="73820"/>
                                </a:lnTo>
                                <a:lnTo>
                                  <a:pt x="51553" y="74289"/>
                                </a:lnTo>
                                <a:lnTo>
                                  <a:pt x="42006" y="74289"/>
                                </a:lnTo>
                                <a:cubicBezTo>
                                  <a:pt x="41052" y="75254"/>
                                  <a:pt x="39142" y="76219"/>
                                  <a:pt x="38188" y="77184"/>
                                </a:cubicBezTo>
                                <a:cubicBezTo>
                                  <a:pt x="36278" y="78148"/>
                                  <a:pt x="34369" y="80078"/>
                                  <a:pt x="32459" y="82007"/>
                                </a:cubicBezTo>
                                <a:cubicBezTo>
                                  <a:pt x="34369" y="83937"/>
                                  <a:pt x="35323" y="85867"/>
                                  <a:pt x="37233" y="87796"/>
                                </a:cubicBezTo>
                                <a:cubicBezTo>
                                  <a:pt x="38188" y="88761"/>
                                  <a:pt x="40097" y="90691"/>
                                  <a:pt x="42006" y="91655"/>
                                </a:cubicBezTo>
                                <a:lnTo>
                                  <a:pt x="54895" y="91655"/>
                                </a:lnTo>
                                <a:lnTo>
                                  <a:pt x="54895" y="112881"/>
                                </a:lnTo>
                                <a:lnTo>
                                  <a:pt x="29595" y="112881"/>
                                </a:lnTo>
                                <a:cubicBezTo>
                                  <a:pt x="26731" y="115775"/>
                                  <a:pt x="24822" y="118670"/>
                                  <a:pt x="23867" y="121564"/>
                                </a:cubicBezTo>
                                <a:cubicBezTo>
                                  <a:pt x="21958" y="124458"/>
                                  <a:pt x="21958" y="127353"/>
                                  <a:pt x="21958" y="129282"/>
                                </a:cubicBezTo>
                                <a:cubicBezTo>
                                  <a:pt x="21958" y="136036"/>
                                  <a:pt x="24822" y="141825"/>
                                  <a:pt x="30550" y="145684"/>
                                </a:cubicBezTo>
                                <a:cubicBezTo>
                                  <a:pt x="36278" y="150508"/>
                                  <a:pt x="42961" y="152438"/>
                                  <a:pt x="51553" y="152438"/>
                                </a:cubicBezTo>
                                <a:lnTo>
                                  <a:pt x="54895" y="151437"/>
                                </a:lnTo>
                                <a:lnTo>
                                  <a:pt x="54895" y="165790"/>
                                </a:lnTo>
                                <a:lnTo>
                                  <a:pt x="42006" y="167874"/>
                                </a:lnTo>
                                <a:cubicBezTo>
                                  <a:pt x="29595" y="167874"/>
                                  <a:pt x="20048" y="164980"/>
                                  <a:pt x="11456" y="159191"/>
                                </a:cubicBezTo>
                                <a:cubicBezTo>
                                  <a:pt x="3819" y="153402"/>
                                  <a:pt x="0" y="145684"/>
                                  <a:pt x="0" y="137001"/>
                                </a:cubicBezTo>
                                <a:cubicBezTo>
                                  <a:pt x="0" y="132177"/>
                                  <a:pt x="1909" y="127353"/>
                                  <a:pt x="4773" y="122529"/>
                                </a:cubicBezTo>
                                <a:cubicBezTo>
                                  <a:pt x="8592" y="117705"/>
                                  <a:pt x="14320" y="111916"/>
                                  <a:pt x="21958" y="106127"/>
                                </a:cubicBezTo>
                                <a:cubicBezTo>
                                  <a:pt x="19094" y="103233"/>
                                  <a:pt x="16230" y="100338"/>
                                  <a:pt x="14320" y="97444"/>
                                </a:cubicBezTo>
                                <a:cubicBezTo>
                                  <a:pt x="12411" y="93585"/>
                                  <a:pt x="10502" y="90691"/>
                                  <a:pt x="9547" y="86832"/>
                                </a:cubicBezTo>
                                <a:cubicBezTo>
                                  <a:pt x="11456" y="83937"/>
                                  <a:pt x="15275" y="81043"/>
                                  <a:pt x="18139" y="79113"/>
                                </a:cubicBezTo>
                                <a:cubicBezTo>
                                  <a:pt x="21958" y="76219"/>
                                  <a:pt x="25777" y="74289"/>
                                  <a:pt x="30550" y="71395"/>
                                </a:cubicBezTo>
                                <a:cubicBezTo>
                                  <a:pt x="21003" y="69465"/>
                                  <a:pt x="14320" y="65606"/>
                                  <a:pt x="9547" y="59817"/>
                                </a:cubicBezTo>
                                <a:cubicBezTo>
                                  <a:pt x="4773" y="54028"/>
                                  <a:pt x="2864" y="47275"/>
                                  <a:pt x="2864" y="39557"/>
                                </a:cubicBezTo>
                                <a:cubicBezTo>
                                  <a:pt x="2864" y="27979"/>
                                  <a:pt x="7638" y="18331"/>
                                  <a:pt x="16230" y="11578"/>
                                </a:cubicBezTo>
                                <a:cubicBezTo>
                                  <a:pt x="24822" y="3859"/>
                                  <a:pt x="36278" y="0"/>
                                  <a:pt x="496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7" name="Shape 10847"/>
                        <wps:cNvSpPr/>
                        <wps:spPr>
                          <a:xfrm>
                            <a:off x="881653" y="312584"/>
                            <a:ext cx="52986" cy="74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86" h="74135">
                                <a:moveTo>
                                  <a:pt x="0" y="0"/>
                                </a:moveTo>
                                <a:lnTo>
                                  <a:pt x="18616" y="0"/>
                                </a:lnTo>
                                <a:cubicBezTo>
                                  <a:pt x="31028" y="0"/>
                                  <a:pt x="39620" y="1930"/>
                                  <a:pt x="44393" y="6754"/>
                                </a:cubicBezTo>
                                <a:cubicBezTo>
                                  <a:pt x="50121" y="10613"/>
                                  <a:pt x="52986" y="17366"/>
                                  <a:pt x="52986" y="27014"/>
                                </a:cubicBezTo>
                                <a:cubicBezTo>
                                  <a:pt x="52986" y="32803"/>
                                  <a:pt x="51076" y="38592"/>
                                  <a:pt x="48212" y="44381"/>
                                </a:cubicBezTo>
                                <a:cubicBezTo>
                                  <a:pt x="44393" y="51134"/>
                                  <a:pt x="38665" y="56923"/>
                                  <a:pt x="32937" y="61747"/>
                                </a:cubicBezTo>
                                <a:cubicBezTo>
                                  <a:pt x="26254" y="65606"/>
                                  <a:pt x="19571" y="69466"/>
                                  <a:pt x="10979" y="72360"/>
                                </a:cubicBezTo>
                                <a:lnTo>
                                  <a:pt x="0" y="74135"/>
                                </a:lnTo>
                                <a:lnTo>
                                  <a:pt x="0" y="59782"/>
                                </a:lnTo>
                                <a:lnTo>
                                  <a:pt x="22435" y="53064"/>
                                </a:lnTo>
                                <a:cubicBezTo>
                                  <a:pt x="29118" y="48240"/>
                                  <a:pt x="32937" y="42451"/>
                                  <a:pt x="32937" y="35697"/>
                                </a:cubicBezTo>
                                <a:cubicBezTo>
                                  <a:pt x="32937" y="29909"/>
                                  <a:pt x="31028" y="27014"/>
                                  <a:pt x="26254" y="24120"/>
                                </a:cubicBezTo>
                                <a:cubicBezTo>
                                  <a:pt x="22435" y="22191"/>
                                  <a:pt x="13843" y="21226"/>
                                  <a:pt x="1432" y="21226"/>
                                </a:cubicBezTo>
                                <a:lnTo>
                                  <a:pt x="0" y="21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8" name="Shape 10848"/>
                        <wps:cNvSpPr/>
                        <wps:spPr>
                          <a:xfrm>
                            <a:off x="881653" y="221261"/>
                            <a:ext cx="54895" cy="7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95" h="73489">
                                <a:moveTo>
                                  <a:pt x="0" y="0"/>
                                </a:moveTo>
                                <a:lnTo>
                                  <a:pt x="10024" y="633"/>
                                </a:lnTo>
                                <a:cubicBezTo>
                                  <a:pt x="14798" y="2563"/>
                                  <a:pt x="18616" y="3527"/>
                                  <a:pt x="23390" y="6422"/>
                                </a:cubicBezTo>
                                <a:lnTo>
                                  <a:pt x="42484" y="6422"/>
                                </a:lnTo>
                                <a:cubicBezTo>
                                  <a:pt x="46303" y="6422"/>
                                  <a:pt x="51076" y="6422"/>
                                  <a:pt x="54895" y="5457"/>
                                </a:cubicBezTo>
                                <a:lnTo>
                                  <a:pt x="53940" y="18964"/>
                                </a:lnTo>
                                <a:cubicBezTo>
                                  <a:pt x="51076" y="17999"/>
                                  <a:pt x="48212" y="17999"/>
                                  <a:pt x="44393" y="17999"/>
                                </a:cubicBezTo>
                                <a:lnTo>
                                  <a:pt x="31028" y="17999"/>
                                </a:lnTo>
                                <a:cubicBezTo>
                                  <a:pt x="34846" y="20894"/>
                                  <a:pt x="36756" y="23788"/>
                                  <a:pt x="38665" y="27647"/>
                                </a:cubicBezTo>
                                <a:cubicBezTo>
                                  <a:pt x="39620" y="30542"/>
                                  <a:pt x="40574" y="34401"/>
                                  <a:pt x="40574" y="38260"/>
                                </a:cubicBezTo>
                                <a:cubicBezTo>
                                  <a:pt x="40574" y="48873"/>
                                  <a:pt x="36756" y="56591"/>
                                  <a:pt x="28163" y="63345"/>
                                </a:cubicBezTo>
                                <a:cubicBezTo>
                                  <a:pt x="23867" y="67204"/>
                                  <a:pt x="19094" y="69857"/>
                                  <a:pt x="13843" y="71546"/>
                                </a:cubicBezTo>
                                <a:lnTo>
                                  <a:pt x="0" y="73489"/>
                                </a:lnTo>
                                <a:lnTo>
                                  <a:pt x="0" y="62124"/>
                                </a:lnTo>
                                <a:lnTo>
                                  <a:pt x="10979" y="57556"/>
                                </a:lnTo>
                                <a:cubicBezTo>
                                  <a:pt x="14798" y="52732"/>
                                  <a:pt x="16707" y="46943"/>
                                  <a:pt x="16707" y="38260"/>
                                </a:cubicBezTo>
                                <a:cubicBezTo>
                                  <a:pt x="16707" y="28612"/>
                                  <a:pt x="14798" y="21858"/>
                                  <a:pt x="10979" y="17035"/>
                                </a:cubicBezTo>
                                <a:lnTo>
                                  <a:pt x="0" y="11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9" name="Shape 10849"/>
                        <wps:cNvSpPr/>
                        <wps:spPr>
                          <a:xfrm>
                            <a:off x="948003" y="219964"/>
                            <a:ext cx="57282" cy="111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82" h="111916">
                                <a:moveTo>
                                  <a:pt x="42961" y="0"/>
                                </a:moveTo>
                                <a:cubicBezTo>
                                  <a:pt x="42007" y="16401"/>
                                  <a:pt x="42007" y="29909"/>
                                  <a:pt x="42007" y="41486"/>
                                </a:cubicBezTo>
                                <a:cubicBezTo>
                                  <a:pt x="41052" y="53064"/>
                                  <a:pt x="41052" y="62712"/>
                                  <a:pt x="41052" y="70430"/>
                                </a:cubicBezTo>
                                <a:lnTo>
                                  <a:pt x="41052" y="82972"/>
                                </a:lnTo>
                                <a:cubicBezTo>
                                  <a:pt x="41052" y="91656"/>
                                  <a:pt x="42007" y="96479"/>
                                  <a:pt x="43916" y="99374"/>
                                </a:cubicBezTo>
                                <a:cubicBezTo>
                                  <a:pt x="45825" y="101304"/>
                                  <a:pt x="48690" y="103233"/>
                                  <a:pt x="53463" y="103233"/>
                                </a:cubicBezTo>
                                <a:cubicBezTo>
                                  <a:pt x="53463" y="103233"/>
                                  <a:pt x="54418" y="103233"/>
                                  <a:pt x="55372" y="102268"/>
                                </a:cubicBezTo>
                                <a:lnTo>
                                  <a:pt x="57282" y="102268"/>
                                </a:lnTo>
                                <a:lnTo>
                                  <a:pt x="57282" y="111916"/>
                                </a:lnTo>
                                <a:cubicBezTo>
                                  <a:pt x="50599" y="111916"/>
                                  <a:pt x="44871" y="110951"/>
                                  <a:pt x="40097" y="110951"/>
                                </a:cubicBezTo>
                                <a:lnTo>
                                  <a:pt x="16230" y="110951"/>
                                </a:lnTo>
                                <a:cubicBezTo>
                                  <a:pt x="11457" y="110951"/>
                                  <a:pt x="5728" y="111916"/>
                                  <a:pt x="0" y="111916"/>
                                </a:cubicBezTo>
                                <a:lnTo>
                                  <a:pt x="0" y="102268"/>
                                </a:lnTo>
                                <a:lnTo>
                                  <a:pt x="1910" y="102268"/>
                                </a:lnTo>
                                <a:cubicBezTo>
                                  <a:pt x="11457" y="102268"/>
                                  <a:pt x="16230" y="93585"/>
                                  <a:pt x="16230" y="77184"/>
                                </a:cubicBezTo>
                                <a:lnTo>
                                  <a:pt x="16230" y="37627"/>
                                </a:lnTo>
                                <a:cubicBezTo>
                                  <a:pt x="16230" y="29909"/>
                                  <a:pt x="15275" y="24120"/>
                                  <a:pt x="14320" y="22190"/>
                                </a:cubicBezTo>
                                <a:cubicBezTo>
                                  <a:pt x="13366" y="19296"/>
                                  <a:pt x="10502" y="18331"/>
                                  <a:pt x="6683" y="18331"/>
                                </a:cubicBezTo>
                                <a:lnTo>
                                  <a:pt x="2864" y="18331"/>
                                </a:lnTo>
                                <a:cubicBezTo>
                                  <a:pt x="2864" y="18331"/>
                                  <a:pt x="1910" y="18331"/>
                                  <a:pt x="955" y="19296"/>
                                </a:cubicBezTo>
                                <a:lnTo>
                                  <a:pt x="0" y="9648"/>
                                </a:lnTo>
                                <a:cubicBezTo>
                                  <a:pt x="7638" y="8683"/>
                                  <a:pt x="14320" y="7719"/>
                                  <a:pt x="21958" y="5789"/>
                                </a:cubicBezTo>
                                <a:cubicBezTo>
                                  <a:pt x="28641" y="4824"/>
                                  <a:pt x="35324" y="2894"/>
                                  <a:pt x="429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0" name="Shape 10850"/>
                        <wps:cNvSpPr/>
                        <wps:spPr>
                          <a:xfrm>
                            <a:off x="958506" y="165935"/>
                            <a:ext cx="34369" cy="34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69" h="34733">
                                <a:moveTo>
                                  <a:pt x="17185" y="0"/>
                                </a:moveTo>
                                <a:lnTo>
                                  <a:pt x="26732" y="6753"/>
                                </a:lnTo>
                                <a:cubicBezTo>
                                  <a:pt x="29595" y="7719"/>
                                  <a:pt x="31505" y="9648"/>
                                  <a:pt x="32460" y="11578"/>
                                </a:cubicBezTo>
                                <a:cubicBezTo>
                                  <a:pt x="33414" y="13507"/>
                                  <a:pt x="34369" y="15437"/>
                                  <a:pt x="34369" y="17366"/>
                                </a:cubicBezTo>
                                <a:cubicBezTo>
                                  <a:pt x="34369" y="19296"/>
                                  <a:pt x="33414" y="21225"/>
                                  <a:pt x="32460" y="23155"/>
                                </a:cubicBezTo>
                                <a:cubicBezTo>
                                  <a:pt x="31505" y="25085"/>
                                  <a:pt x="30550" y="26050"/>
                                  <a:pt x="27686" y="27979"/>
                                </a:cubicBezTo>
                                <a:lnTo>
                                  <a:pt x="17185" y="34733"/>
                                </a:lnTo>
                                <a:lnTo>
                                  <a:pt x="7638" y="28944"/>
                                </a:lnTo>
                                <a:cubicBezTo>
                                  <a:pt x="4774" y="27014"/>
                                  <a:pt x="2864" y="25085"/>
                                  <a:pt x="1910" y="23155"/>
                                </a:cubicBezTo>
                                <a:cubicBezTo>
                                  <a:pt x="955" y="21225"/>
                                  <a:pt x="0" y="19296"/>
                                  <a:pt x="0" y="17366"/>
                                </a:cubicBezTo>
                                <a:cubicBezTo>
                                  <a:pt x="0" y="15437"/>
                                  <a:pt x="0" y="13507"/>
                                  <a:pt x="1910" y="11578"/>
                                </a:cubicBezTo>
                                <a:lnTo>
                                  <a:pt x="6683" y="6753"/>
                                </a:lnTo>
                                <a:lnTo>
                                  <a:pt x="171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1" name="Shape 10851"/>
                        <wps:cNvSpPr/>
                        <wps:spPr>
                          <a:xfrm>
                            <a:off x="1019607" y="220928"/>
                            <a:ext cx="94515" cy="114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515" h="114811">
                                <a:moveTo>
                                  <a:pt x="61101" y="0"/>
                                </a:moveTo>
                                <a:cubicBezTo>
                                  <a:pt x="71602" y="0"/>
                                  <a:pt x="78285" y="965"/>
                                  <a:pt x="84013" y="3859"/>
                                </a:cubicBezTo>
                                <a:cubicBezTo>
                                  <a:pt x="88786" y="6754"/>
                                  <a:pt x="91651" y="11578"/>
                                  <a:pt x="91651" y="17366"/>
                                </a:cubicBezTo>
                                <a:cubicBezTo>
                                  <a:pt x="91651" y="20261"/>
                                  <a:pt x="89741" y="23155"/>
                                  <a:pt x="87832" y="26050"/>
                                </a:cubicBezTo>
                                <a:cubicBezTo>
                                  <a:pt x="85922" y="27979"/>
                                  <a:pt x="83058" y="29909"/>
                                  <a:pt x="80194" y="29909"/>
                                </a:cubicBezTo>
                                <a:cubicBezTo>
                                  <a:pt x="77330" y="29909"/>
                                  <a:pt x="73511" y="27014"/>
                                  <a:pt x="67783" y="23155"/>
                                </a:cubicBezTo>
                                <a:cubicBezTo>
                                  <a:pt x="62055" y="18331"/>
                                  <a:pt x="56327" y="16402"/>
                                  <a:pt x="51553" y="16402"/>
                                </a:cubicBezTo>
                                <a:cubicBezTo>
                                  <a:pt x="43916" y="16402"/>
                                  <a:pt x="38188" y="19296"/>
                                  <a:pt x="33414" y="26050"/>
                                </a:cubicBezTo>
                                <a:cubicBezTo>
                                  <a:pt x="29595" y="31838"/>
                                  <a:pt x="26731" y="40522"/>
                                  <a:pt x="26731" y="51134"/>
                                </a:cubicBezTo>
                                <a:cubicBezTo>
                                  <a:pt x="26731" y="64641"/>
                                  <a:pt x="29595" y="75254"/>
                                  <a:pt x="36278" y="82972"/>
                                </a:cubicBezTo>
                                <a:cubicBezTo>
                                  <a:pt x="42006" y="90691"/>
                                  <a:pt x="50599" y="94550"/>
                                  <a:pt x="62055" y="94550"/>
                                </a:cubicBezTo>
                                <a:cubicBezTo>
                                  <a:pt x="65874" y="94550"/>
                                  <a:pt x="69693" y="94550"/>
                                  <a:pt x="74466" y="92620"/>
                                </a:cubicBezTo>
                                <a:cubicBezTo>
                                  <a:pt x="79239" y="90691"/>
                                  <a:pt x="83058" y="88761"/>
                                  <a:pt x="88786" y="85867"/>
                                </a:cubicBezTo>
                                <a:lnTo>
                                  <a:pt x="94515" y="96480"/>
                                </a:lnTo>
                                <a:cubicBezTo>
                                  <a:pt x="85922" y="102268"/>
                                  <a:pt x="78285" y="107092"/>
                                  <a:pt x="71602" y="109987"/>
                                </a:cubicBezTo>
                                <a:cubicBezTo>
                                  <a:pt x="63964" y="112881"/>
                                  <a:pt x="57282" y="114811"/>
                                  <a:pt x="50599" y="114811"/>
                                </a:cubicBezTo>
                                <a:cubicBezTo>
                                  <a:pt x="35324" y="114811"/>
                                  <a:pt x="22913" y="109022"/>
                                  <a:pt x="14320" y="99374"/>
                                </a:cubicBezTo>
                                <a:cubicBezTo>
                                  <a:pt x="4773" y="88761"/>
                                  <a:pt x="0" y="76219"/>
                                  <a:pt x="0" y="59817"/>
                                </a:cubicBezTo>
                                <a:cubicBezTo>
                                  <a:pt x="0" y="42451"/>
                                  <a:pt x="5728" y="27979"/>
                                  <a:pt x="17185" y="17366"/>
                                </a:cubicBezTo>
                                <a:cubicBezTo>
                                  <a:pt x="29595" y="5789"/>
                                  <a:pt x="43916" y="0"/>
                                  <a:pt x="611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2" name="Shape 10852"/>
                        <wps:cNvSpPr/>
                        <wps:spPr>
                          <a:xfrm>
                            <a:off x="1164720" y="223822"/>
                            <a:ext cx="84013" cy="108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13" h="108057">
                                <a:moveTo>
                                  <a:pt x="25777" y="0"/>
                                </a:moveTo>
                                <a:cubicBezTo>
                                  <a:pt x="32459" y="0"/>
                                  <a:pt x="37233" y="965"/>
                                  <a:pt x="41052" y="965"/>
                                </a:cubicBezTo>
                                <a:lnTo>
                                  <a:pt x="60146" y="965"/>
                                </a:lnTo>
                                <a:cubicBezTo>
                                  <a:pt x="64919" y="965"/>
                                  <a:pt x="69692" y="0"/>
                                  <a:pt x="74466" y="0"/>
                                </a:cubicBezTo>
                                <a:lnTo>
                                  <a:pt x="74466" y="9648"/>
                                </a:lnTo>
                                <a:lnTo>
                                  <a:pt x="72556" y="9648"/>
                                </a:lnTo>
                                <a:cubicBezTo>
                                  <a:pt x="63964" y="9648"/>
                                  <a:pt x="52508" y="17366"/>
                                  <a:pt x="36278" y="32803"/>
                                </a:cubicBezTo>
                                <a:cubicBezTo>
                                  <a:pt x="31505" y="36662"/>
                                  <a:pt x="27686" y="40521"/>
                                  <a:pt x="24822" y="42451"/>
                                </a:cubicBezTo>
                                <a:lnTo>
                                  <a:pt x="59191" y="82007"/>
                                </a:lnTo>
                                <a:cubicBezTo>
                                  <a:pt x="60146" y="82972"/>
                                  <a:pt x="61100" y="84902"/>
                                  <a:pt x="62055" y="85867"/>
                                </a:cubicBezTo>
                                <a:cubicBezTo>
                                  <a:pt x="69692" y="94550"/>
                                  <a:pt x="76376" y="99374"/>
                                  <a:pt x="82103" y="99374"/>
                                </a:cubicBezTo>
                                <a:cubicBezTo>
                                  <a:pt x="82103" y="99374"/>
                                  <a:pt x="83058" y="99374"/>
                                  <a:pt x="83058" y="98409"/>
                                </a:cubicBezTo>
                                <a:lnTo>
                                  <a:pt x="84013" y="98409"/>
                                </a:lnTo>
                                <a:lnTo>
                                  <a:pt x="84013" y="108057"/>
                                </a:lnTo>
                                <a:cubicBezTo>
                                  <a:pt x="80194" y="108057"/>
                                  <a:pt x="75421" y="107092"/>
                                  <a:pt x="71601" y="107092"/>
                                </a:cubicBezTo>
                                <a:lnTo>
                                  <a:pt x="54417" y="107092"/>
                                </a:lnTo>
                                <a:cubicBezTo>
                                  <a:pt x="51553" y="107092"/>
                                  <a:pt x="47735" y="108057"/>
                                  <a:pt x="42006" y="108057"/>
                                </a:cubicBezTo>
                                <a:lnTo>
                                  <a:pt x="42006" y="106127"/>
                                </a:lnTo>
                                <a:cubicBezTo>
                                  <a:pt x="42006" y="104198"/>
                                  <a:pt x="42006" y="103233"/>
                                  <a:pt x="41052" y="101304"/>
                                </a:cubicBezTo>
                                <a:cubicBezTo>
                                  <a:pt x="40097" y="99374"/>
                                  <a:pt x="37233" y="95515"/>
                                  <a:pt x="34369" y="91656"/>
                                </a:cubicBezTo>
                                <a:lnTo>
                                  <a:pt x="0" y="51134"/>
                                </a:lnTo>
                                <a:cubicBezTo>
                                  <a:pt x="13365" y="38592"/>
                                  <a:pt x="22913" y="29909"/>
                                  <a:pt x="27686" y="24120"/>
                                </a:cubicBezTo>
                                <a:cubicBezTo>
                                  <a:pt x="32459" y="18331"/>
                                  <a:pt x="35323" y="15437"/>
                                  <a:pt x="35323" y="13507"/>
                                </a:cubicBezTo>
                                <a:cubicBezTo>
                                  <a:pt x="35323" y="12542"/>
                                  <a:pt x="35323" y="10613"/>
                                  <a:pt x="33414" y="10613"/>
                                </a:cubicBezTo>
                                <a:cubicBezTo>
                                  <a:pt x="32459" y="9648"/>
                                  <a:pt x="31505" y="9648"/>
                                  <a:pt x="28641" y="9648"/>
                                </a:cubicBezTo>
                                <a:lnTo>
                                  <a:pt x="25777" y="9648"/>
                                </a:lnTo>
                                <a:lnTo>
                                  <a:pt x="25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3" name="Shape 10853"/>
                        <wps:cNvSpPr/>
                        <wps:spPr>
                          <a:xfrm>
                            <a:off x="1123668" y="163040"/>
                            <a:ext cx="55372" cy="168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2" h="168839">
                                <a:moveTo>
                                  <a:pt x="43916" y="0"/>
                                </a:moveTo>
                                <a:cubicBezTo>
                                  <a:pt x="42961" y="26049"/>
                                  <a:pt x="42006" y="48240"/>
                                  <a:pt x="42006" y="67535"/>
                                </a:cubicBezTo>
                                <a:cubicBezTo>
                                  <a:pt x="41052" y="86832"/>
                                  <a:pt x="41052" y="100338"/>
                                  <a:pt x="41052" y="109022"/>
                                </a:cubicBezTo>
                                <a:lnTo>
                                  <a:pt x="41052" y="111916"/>
                                </a:lnTo>
                                <a:lnTo>
                                  <a:pt x="41052" y="148578"/>
                                </a:lnTo>
                                <a:cubicBezTo>
                                  <a:pt x="41052" y="152438"/>
                                  <a:pt x="42006" y="155332"/>
                                  <a:pt x="43916" y="157261"/>
                                </a:cubicBezTo>
                                <a:cubicBezTo>
                                  <a:pt x="45825" y="158226"/>
                                  <a:pt x="48689" y="159191"/>
                                  <a:pt x="53463" y="159191"/>
                                </a:cubicBezTo>
                                <a:lnTo>
                                  <a:pt x="55372" y="159191"/>
                                </a:lnTo>
                                <a:lnTo>
                                  <a:pt x="55372" y="168839"/>
                                </a:lnTo>
                                <a:cubicBezTo>
                                  <a:pt x="49644" y="168839"/>
                                  <a:pt x="43916" y="167874"/>
                                  <a:pt x="39142" y="167874"/>
                                </a:cubicBezTo>
                                <a:lnTo>
                                  <a:pt x="14320" y="167874"/>
                                </a:lnTo>
                                <a:cubicBezTo>
                                  <a:pt x="9547" y="167874"/>
                                  <a:pt x="4773" y="168839"/>
                                  <a:pt x="0" y="168839"/>
                                </a:cubicBezTo>
                                <a:lnTo>
                                  <a:pt x="0" y="159191"/>
                                </a:lnTo>
                                <a:lnTo>
                                  <a:pt x="1909" y="159191"/>
                                </a:lnTo>
                                <a:cubicBezTo>
                                  <a:pt x="5728" y="159191"/>
                                  <a:pt x="8592" y="159191"/>
                                  <a:pt x="10502" y="158226"/>
                                </a:cubicBezTo>
                                <a:cubicBezTo>
                                  <a:pt x="12411" y="157261"/>
                                  <a:pt x="13365" y="155332"/>
                                  <a:pt x="14320" y="153402"/>
                                </a:cubicBezTo>
                                <a:cubicBezTo>
                                  <a:pt x="16230" y="149543"/>
                                  <a:pt x="16230" y="129282"/>
                                  <a:pt x="17184" y="93585"/>
                                </a:cubicBezTo>
                                <a:lnTo>
                                  <a:pt x="17184" y="43416"/>
                                </a:lnTo>
                                <a:cubicBezTo>
                                  <a:pt x="17184" y="31838"/>
                                  <a:pt x="16230" y="25085"/>
                                  <a:pt x="15275" y="22190"/>
                                </a:cubicBezTo>
                                <a:cubicBezTo>
                                  <a:pt x="14320" y="19296"/>
                                  <a:pt x="11456" y="18331"/>
                                  <a:pt x="7638" y="18331"/>
                                </a:cubicBezTo>
                                <a:lnTo>
                                  <a:pt x="1909" y="18331"/>
                                </a:lnTo>
                                <a:lnTo>
                                  <a:pt x="0" y="9648"/>
                                </a:lnTo>
                                <a:cubicBezTo>
                                  <a:pt x="7638" y="8683"/>
                                  <a:pt x="15275" y="7718"/>
                                  <a:pt x="21958" y="5788"/>
                                </a:cubicBezTo>
                                <a:cubicBezTo>
                                  <a:pt x="29595" y="3859"/>
                                  <a:pt x="36278" y="1929"/>
                                  <a:pt x="439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4" name="Shape 10854"/>
                        <wps:cNvSpPr/>
                        <wps:spPr>
                          <a:xfrm>
                            <a:off x="1246825" y="223822"/>
                            <a:ext cx="118382" cy="165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82" h="165945">
                                <a:moveTo>
                                  <a:pt x="0" y="0"/>
                                </a:moveTo>
                                <a:cubicBezTo>
                                  <a:pt x="5728" y="0"/>
                                  <a:pt x="11457" y="965"/>
                                  <a:pt x="15275" y="965"/>
                                </a:cubicBezTo>
                                <a:lnTo>
                                  <a:pt x="40097" y="965"/>
                                </a:lnTo>
                                <a:cubicBezTo>
                                  <a:pt x="43916" y="965"/>
                                  <a:pt x="48689" y="0"/>
                                  <a:pt x="53463" y="0"/>
                                </a:cubicBezTo>
                                <a:lnTo>
                                  <a:pt x="53463" y="9648"/>
                                </a:lnTo>
                                <a:lnTo>
                                  <a:pt x="50598" y="9648"/>
                                </a:lnTo>
                                <a:cubicBezTo>
                                  <a:pt x="47734" y="9648"/>
                                  <a:pt x="44871" y="10613"/>
                                  <a:pt x="43916" y="11578"/>
                                </a:cubicBezTo>
                                <a:cubicBezTo>
                                  <a:pt x="42007" y="12542"/>
                                  <a:pt x="41052" y="13507"/>
                                  <a:pt x="41052" y="16401"/>
                                </a:cubicBezTo>
                                <a:cubicBezTo>
                                  <a:pt x="41052" y="18331"/>
                                  <a:pt x="43916" y="27979"/>
                                  <a:pt x="49644" y="42451"/>
                                </a:cubicBezTo>
                                <a:cubicBezTo>
                                  <a:pt x="55372" y="57888"/>
                                  <a:pt x="60146" y="70430"/>
                                  <a:pt x="63009" y="80078"/>
                                </a:cubicBezTo>
                                <a:cubicBezTo>
                                  <a:pt x="64919" y="76219"/>
                                  <a:pt x="66828" y="70430"/>
                                  <a:pt x="69693" y="62712"/>
                                </a:cubicBezTo>
                                <a:cubicBezTo>
                                  <a:pt x="82104" y="34733"/>
                                  <a:pt x="87832" y="19296"/>
                                  <a:pt x="87832" y="15437"/>
                                </a:cubicBezTo>
                                <a:cubicBezTo>
                                  <a:pt x="87832" y="13507"/>
                                  <a:pt x="86877" y="11578"/>
                                  <a:pt x="85923" y="10613"/>
                                </a:cubicBezTo>
                                <a:cubicBezTo>
                                  <a:pt x="84013" y="9648"/>
                                  <a:pt x="82104" y="9648"/>
                                  <a:pt x="79239" y="9648"/>
                                </a:cubicBezTo>
                                <a:lnTo>
                                  <a:pt x="76375" y="9648"/>
                                </a:lnTo>
                                <a:lnTo>
                                  <a:pt x="76375" y="0"/>
                                </a:lnTo>
                                <a:cubicBezTo>
                                  <a:pt x="80194" y="0"/>
                                  <a:pt x="84013" y="965"/>
                                  <a:pt x="87832" y="965"/>
                                </a:cubicBezTo>
                                <a:lnTo>
                                  <a:pt x="97379" y="965"/>
                                </a:lnTo>
                                <a:cubicBezTo>
                                  <a:pt x="100243" y="965"/>
                                  <a:pt x="105016" y="965"/>
                                  <a:pt x="112654" y="0"/>
                                </a:cubicBezTo>
                                <a:lnTo>
                                  <a:pt x="118382" y="0"/>
                                </a:lnTo>
                                <a:lnTo>
                                  <a:pt x="118382" y="9648"/>
                                </a:lnTo>
                                <a:lnTo>
                                  <a:pt x="116473" y="9648"/>
                                </a:lnTo>
                                <a:cubicBezTo>
                                  <a:pt x="113609" y="9648"/>
                                  <a:pt x="111699" y="10613"/>
                                  <a:pt x="109789" y="11578"/>
                                </a:cubicBezTo>
                                <a:cubicBezTo>
                                  <a:pt x="107880" y="12542"/>
                                  <a:pt x="105971" y="15437"/>
                                  <a:pt x="104061" y="19296"/>
                                </a:cubicBezTo>
                                <a:cubicBezTo>
                                  <a:pt x="91650" y="47275"/>
                                  <a:pt x="82104" y="68500"/>
                                  <a:pt x="75421" y="83937"/>
                                </a:cubicBezTo>
                                <a:cubicBezTo>
                                  <a:pt x="72557" y="89726"/>
                                  <a:pt x="69693" y="97444"/>
                                  <a:pt x="64919" y="108057"/>
                                </a:cubicBezTo>
                                <a:cubicBezTo>
                                  <a:pt x="48689" y="146649"/>
                                  <a:pt x="35323" y="165945"/>
                                  <a:pt x="26732" y="165945"/>
                                </a:cubicBezTo>
                                <a:cubicBezTo>
                                  <a:pt x="22913" y="165945"/>
                                  <a:pt x="20048" y="164980"/>
                                  <a:pt x="18139" y="163051"/>
                                </a:cubicBezTo>
                                <a:cubicBezTo>
                                  <a:pt x="15275" y="161121"/>
                                  <a:pt x="14320" y="158226"/>
                                  <a:pt x="14320" y="154367"/>
                                </a:cubicBezTo>
                                <a:cubicBezTo>
                                  <a:pt x="14320" y="149543"/>
                                  <a:pt x="18139" y="146649"/>
                                  <a:pt x="23868" y="145684"/>
                                </a:cubicBezTo>
                                <a:cubicBezTo>
                                  <a:pt x="26732" y="145684"/>
                                  <a:pt x="28641" y="144719"/>
                                  <a:pt x="29595" y="144719"/>
                                </a:cubicBezTo>
                                <a:cubicBezTo>
                                  <a:pt x="33414" y="142790"/>
                                  <a:pt x="38188" y="134107"/>
                                  <a:pt x="44871" y="119635"/>
                                </a:cubicBezTo>
                                <a:cubicBezTo>
                                  <a:pt x="46780" y="115775"/>
                                  <a:pt x="48689" y="112881"/>
                                  <a:pt x="49644" y="110951"/>
                                </a:cubicBezTo>
                                <a:cubicBezTo>
                                  <a:pt x="46780" y="105163"/>
                                  <a:pt x="42007" y="92620"/>
                                  <a:pt x="35323" y="74289"/>
                                </a:cubicBezTo>
                                <a:cubicBezTo>
                                  <a:pt x="27686" y="55958"/>
                                  <a:pt x="21003" y="40522"/>
                                  <a:pt x="16230" y="27979"/>
                                </a:cubicBezTo>
                                <a:cubicBezTo>
                                  <a:pt x="16230" y="27014"/>
                                  <a:pt x="15275" y="26050"/>
                                  <a:pt x="15275" y="24120"/>
                                </a:cubicBezTo>
                                <a:cubicBezTo>
                                  <a:pt x="11457" y="14472"/>
                                  <a:pt x="6683" y="9648"/>
                                  <a:pt x="1909" y="9648"/>
                                </a:cubicBezTo>
                                <a:lnTo>
                                  <a:pt x="0" y="9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5" name="Shape 10855"/>
                        <wps:cNvSpPr/>
                        <wps:spPr>
                          <a:xfrm>
                            <a:off x="1288831" y="160144"/>
                            <a:ext cx="48689" cy="4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689" h="48240">
                                <a:moveTo>
                                  <a:pt x="27686" y="0"/>
                                </a:moveTo>
                                <a:lnTo>
                                  <a:pt x="48689" y="11578"/>
                                </a:lnTo>
                                <a:lnTo>
                                  <a:pt x="10502" y="48240"/>
                                </a:lnTo>
                                <a:lnTo>
                                  <a:pt x="0" y="44381"/>
                                </a:lnTo>
                                <a:lnTo>
                                  <a:pt x="27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6" name="Shape 10856"/>
                        <wps:cNvSpPr/>
                        <wps:spPr>
                          <a:xfrm>
                            <a:off x="27684" y="463090"/>
                            <a:ext cx="55372" cy="70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72" h="70430">
                                <a:moveTo>
                                  <a:pt x="17184" y="0"/>
                                </a:moveTo>
                                <a:cubicBezTo>
                                  <a:pt x="21003" y="0"/>
                                  <a:pt x="24822" y="0"/>
                                  <a:pt x="26731" y="965"/>
                                </a:cubicBezTo>
                                <a:lnTo>
                                  <a:pt x="32459" y="965"/>
                                </a:lnTo>
                                <a:cubicBezTo>
                                  <a:pt x="34369" y="965"/>
                                  <a:pt x="37233" y="965"/>
                                  <a:pt x="40097" y="0"/>
                                </a:cubicBezTo>
                                <a:lnTo>
                                  <a:pt x="49644" y="0"/>
                                </a:lnTo>
                                <a:lnTo>
                                  <a:pt x="49644" y="5789"/>
                                </a:lnTo>
                                <a:lnTo>
                                  <a:pt x="47734" y="5789"/>
                                </a:lnTo>
                                <a:cubicBezTo>
                                  <a:pt x="42006" y="5789"/>
                                  <a:pt x="34369" y="11578"/>
                                  <a:pt x="23867" y="21226"/>
                                </a:cubicBezTo>
                                <a:cubicBezTo>
                                  <a:pt x="21003" y="24120"/>
                                  <a:pt x="18139" y="26050"/>
                                  <a:pt x="16230" y="27979"/>
                                </a:cubicBezTo>
                                <a:lnTo>
                                  <a:pt x="39142" y="54029"/>
                                </a:lnTo>
                                <a:cubicBezTo>
                                  <a:pt x="39142" y="54994"/>
                                  <a:pt x="40097" y="54994"/>
                                  <a:pt x="41052" y="55958"/>
                                </a:cubicBezTo>
                                <a:cubicBezTo>
                                  <a:pt x="45825" y="61747"/>
                                  <a:pt x="50598" y="64641"/>
                                  <a:pt x="54417" y="64641"/>
                                </a:cubicBezTo>
                                <a:lnTo>
                                  <a:pt x="55372" y="64641"/>
                                </a:lnTo>
                                <a:lnTo>
                                  <a:pt x="55372" y="70430"/>
                                </a:lnTo>
                                <a:lnTo>
                                  <a:pt x="27686" y="70430"/>
                                </a:lnTo>
                                <a:lnTo>
                                  <a:pt x="27686" y="69466"/>
                                </a:lnTo>
                                <a:cubicBezTo>
                                  <a:pt x="27686" y="68500"/>
                                  <a:pt x="27686" y="67536"/>
                                  <a:pt x="26731" y="65606"/>
                                </a:cubicBezTo>
                                <a:cubicBezTo>
                                  <a:pt x="25776" y="64641"/>
                                  <a:pt x="24822" y="62712"/>
                                  <a:pt x="22913" y="60782"/>
                                </a:cubicBezTo>
                                <a:lnTo>
                                  <a:pt x="0" y="33768"/>
                                </a:lnTo>
                                <a:cubicBezTo>
                                  <a:pt x="8592" y="25085"/>
                                  <a:pt x="15275" y="19296"/>
                                  <a:pt x="18139" y="15437"/>
                                </a:cubicBezTo>
                                <a:cubicBezTo>
                                  <a:pt x="21958" y="12543"/>
                                  <a:pt x="22913" y="9648"/>
                                  <a:pt x="22913" y="8683"/>
                                </a:cubicBezTo>
                                <a:cubicBezTo>
                                  <a:pt x="22913" y="7719"/>
                                  <a:pt x="22913" y="6754"/>
                                  <a:pt x="21958" y="6754"/>
                                </a:cubicBezTo>
                                <a:cubicBezTo>
                                  <a:pt x="21958" y="6754"/>
                                  <a:pt x="20048" y="5789"/>
                                  <a:pt x="19094" y="5789"/>
                                </a:cubicBezTo>
                                <a:lnTo>
                                  <a:pt x="17184" y="5789"/>
                                </a:lnTo>
                                <a:lnTo>
                                  <a:pt x="171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7" name="Shape 10857"/>
                        <wps:cNvSpPr/>
                        <wps:spPr>
                          <a:xfrm>
                            <a:off x="952" y="423533"/>
                            <a:ext cx="36278" cy="10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78" h="109987">
                                <a:moveTo>
                                  <a:pt x="28641" y="0"/>
                                </a:moveTo>
                                <a:cubicBezTo>
                                  <a:pt x="27686" y="16402"/>
                                  <a:pt x="27686" y="31838"/>
                                  <a:pt x="27686" y="44381"/>
                                </a:cubicBezTo>
                                <a:cubicBezTo>
                                  <a:pt x="26732" y="55958"/>
                                  <a:pt x="26732" y="65606"/>
                                  <a:pt x="26732" y="71395"/>
                                </a:cubicBezTo>
                                <a:lnTo>
                                  <a:pt x="26732" y="73325"/>
                                </a:lnTo>
                                <a:lnTo>
                                  <a:pt x="26732" y="97444"/>
                                </a:lnTo>
                                <a:cubicBezTo>
                                  <a:pt x="26732" y="99374"/>
                                  <a:pt x="27686" y="101304"/>
                                  <a:pt x="28641" y="102268"/>
                                </a:cubicBezTo>
                                <a:cubicBezTo>
                                  <a:pt x="29595" y="103233"/>
                                  <a:pt x="31505" y="104198"/>
                                  <a:pt x="34369" y="104198"/>
                                </a:cubicBezTo>
                                <a:lnTo>
                                  <a:pt x="36278" y="104198"/>
                                </a:lnTo>
                                <a:lnTo>
                                  <a:pt x="36278" y="109987"/>
                                </a:lnTo>
                                <a:lnTo>
                                  <a:pt x="0" y="109987"/>
                                </a:lnTo>
                                <a:lnTo>
                                  <a:pt x="0" y="104198"/>
                                </a:lnTo>
                                <a:lnTo>
                                  <a:pt x="955" y="104198"/>
                                </a:lnTo>
                                <a:cubicBezTo>
                                  <a:pt x="3819" y="104198"/>
                                  <a:pt x="4774" y="104198"/>
                                  <a:pt x="6683" y="103233"/>
                                </a:cubicBezTo>
                                <a:lnTo>
                                  <a:pt x="9547" y="100339"/>
                                </a:lnTo>
                                <a:cubicBezTo>
                                  <a:pt x="10502" y="97444"/>
                                  <a:pt x="10502" y="84902"/>
                                  <a:pt x="11456" y="60782"/>
                                </a:cubicBezTo>
                                <a:lnTo>
                                  <a:pt x="11456" y="27979"/>
                                </a:lnTo>
                                <a:cubicBezTo>
                                  <a:pt x="11456" y="20261"/>
                                  <a:pt x="10502" y="15437"/>
                                  <a:pt x="9547" y="14472"/>
                                </a:cubicBezTo>
                                <a:cubicBezTo>
                                  <a:pt x="8592" y="12542"/>
                                  <a:pt x="7638" y="11578"/>
                                  <a:pt x="4774" y="11578"/>
                                </a:cubicBezTo>
                                <a:lnTo>
                                  <a:pt x="955" y="11578"/>
                                </a:lnTo>
                                <a:lnTo>
                                  <a:pt x="0" y="5789"/>
                                </a:lnTo>
                                <a:cubicBezTo>
                                  <a:pt x="4774" y="4824"/>
                                  <a:pt x="9547" y="4824"/>
                                  <a:pt x="14320" y="2894"/>
                                </a:cubicBezTo>
                                <a:lnTo>
                                  <a:pt x="286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8" name="Shape 10858"/>
                        <wps:cNvSpPr/>
                        <wps:spPr>
                          <a:xfrm>
                            <a:off x="87829" y="423533"/>
                            <a:ext cx="38188" cy="10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88" h="109987">
                                <a:moveTo>
                                  <a:pt x="28641" y="0"/>
                                </a:moveTo>
                                <a:cubicBezTo>
                                  <a:pt x="27686" y="8683"/>
                                  <a:pt x="27686" y="17366"/>
                                  <a:pt x="27686" y="25085"/>
                                </a:cubicBezTo>
                                <a:lnTo>
                                  <a:pt x="27686" y="95515"/>
                                </a:lnTo>
                                <a:cubicBezTo>
                                  <a:pt x="27686" y="98409"/>
                                  <a:pt x="28641" y="100339"/>
                                  <a:pt x="28641" y="101304"/>
                                </a:cubicBezTo>
                                <a:cubicBezTo>
                                  <a:pt x="29595" y="102268"/>
                                  <a:pt x="30550" y="103233"/>
                                  <a:pt x="31505" y="103233"/>
                                </a:cubicBezTo>
                                <a:cubicBezTo>
                                  <a:pt x="32460" y="104198"/>
                                  <a:pt x="34369" y="104198"/>
                                  <a:pt x="36278" y="104198"/>
                                </a:cubicBezTo>
                                <a:lnTo>
                                  <a:pt x="38188" y="104198"/>
                                </a:lnTo>
                                <a:lnTo>
                                  <a:pt x="38188" y="109987"/>
                                </a:lnTo>
                                <a:lnTo>
                                  <a:pt x="0" y="109987"/>
                                </a:lnTo>
                                <a:lnTo>
                                  <a:pt x="0" y="104198"/>
                                </a:lnTo>
                                <a:lnTo>
                                  <a:pt x="1910" y="104198"/>
                                </a:lnTo>
                                <a:cubicBezTo>
                                  <a:pt x="7638" y="104198"/>
                                  <a:pt x="10502" y="97444"/>
                                  <a:pt x="10502" y="82007"/>
                                </a:cubicBezTo>
                                <a:lnTo>
                                  <a:pt x="10502" y="76219"/>
                                </a:lnTo>
                                <a:lnTo>
                                  <a:pt x="11456" y="44381"/>
                                </a:lnTo>
                                <a:lnTo>
                                  <a:pt x="11456" y="25085"/>
                                </a:lnTo>
                                <a:cubicBezTo>
                                  <a:pt x="11456" y="19296"/>
                                  <a:pt x="10502" y="15437"/>
                                  <a:pt x="9547" y="13507"/>
                                </a:cubicBezTo>
                                <a:cubicBezTo>
                                  <a:pt x="8592" y="12542"/>
                                  <a:pt x="7638" y="11578"/>
                                  <a:pt x="5728" y="11578"/>
                                </a:cubicBezTo>
                                <a:lnTo>
                                  <a:pt x="955" y="11578"/>
                                </a:lnTo>
                                <a:lnTo>
                                  <a:pt x="0" y="5789"/>
                                </a:lnTo>
                                <a:cubicBezTo>
                                  <a:pt x="5728" y="4824"/>
                                  <a:pt x="10502" y="3859"/>
                                  <a:pt x="15275" y="2894"/>
                                </a:cubicBezTo>
                                <a:cubicBezTo>
                                  <a:pt x="19094" y="1930"/>
                                  <a:pt x="23868" y="965"/>
                                  <a:pt x="28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9" name="Shape 10859"/>
                        <wps:cNvSpPr/>
                        <wps:spPr>
                          <a:xfrm>
                            <a:off x="133655" y="461159"/>
                            <a:ext cx="83058" cy="75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58" h="75254">
                                <a:moveTo>
                                  <a:pt x="26731" y="0"/>
                                </a:moveTo>
                                <a:lnTo>
                                  <a:pt x="26731" y="23155"/>
                                </a:lnTo>
                                <a:cubicBezTo>
                                  <a:pt x="25777" y="29909"/>
                                  <a:pt x="25777" y="35697"/>
                                  <a:pt x="25777" y="40522"/>
                                </a:cubicBezTo>
                                <a:cubicBezTo>
                                  <a:pt x="25777" y="48240"/>
                                  <a:pt x="26731" y="54028"/>
                                  <a:pt x="28641" y="57888"/>
                                </a:cubicBezTo>
                                <a:cubicBezTo>
                                  <a:pt x="30550" y="60782"/>
                                  <a:pt x="34369" y="62712"/>
                                  <a:pt x="38188" y="62712"/>
                                </a:cubicBezTo>
                                <a:cubicBezTo>
                                  <a:pt x="41052" y="62712"/>
                                  <a:pt x="43916" y="61747"/>
                                  <a:pt x="45825" y="60782"/>
                                </a:cubicBezTo>
                                <a:cubicBezTo>
                                  <a:pt x="48689" y="59817"/>
                                  <a:pt x="52508" y="58853"/>
                                  <a:pt x="55372" y="55958"/>
                                </a:cubicBezTo>
                                <a:lnTo>
                                  <a:pt x="55372" y="38592"/>
                                </a:lnTo>
                                <a:cubicBezTo>
                                  <a:pt x="55372" y="33768"/>
                                  <a:pt x="56327" y="30873"/>
                                  <a:pt x="56327" y="27979"/>
                                </a:cubicBezTo>
                                <a:lnTo>
                                  <a:pt x="56327" y="24120"/>
                                </a:lnTo>
                                <a:cubicBezTo>
                                  <a:pt x="56327" y="18331"/>
                                  <a:pt x="55372" y="14472"/>
                                  <a:pt x="54417" y="13507"/>
                                </a:cubicBezTo>
                                <a:cubicBezTo>
                                  <a:pt x="53463" y="11578"/>
                                  <a:pt x="51553" y="10613"/>
                                  <a:pt x="48689" y="10613"/>
                                </a:cubicBezTo>
                                <a:cubicBezTo>
                                  <a:pt x="47735" y="10613"/>
                                  <a:pt x="47735" y="10613"/>
                                  <a:pt x="46780" y="11578"/>
                                </a:cubicBezTo>
                                <a:lnTo>
                                  <a:pt x="44871" y="11578"/>
                                </a:lnTo>
                                <a:lnTo>
                                  <a:pt x="44871" y="5789"/>
                                </a:lnTo>
                                <a:cubicBezTo>
                                  <a:pt x="49644" y="4824"/>
                                  <a:pt x="54417" y="4824"/>
                                  <a:pt x="59191" y="3859"/>
                                </a:cubicBezTo>
                                <a:lnTo>
                                  <a:pt x="73511" y="965"/>
                                </a:lnTo>
                                <a:cubicBezTo>
                                  <a:pt x="72556" y="12542"/>
                                  <a:pt x="72556" y="21225"/>
                                  <a:pt x="72556" y="27014"/>
                                </a:cubicBezTo>
                                <a:lnTo>
                                  <a:pt x="72556" y="49204"/>
                                </a:lnTo>
                                <a:cubicBezTo>
                                  <a:pt x="72556" y="55958"/>
                                  <a:pt x="72556" y="59817"/>
                                  <a:pt x="73511" y="60782"/>
                                </a:cubicBezTo>
                                <a:cubicBezTo>
                                  <a:pt x="74466" y="62712"/>
                                  <a:pt x="75421" y="63676"/>
                                  <a:pt x="78285" y="63676"/>
                                </a:cubicBezTo>
                                <a:lnTo>
                                  <a:pt x="80194" y="63676"/>
                                </a:lnTo>
                                <a:cubicBezTo>
                                  <a:pt x="80194" y="62712"/>
                                  <a:pt x="81149" y="62712"/>
                                  <a:pt x="82104" y="62712"/>
                                </a:cubicBezTo>
                                <a:lnTo>
                                  <a:pt x="83058" y="68500"/>
                                </a:lnTo>
                                <a:lnTo>
                                  <a:pt x="55372" y="75254"/>
                                </a:lnTo>
                                <a:lnTo>
                                  <a:pt x="55372" y="63676"/>
                                </a:lnTo>
                                <a:cubicBezTo>
                                  <a:pt x="50598" y="67536"/>
                                  <a:pt x="45825" y="70430"/>
                                  <a:pt x="42006" y="72360"/>
                                </a:cubicBezTo>
                                <a:cubicBezTo>
                                  <a:pt x="38188" y="74289"/>
                                  <a:pt x="34369" y="75254"/>
                                  <a:pt x="30550" y="75254"/>
                                </a:cubicBezTo>
                                <a:cubicBezTo>
                                  <a:pt x="22913" y="75254"/>
                                  <a:pt x="18139" y="72360"/>
                                  <a:pt x="14320" y="68500"/>
                                </a:cubicBezTo>
                                <a:cubicBezTo>
                                  <a:pt x="11456" y="63676"/>
                                  <a:pt x="9547" y="56923"/>
                                  <a:pt x="9547" y="48240"/>
                                </a:cubicBezTo>
                                <a:lnTo>
                                  <a:pt x="9547" y="23155"/>
                                </a:lnTo>
                                <a:cubicBezTo>
                                  <a:pt x="9547" y="18331"/>
                                  <a:pt x="9547" y="14472"/>
                                  <a:pt x="8592" y="13507"/>
                                </a:cubicBezTo>
                                <a:cubicBezTo>
                                  <a:pt x="7638" y="11578"/>
                                  <a:pt x="6683" y="10613"/>
                                  <a:pt x="4773" y="10613"/>
                                </a:cubicBezTo>
                                <a:lnTo>
                                  <a:pt x="0" y="10613"/>
                                </a:lnTo>
                                <a:lnTo>
                                  <a:pt x="0" y="4824"/>
                                </a:lnTo>
                                <a:cubicBezTo>
                                  <a:pt x="3819" y="4824"/>
                                  <a:pt x="8592" y="3859"/>
                                  <a:pt x="13365" y="2894"/>
                                </a:cubicBezTo>
                                <a:cubicBezTo>
                                  <a:pt x="18139" y="1930"/>
                                  <a:pt x="21958" y="965"/>
                                  <a:pt x="26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0" name="Shape 10860"/>
                        <wps:cNvSpPr/>
                        <wps:spPr>
                          <a:xfrm>
                            <a:off x="223396" y="422567"/>
                            <a:ext cx="43916" cy="112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16" h="112881">
                                <a:moveTo>
                                  <a:pt x="27686" y="0"/>
                                </a:moveTo>
                                <a:cubicBezTo>
                                  <a:pt x="26731" y="9648"/>
                                  <a:pt x="26731" y="17366"/>
                                  <a:pt x="26731" y="25085"/>
                                </a:cubicBezTo>
                                <a:lnTo>
                                  <a:pt x="26731" y="47275"/>
                                </a:lnTo>
                                <a:cubicBezTo>
                                  <a:pt x="30550" y="44381"/>
                                  <a:pt x="34369" y="42451"/>
                                  <a:pt x="38188" y="40522"/>
                                </a:cubicBezTo>
                                <a:lnTo>
                                  <a:pt x="43916" y="39469"/>
                                </a:lnTo>
                                <a:lnTo>
                                  <a:pt x="43916" y="51713"/>
                                </a:lnTo>
                                <a:lnTo>
                                  <a:pt x="41052" y="50169"/>
                                </a:lnTo>
                                <a:cubicBezTo>
                                  <a:pt x="38188" y="50169"/>
                                  <a:pt x="36278" y="51134"/>
                                  <a:pt x="34369" y="51134"/>
                                </a:cubicBezTo>
                                <a:cubicBezTo>
                                  <a:pt x="31505" y="52099"/>
                                  <a:pt x="29595" y="53064"/>
                                  <a:pt x="26731" y="54994"/>
                                </a:cubicBezTo>
                                <a:lnTo>
                                  <a:pt x="26731" y="92620"/>
                                </a:lnTo>
                                <a:cubicBezTo>
                                  <a:pt x="26731" y="96480"/>
                                  <a:pt x="26731" y="99374"/>
                                  <a:pt x="27686" y="100339"/>
                                </a:cubicBezTo>
                                <a:lnTo>
                                  <a:pt x="33414" y="103233"/>
                                </a:lnTo>
                                <a:cubicBezTo>
                                  <a:pt x="35323" y="103233"/>
                                  <a:pt x="37233" y="104198"/>
                                  <a:pt x="39142" y="104198"/>
                                </a:cubicBezTo>
                                <a:lnTo>
                                  <a:pt x="43916" y="101928"/>
                                </a:lnTo>
                                <a:lnTo>
                                  <a:pt x="43916" y="111492"/>
                                </a:lnTo>
                                <a:lnTo>
                                  <a:pt x="35323" y="112881"/>
                                </a:lnTo>
                                <a:cubicBezTo>
                                  <a:pt x="30550" y="112881"/>
                                  <a:pt x="26731" y="112881"/>
                                  <a:pt x="21958" y="111916"/>
                                </a:cubicBezTo>
                                <a:cubicBezTo>
                                  <a:pt x="17184" y="110952"/>
                                  <a:pt x="13365" y="109987"/>
                                  <a:pt x="9547" y="109022"/>
                                </a:cubicBezTo>
                                <a:lnTo>
                                  <a:pt x="9547" y="69466"/>
                                </a:lnTo>
                                <a:cubicBezTo>
                                  <a:pt x="9547" y="58853"/>
                                  <a:pt x="10501" y="51134"/>
                                  <a:pt x="10501" y="46310"/>
                                </a:cubicBezTo>
                                <a:lnTo>
                                  <a:pt x="10501" y="37627"/>
                                </a:lnTo>
                                <a:cubicBezTo>
                                  <a:pt x="10501" y="27014"/>
                                  <a:pt x="9547" y="19296"/>
                                  <a:pt x="8592" y="16402"/>
                                </a:cubicBezTo>
                                <a:cubicBezTo>
                                  <a:pt x="7638" y="13507"/>
                                  <a:pt x="5728" y="12543"/>
                                  <a:pt x="2864" y="12543"/>
                                </a:cubicBezTo>
                                <a:lnTo>
                                  <a:pt x="0" y="12543"/>
                                </a:lnTo>
                                <a:lnTo>
                                  <a:pt x="0" y="6754"/>
                                </a:lnTo>
                                <a:cubicBezTo>
                                  <a:pt x="3819" y="5789"/>
                                  <a:pt x="8592" y="4824"/>
                                  <a:pt x="13365" y="3859"/>
                                </a:cubicBezTo>
                                <a:cubicBezTo>
                                  <a:pt x="18139" y="2894"/>
                                  <a:pt x="22913" y="193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1" name="Shape 10861"/>
                        <wps:cNvSpPr/>
                        <wps:spPr>
                          <a:xfrm>
                            <a:off x="267312" y="461159"/>
                            <a:ext cx="35323" cy="7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23" h="72900">
                                <a:moveTo>
                                  <a:pt x="4773" y="0"/>
                                </a:moveTo>
                                <a:cubicBezTo>
                                  <a:pt x="13365" y="0"/>
                                  <a:pt x="21003" y="2894"/>
                                  <a:pt x="26731" y="9648"/>
                                </a:cubicBezTo>
                                <a:cubicBezTo>
                                  <a:pt x="32459" y="16402"/>
                                  <a:pt x="35323" y="25085"/>
                                  <a:pt x="35323" y="34733"/>
                                </a:cubicBezTo>
                                <a:cubicBezTo>
                                  <a:pt x="35323" y="46310"/>
                                  <a:pt x="31505" y="55958"/>
                                  <a:pt x="22912" y="62712"/>
                                </a:cubicBezTo>
                                <a:cubicBezTo>
                                  <a:pt x="19093" y="66571"/>
                                  <a:pt x="14559" y="69465"/>
                                  <a:pt x="9308" y="71395"/>
                                </a:cubicBezTo>
                                <a:lnTo>
                                  <a:pt x="0" y="72900"/>
                                </a:lnTo>
                                <a:lnTo>
                                  <a:pt x="0" y="63336"/>
                                </a:lnTo>
                                <a:lnTo>
                                  <a:pt x="11456" y="57888"/>
                                </a:lnTo>
                                <a:cubicBezTo>
                                  <a:pt x="15275" y="54028"/>
                                  <a:pt x="17184" y="47275"/>
                                  <a:pt x="17184" y="39557"/>
                                </a:cubicBezTo>
                                <a:cubicBezTo>
                                  <a:pt x="17184" y="30874"/>
                                  <a:pt x="15275" y="24120"/>
                                  <a:pt x="11456" y="19296"/>
                                </a:cubicBezTo>
                                <a:lnTo>
                                  <a:pt x="0" y="13121"/>
                                </a:lnTo>
                                <a:lnTo>
                                  <a:pt x="0" y="877"/>
                                </a:lnTo>
                                <a:lnTo>
                                  <a:pt x="47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2" name="Shape 10862"/>
                        <wps:cNvSpPr/>
                        <wps:spPr>
                          <a:xfrm>
                            <a:off x="355144" y="432215"/>
                            <a:ext cx="110744" cy="104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44" h="104198">
                                <a:moveTo>
                                  <a:pt x="0" y="0"/>
                                </a:moveTo>
                                <a:lnTo>
                                  <a:pt x="42961" y="0"/>
                                </a:lnTo>
                                <a:lnTo>
                                  <a:pt x="42961" y="5789"/>
                                </a:lnTo>
                                <a:lnTo>
                                  <a:pt x="41052" y="5789"/>
                                </a:lnTo>
                                <a:cubicBezTo>
                                  <a:pt x="37233" y="5789"/>
                                  <a:pt x="34369" y="6753"/>
                                  <a:pt x="33414" y="9648"/>
                                </a:cubicBezTo>
                                <a:cubicBezTo>
                                  <a:pt x="31505" y="11578"/>
                                  <a:pt x="30550" y="17366"/>
                                  <a:pt x="30550" y="27014"/>
                                </a:cubicBezTo>
                                <a:lnTo>
                                  <a:pt x="30550" y="43416"/>
                                </a:lnTo>
                                <a:cubicBezTo>
                                  <a:pt x="30550" y="53064"/>
                                  <a:pt x="30550" y="59817"/>
                                  <a:pt x="31505" y="64641"/>
                                </a:cubicBezTo>
                                <a:cubicBezTo>
                                  <a:pt x="31505" y="68500"/>
                                  <a:pt x="32460" y="71395"/>
                                  <a:pt x="33414" y="74289"/>
                                </a:cubicBezTo>
                                <a:cubicBezTo>
                                  <a:pt x="34369" y="79113"/>
                                  <a:pt x="38188" y="83937"/>
                                  <a:pt x="42961" y="86832"/>
                                </a:cubicBezTo>
                                <a:cubicBezTo>
                                  <a:pt x="46780" y="89726"/>
                                  <a:pt x="52508" y="91656"/>
                                  <a:pt x="59191" y="91656"/>
                                </a:cubicBezTo>
                                <a:cubicBezTo>
                                  <a:pt x="64919" y="91656"/>
                                  <a:pt x="69693" y="90691"/>
                                  <a:pt x="73511" y="88761"/>
                                </a:cubicBezTo>
                                <a:cubicBezTo>
                                  <a:pt x="77330" y="86832"/>
                                  <a:pt x="80194" y="83937"/>
                                  <a:pt x="82104" y="80078"/>
                                </a:cubicBezTo>
                                <a:cubicBezTo>
                                  <a:pt x="84013" y="78148"/>
                                  <a:pt x="84968" y="74289"/>
                                  <a:pt x="85923" y="70430"/>
                                </a:cubicBezTo>
                                <a:cubicBezTo>
                                  <a:pt x="86877" y="66571"/>
                                  <a:pt x="86877" y="59817"/>
                                  <a:pt x="86877" y="52099"/>
                                </a:cubicBezTo>
                                <a:lnTo>
                                  <a:pt x="86877" y="28944"/>
                                </a:lnTo>
                                <a:cubicBezTo>
                                  <a:pt x="86877" y="18331"/>
                                  <a:pt x="85923" y="12542"/>
                                  <a:pt x="84968" y="9648"/>
                                </a:cubicBezTo>
                                <a:cubicBezTo>
                                  <a:pt x="83059" y="6753"/>
                                  <a:pt x="80194" y="5789"/>
                                  <a:pt x="76376" y="5789"/>
                                </a:cubicBezTo>
                                <a:lnTo>
                                  <a:pt x="74466" y="5789"/>
                                </a:lnTo>
                                <a:lnTo>
                                  <a:pt x="74466" y="0"/>
                                </a:lnTo>
                                <a:lnTo>
                                  <a:pt x="110744" y="0"/>
                                </a:lnTo>
                                <a:lnTo>
                                  <a:pt x="110744" y="5789"/>
                                </a:lnTo>
                                <a:lnTo>
                                  <a:pt x="108835" y="5789"/>
                                </a:lnTo>
                                <a:cubicBezTo>
                                  <a:pt x="106926" y="5789"/>
                                  <a:pt x="104061" y="6753"/>
                                  <a:pt x="103107" y="6753"/>
                                </a:cubicBezTo>
                                <a:cubicBezTo>
                                  <a:pt x="101198" y="7719"/>
                                  <a:pt x="100243" y="8683"/>
                                  <a:pt x="100243" y="10613"/>
                                </a:cubicBezTo>
                                <a:cubicBezTo>
                                  <a:pt x="99288" y="12542"/>
                                  <a:pt x="98334" y="23155"/>
                                  <a:pt x="98334" y="41486"/>
                                </a:cubicBezTo>
                                <a:lnTo>
                                  <a:pt x="98334" y="51134"/>
                                </a:lnTo>
                                <a:cubicBezTo>
                                  <a:pt x="98334" y="67536"/>
                                  <a:pt x="96424" y="79113"/>
                                  <a:pt x="92605" y="84902"/>
                                </a:cubicBezTo>
                                <a:cubicBezTo>
                                  <a:pt x="89741" y="91656"/>
                                  <a:pt x="84968" y="96479"/>
                                  <a:pt x="78285" y="99374"/>
                                </a:cubicBezTo>
                                <a:cubicBezTo>
                                  <a:pt x="71602" y="102268"/>
                                  <a:pt x="63965" y="104198"/>
                                  <a:pt x="55372" y="104198"/>
                                </a:cubicBezTo>
                                <a:cubicBezTo>
                                  <a:pt x="46780" y="104198"/>
                                  <a:pt x="40097" y="103233"/>
                                  <a:pt x="33414" y="100339"/>
                                </a:cubicBezTo>
                                <a:cubicBezTo>
                                  <a:pt x="26732" y="97444"/>
                                  <a:pt x="21958" y="93585"/>
                                  <a:pt x="19094" y="88761"/>
                                </a:cubicBezTo>
                                <a:cubicBezTo>
                                  <a:pt x="16230" y="84902"/>
                                  <a:pt x="14320" y="81043"/>
                                  <a:pt x="13366" y="76219"/>
                                </a:cubicBezTo>
                                <a:cubicBezTo>
                                  <a:pt x="11457" y="71395"/>
                                  <a:pt x="11457" y="63676"/>
                                  <a:pt x="11457" y="54028"/>
                                </a:cubicBezTo>
                                <a:lnTo>
                                  <a:pt x="11457" y="25085"/>
                                </a:lnTo>
                                <a:cubicBezTo>
                                  <a:pt x="11457" y="16401"/>
                                  <a:pt x="10502" y="10613"/>
                                  <a:pt x="9547" y="8683"/>
                                </a:cubicBezTo>
                                <a:cubicBezTo>
                                  <a:pt x="8592" y="6753"/>
                                  <a:pt x="5728" y="5789"/>
                                  <a:pt x="1910" y="5789"/>
                                </a:cubicBezTo>
                                <a:lnTo>
                                  <a:pt x="0" y="5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3" name="Shape 10863"/>
                        <wps:cNvSpPr/>
                        <wps:spPr>
                          <a:xfrm>
                            <a:off x="474481" y="432214"/>
                            <a:ext cx="112654" cy="10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54" h="101304">
                                <a:moveTo>
                                  <a:pt x="955" y="0"/>
                                </a:moveTo>
                                <a:lnTo>
                                  <a:pt x="43916" y="0"/>
                                </a:lnTo>
                                <a:lnTo>
                                  <a:pt x="43916" y="5789"/>
                                </a:lnTo>
                                <a:lnTo>
                                  <a:pt x="42006" y="5789"/>
                                </a:lnTo>
                                <a:cubicBezTo>
                                  <a:pt x="38188" y="5789"/>
                                  <a:pt x="35323" y="6753"/>
                                  <a:pt x="33414" y="8683"/>
                                </a:cubicBezTo>
                                <a:cubicBezTo>
                                  <a:pt x="32459" y="10613"/>
                                  <a:pt x="31505" y="16401"/>
                                  <a:pt x="31505" y="25085"/>
                                </a:cubicBezTo>
                                <a:lnTo>
                                  <a:pt x="31505" y="44381"/>
                                </a:lnTo>
                                <a:lnTo>
                                  <a:pt x="81149" y="44381"/>
                                </a:lnTo>
                                <a:lnTo>
                                  <a:pt x="81149" y="25085"/>
                                </a:lnTo>
                                <a:cubicBezTo>
                                  <a:pt x="81149" y="16401"/>
                                  <a:pt x="80194" y="10613"/>
                                  <a:pt x="79239" y="8683"/>
                                </a:cubicBezTo>
                                <a:cubicBezTo>
                                  <a:pt x="77330" y="6753"/>
                                  <a:pt x="75421" y="5789"/>
                                  <a:pt x="70647" y="5789"/>
                                </a:cubicBezTo>
                                <a:lnTo>
                                  <a:pt x="69692" y="5789"/>
                                </a:lnTo>
                                <a:lnTo>
                                  <a:pt x="69692" y="0"/>
                                </a:lnTo>
                                <a:lnTo>
                                  <a:pt x="111699" y="0"/>
                                </a:lnTo>
                                <a:lnTo>
                                  <a:pt x="111699" y="5789"/>
                                </a:lnTo>
                                <a:lnTo>
                                  <a:pt x="109789" y="5789"/>
                                </a:lnTo>
                                <a:cubicBezTo>
                                  <a:pt x="105971" y="5789"/>
                                  <a:pt x="103107" y="6753"/>
                                  <a:pt x="102152" y="9648"/>
                                </a:cubicBezTo>
                                <a:cubicBezTo>
                                  <a:pt x="100243" y="11578"/>
                                  <a:pt x="100243" y="17366"/>
                                  <a:pt x="100243" y="26050"/>
                                </a:cubicBezTo>
                                <a:lnTo>
                                  <a:pt x="100243" y="77184"/>
                                </a:lnTo>
                                <a:cubicBezTo>
                                  <a:pt x="100243" y="84902"/>
                                  <a:pt x="100243" y="89726"/>
                                  <a:pt x="102152" y="91656"/>
                                </a:cubicBezTo>
                                <a:cubicBezTo>
                                  <a:pt x="103107" y="94550"/>
                                  <a:pt x="105971" y="95515"/>
                                  <a:pt x="109789" y="95515"/>
                                </a:cubicBezTo>
                                <a:lnTo>
                                  <a:pt x="112654" y="95515"/>
                                </a:lnTo>
                                <a:lnTo>
                                  <a:pt x="112654" y="101304"/>
                                </a:lnTo>
                                <a:lnTo>
                                  <a:pt x="68738" y="101304"/>
                                </a:lnTo>
                                <a:lnTo>
                                  <a:pt x="68738" y="95515"/>
                                </a:lnTo>
                                <a:lnTo>
                                  <a:pt x="70647" y="95515"/>
                                </a:lnTo>
                                <a:cubicBezTo>
                                  <a:pt x="75421" y="95515"/>
                                  <a:pt x="78285" y="94550"/>
                                  <a:pt x="79239" y="91656"/>
                                </a:cubicBezTo>
                                <a:cubicBezTo>
                                  <a:pt x="80194" y="89726"/>
                                  <a:pt x="81149" y="84902"/>
                                  <a:pt x="81149" y="75254"/>
                                </a:cubicBezTo>
                                <a:lnTo>
                                  <a:pt x="81149" y="54993"/>
                                </a:lnTo>
                                <a:lnTo>
                                  <a:pt x="31505" y="54993"/>
                                </a:lnTo>
                                <a:lnTo>
                                  <a:pt x="31505" y="75254"/>
                                </a:lnTo>
                                <a:cubicBezTo>
                                  <a:pt x="31505" y="84902"/>
                                  <a:pt x="32459" y="89726"/>
                                  <a:pt x="33414" y="91656"/>
                                </a:cubicBezTo>
                                <a:cubicBezTo>
                                  <a:pt x="35323" y="94550"/>
                                  <a:pt x="37233" y="95515"/>
                                  <a:pt x="42006" y="95515"/>
                                </a:cubicBezTo>
                                <a:lnTo>
                                  <a:pt x="43916" y="95515"/>
                                </a:lnTo>
                                <a:lnTo>
                                  <a:pt x="43916" y="101304"/>
                                </a:lnTo>
                                <a:lnTo>
                                  <a:pt x="0" y="101304"/>
                                </a:lnTo>
                                <a:lnTo>
                                  <a:pt x="0" y="95515"/>
                                </a:lnTo>
                                <a:lnTo>
                                  <a:pt x="2864" y="95515"/>
                                </a:lnTo>
                                <a:cubicBezTo>
                                  <a:pt x="6683" y="95515"/>
                                  <a:pt x="9547" y="94550"/>
                                  <a:pt x="10502" y="91656"/>
                                </a:cubicBezTo>
                                <a:cubicBezTo>
                                  <a:pt x="12411" y="88761"/>
                                  <a:pt x="12411" y="83937"/>
                                  <a:pt x="12411" y="75254"/>
                                </a:cubicBezTo>
                                <a:lnTo>
                                  <a:pt x="12411" y="24120"/>
                                </a:lnTo>
                                <a:cubicBezTo>
                                  <a:pt x="12411" y="16401"/>
                                  <a:pt x="12411" y="11578"/>
                                  <a:pt x="10502" y="9648"/>
                                </a:cubicBezTo>
                                <a:cubicBezTo>
                                  <a:pt x="9547" y="6753"/>
                                  <a:pt x="6683" y="5789"/>
                                  <a:pt x="2864" y="5789"/>
                                </a:cubicBezTo>
                                <a:lnTo>
                                  <a:pt x="955" y="5789"/>
                                </a:lnTo>
                                <a:lnTo>
                                  <a:pt x="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4" name="Shape 10864"/>
                        <wps:cNvSpPr/>
                        <wps:spPr>
                          <a:xfrm>
                            <a:off x="628187" y="432214"/>
                            <a:ext cx="75421" cy="10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21" h="101304">
                                <a:moveTo>
                                  <a:pt x="30550" y="0"/>
                                </a:moveTo>
                                <a:lnTo>
                                  <a:pt x="68738" y="0"/>
                                </a:lnTo>
                                <a:lnTo>
                                  <a:pt x="68738" y="5789"/>
                                </a:lnTo>
                                <a:lnTo>
                                  <a:pt x="67783" y="5789"/>
                                </a:lnTo>
                                <a:cubicBezTo>
                                  <a:pt x="62055" y="5789"/>
                                  <a:pt x="55372" y="9648"/>
                                  <a:pt x="48689" y="16401"/>
                                </a:cubicBezTo>
                                <a:lnTo>
                                  <a:pt x="19094" y="44381"/>
                                </a:lnTo>
                                <a:lnTo>
                                  <a:pt x="50598" y="78148"/>
                                </a:lnTo>
                                <a:cubicBezTo>
                                  <a:pt x="51553" y="79113"/>
                                  <a:pt x="53463" y="80078"/>
                                  <a:pt x="55372" y="82007"/>
                                </a:cubicBezTo>
                                <a:cubicBezTo>
                                  <a:pt x="63010" y="90691"/>
                                  <a:pt x="68738" y="95515"/>
                                  <a:pt x="73511" y="95515"/>
                                </a:cubicBezTo>
                                <a:lnTo>
                                  <a:pt x="75421" y="95515"/>
                                </a:lnTo>
                                <a:lnTo>
                                  <a:pt x="75421" y="101304"/>
                                </a:lnTo>
                                <a:lnTo>
                                  <a:pt x="42006" y="101304"/>
                                </a:lnTo>
                                <a:lnTo>
                                  <a:pt x="42006" y="100339"/>
                                </a:lnTo>
                                <a:cubicBezTo>
                                  <a:pt x="42006" y="97444"/>
                                  <a:pt x="34369" y="87796"/>
                                  <a:pt x="19094" y="71395"/>
                                </a:cubicBezTo>
                                <a:lnTo>
                                  <a:pt x="0" y="52099"/>
                                </a:lnTo>
                                <a:lnTo>
                                  <a:pt x="26731" y="24120"/>
                                </a:lnTo>
                                <a:lnTo>
                                  <a:pt x="27686" y="23155"/>
                                </a:lnTo>
                                <a:cubicBezTo>
                                  <a:pt x="34369" y="15437"/>
                                  <a:pt x="38188" y="10613"/>
                                  <a:pt x="38188" y="9648"/>
                                </a:cubicBezTo>
                                <a:cubicBezTo>
                                  <a:pt x="38188" y="8683"/>
                                  <a:pt x="37233" y="7719"/>
                                  <a:pt x="36278" y="6753"/>
                                </a:cubicBezTo>
                                <a:cubicBezTo>
                                  <a:pt x="35323" y="5789"/>
                                  <a:pt x="34369" y="5789"/>
                                  <a:pt x="31505" y="5789"/>
                                </a:cubicBezTo>
                                <a:lnTo>
                                  <a:pt x="30550" y="5789"/>
                                </a:lnTo>
                                <a:lnTo>
                                  <a:pt x="30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5" name="Shape 10865"/>
                        <wps:cNvSpPr/>
                        <wps:spPr>
                          <a:xfrm>
                            <a:off x="596682" y="432214"/>
                            <a:ext cx="44871" cy="101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71" h="101304">
                                <a:moveTo>
                                  <a:pt x="955" y="0"/>
                                </a:moveTo>
                                <a:lnTo>
                                  <a:pt x="43916" y="0"/>
                                </a:lnTo>
                                <a:lnTo>
                                  <a:pt x="43916" y="5789"/>
                                </a:lnTo>
                                <a:lnTo>
                                  <a:pt x="42961" y="5789"/>
                                </a:lnTo>
                                <a:cubicBezTo>
                                  <a:pt x="38188" y="5789"/>
                                  <a:pt x="35324" y="6753"/>
                                  <a:pt x="34369" y="8683"/>
                                </a:cubicBezTo>
                                <a:cubicBezTo>
                                  <a:pt x="32460" y="11578"/>
                                  <a:pt x="31505" y="17366"/>
                                  <a:pt x="31505" y="26050"/>
                                </a:cubicBezTo>
                                <a:lnTo>
                                  <a:pt x="31505" y="52099"/>
                                </a:lnTo>
                                <a:lnTo>
                                  <a:pt x="31505" y="75254"/>
                                </a:lnTo>
                                <a:cubicBezTo>
                                  <a:pt x="31505" y="83937"/>
                                  <a:pt x="32460" y="90691"/>
                                  <a:pt x="34369" y="92620"/>
                                </a:cubicBezTo>
                                <a:cubicBezTo>
                                  <a:pt x="35324" y="94550"/>
                                  <a:pt x="38188" y="95515"/>
                                  <a:pt x="42007" y="95515"/>
                                </a:cubicBezTo>
                                <a:lnTo>
                                  <a:pt x="44871" y="95515"/>
                                </a:lnTo>
                                <a:lnTo>
                                  <a:pt x="44871" y="101304"/>
                                </a:lnTo>
                                <a:lnTo>
                                  <a:pt x="0" y="101304"/>
                                </a:lnTo>
                                <a:lnTo>
                                  <a:pt x="0" y="95515"/>
                                </a:lnTo>
                                <a:lnTo>
                                  <a:pt x="2864" y="95515"/>
                                </a:lnTo>
                                <a:cubicBezTo>
                                  <a:pt x="6683" y="95515"/>
                                  <a:pt x="9547" y="94550"/>
                                  <a:pt x="10502" y="91656"/>
                                </a:cubicBezTo>
                                <a:cubicBezTo>
                                  <a:pt x="12411" y="88761"/>
                                  <a:pt x="13366" y="82972"/>
                                  <a:pt x="13366" y="74289"/>
                                </a:cubicBezTo>
                                <a:lnTo>
                                  <a:pt x="13366" y="66571"/>
                                </a:lnTo>
                                <a:cubicBezTo>
                                  <a:pt x="13366" y="64641"/>
                                  <a:pt x="12411" y="62712"/>
                                  <a:pt x="12411" y="61747"/>
                                </a:cubicBezTo>
                                <a:lnTo>
                                  <a:pt x="12411" y="32803"/>
                                </a:lnTo>
                                <a:cubicBezTo>
                                  <a:pt x="12411" y="28944"/>
                                  <a:pt x="13366" y="26050"/>
                                  <a:pt x="13366" y="24120"/>
                                </a:cubicBezTo>
                                <a:cubicBezTo>
                                  <a:pt x="13366" y="16401"/>
                                  <a:pt x="12411" y="11578"/>
                                  <a:pt x="10502" y="8683"/>
                                </a:cubicBezTo>
                                <a:cubicBezTo>
                                  <a:pt x="9547" y="6753"/>
                                  <a:pt x="6683" y="5789"/>
                                  <a:pt x="2864" y="5789"/>
                                </a:cubicBezTo>
                                <a:lnTo>
                                  <a:pt x="955" y="5789"/>
                                </a:lnTo>
                                <a:lnTo>
                                  <a:pt x="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3C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6" name="Shape 10866"/>
                        <wps:cNvSpPr/>
                        <wps:spPr>
                          <a:xfrm>
                            <a:off x="0" y="0"/>
                            <a:ext cx="308365" cy="96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65" h="96465">
                                <a:moveTo>
                                  <a:pt x="12148" y="0"/>
                                </a:moveTo>
                                <a:lnTo>
                                  <a:pt x="15890" y="0"/>
                                </a:lnTo>
                                <a:lnTo>
                                  <a:pt x="93560" y="43401"/>
                                </a:lnTo>
                                <a:lnTo>
                                  <a:pt x="96424" y="43401"/>
                                </a:lnTo>
                                <a:lnTo>
                                  <a:pt x="152163" y="0"/>
                                </a:lnTo>
                                <a:lnTo>
                                  <a:pt x="157075" y="0"/>
                                </a:lnTo>
                                <a:lnTo>
                                  <a:pt x="210987" y="43401"/>
                                </a:lnTo>
                                <a:lnTo>
                                  <a:pt x="214806" y="43401"/>
                                </a:lnTo>
                                <a:lnTo>
                                  <a:pt x="291562" y="0"/>
                                </a:lnTo>
                                <a:lnTo>
                                  <a:pt x="295284" y="0"/>
                                </a:lnTo>
                                <a:lnTo>
                                  <a:pt x="307411" y="82958"/>
                                </a:lnTo>
                                <a:cubicBezTo>
                                  <a:pt x="308365" y="89712"/>
                                  <a:pt x="302637" y="96465"/>
                                  <a:pt x="295954" y="96465"/>
                                </a:cubicBezTo>
                                <a:lnTo>
                                  <a:pt x="12411" y="96465"/>
                                </a:lnTo>
                                <a:cubicBezTo>
                                  <a:pt x="5728" y="96465"/>
                                  <a:pt x="0" y="89712"/>
                                  <a:pt x="955" y="82958"/>
                                </a:cubicBezTo>
                                <a:lnTo>
                                  <a:pt x="121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AD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="">
            <w:pict>
              <v:group w14:anchorId="3FA4EF16" id="Group 220995" o:spid="_x0000_s1026" style="position:absolute;margin-left:344.1pt;margin-top:4.85pt;width:107.5pt;height:42.25pt;z-index:251660288" coordsize="13652,5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">
                <v:shape id="Shape 10833" o:spid="_x0000_s1027" style="position:absolute;left:9;top:1755;width:740;height:1563;visibility:visible;mso-wrap-style:square;v-text-anchor:top" coordsize="73989,15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" path="m1910,c7638,965,12411,965,18139,965v4774,965,9547,965,13366,965c38188,1930,45825,965,54418,965,63010,,68738,,70647,r3342,414l73989,18492,64919,15437r-7637,c54418,15437,51553,16402,47735,16402r,63676c50599,80078,52508,81043,55372,81043r5729,l73989,77135r,16689l68738,94550v-3819,,-9547,-965,-17185,-965c49644,92620,48689,92620,47735,92620r,27015c47735,132177,48689,138931,51553,141825v1910,2894,6683,4824,13366,4824l68738,146649r,9648c62055,156297,55372,155332,48689,155332r-28640,c15275,155332,7638,156297,,156297r,-9648l4773,146649v5729,,9547,-1930,11457,-4824c18139,137966,19094,130247,19094,116740r,-26049l18139,64641r,-38591c18139,20261,17185,16402,15275,13507,12411,11578,8592,10613,3819,10613r-1909,l1910,xe" fillcolor="#3c3c3c" stroked="f" strokeweight="0">
                  <v:stroke miterlimit="83231f" joinstyle="miter"/>
                  <v:path arrowok="t" textboxrect="0,0,73989,156297"/>
                </v:shape>
                <v:shape id="Shape 10834" o:spid="_x0000_s1028" style="position:absolute;left:749;top:1760;width:558;height:934;visibility:visible;mso-wrap-style:square;v-text-anchor:top" coordsize="55850,9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" path="m,l21003,2601v7161,2050,13366,5186,18617,9527c50121,19847,55850,31424,55850,45896v,14472,-5729,26050,-16230,34733c33892,84970,27448,88347,20049,90639l,93410,,76721,15753,71946c22435,66157,26254,57474,26254,46861v,-9648,-2864,-17366,-9546,-23155l,18078,,xe" fillcolor="#3c3c3c" stroked="f" strokeweight="0">
                  <v:stroke miterlimit="83231f" joinstyle="miter"/>
                  <v:path arrowok="t" textboxrect="0,0,55850,93410"/>
                </v:shape>
                <v:shape id="Shape 10835" o:spid="_x0000_s1029" style="position:absolute;left:1355;top:2209;width:582;height:1148;visibility:visible;mso-wrap-style:square;v-text-anchor:top" coordsize="58236,114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" path="m58236,r,14008l56327,13507v-8592,,-15275,3859,-20049,10613c30550,30874,28641,39557,28641,52099v,14472,2864,26050,8592,34733c39620,91173,42722,94550,46422,96841r11814,3236l58236,114632r-955,179c40097,114811,26731,109022,16230,98409,5728,87797,,74289,,57888,,41486,5728,27979,17185,16402,22913,10613,29118,6512,35920,3859l58236,xe" fillcolor="#3c3c3c" stroked="f" strokeweight="0">
                  <v:stroke miterlimit="83231f" joinstyle="miter"/>
                  <v:path arrowok="t" textboxrect="0,0,58236,114811"/>
                </v:shape>
                <v:shape id="Shape 10836" o:spid="_x0000_s1030" style="position:absolute;left:1937;top:2209;width:583;height:1146;visibility:visible;mso-wrap-style:square;v-text-anchor:top" coordsize="58236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" path="m,c17185,,31505,4824,42007,15437,52508,26050,58236,39557,58236,54994v,17366,-5728,30873,-17184,42450c35324,103233,29118,107575,22197,110469l,114632,,100077r955,262c9547,100339,17185,96480,21958,89726v5728,-6754,7637,-16401,7637,-28944c29595,46310,26732,34733,21003,26050,18139,22191,14798,19055,10979,16884l,14008,,,,xe" fillcolor="#3c3c3c" stroked="f" strokeweight="0">
                  <v:stroke miterlimit="83231f" joinstyle="miter"/>
                  <v:path arrowok="t" textboxrect="0,0,58236,114632"/>
                </v:shape>
                <v:shape id="Shape 10837" o:spid="_x0000_s1031" style="position:absolute;left:2634;top:1630;width:583;height:1688;visibility:visible;mso-wrap-style:square;v-text-anchor:top" coordsize="58236,16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" path="m43916,v-955,13507,-955,26050,-955,38592c42006,51134,42006,62712,42006,74289r,48240c42006,133142,42006,140860,42961,145684v,4824,955,7718,955,8683c44871,156297,46780,157262,48689,158226v1910,965,3819,965,7638,965l58236,159191r,9648c51553,168839,45825,167874,40097,167874r-23867,c11456,167874,6683,168839,,168839r,-9648l1910,159191v954,965,954,965,1909,965c12411,160156,17185,148579,17185,126388r,-87796c17185,29909,16230,25085,15275,22190,14320,19296,11456,18331,8592,18331r-6682,l955,9648c8592,8683,16230,6753,22913,5789,30550,3859,37233,1930,43916,xe" fillcolor="#3c3c3c" stroked="f" strokeweight="0">
                  <v:stroke miterlimit="83231f" joinstyle="miter"/>
                  <v:path arrowok="t" textboxrect="0,0,58236,168839"/>
                </v:shape>
                <v:shape id="Shape 10838" o:spid="_x0000_s1032" style="position:absolute;left:3350;top:2199;width:573;height:1119;visibility:visible;mso-wrap-style:square;v-text-anchor:top" coordsize="57282,1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" path="m42961,v,16401,,29909,-954,41486l42007,82972v,8684,954,13507,2864,16402c45825,101304,49644,103233,54418,103233v,,954,,954,-965l57282,102268r,9648c51553,111916,44871,110951,40097,110951r-22912,c12411,110951,6683,111916,,111916r,-9648l2864,102268v8593,,13366,-8683,13366,-25084l16230,70430r955,-23155l17185,37627v,-7718,-955,-13507,-1910,-15437c13366,19296,11457,18331,7638,18331r-3819,c2864,18331,2864,18331,1910,19296l,9648c7638,8683,15275,7719,21958,5789,29595,4824,36278,2894,42961,xe" fillcolor="#3c3c3c" stroked="f" strokeweight="0">
                  <v:stroke miterlimit="83231f" joinstyle="miter"/>
                  <v:path arrowok="t" textboxrect="0,0,57282,111916"/>
                </v:shape>
                <v:shape id="Shape 10839" o:spid="_x0000_s1033" style="position:absolute;left:3465;top:1659;width:334;height:347;visibility:visible;mso-wrap-style:square;v-text-anchor:top" coordsize="33414,3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" path="m17185,r9547,6753c28641,7719,30550,9648,32460,11578v954,1929,954,3859,954,5788c33414,19296,33414,21225,32460,23155v-955,1930,-2865,2895,-4774,4824l17185,34733,7638,28944c4774,27014,2864,25085,1910,23155,,21225,,19296,,17366,,15437,,13507,955,11578,1910,10613,3819,8683,6683,6753l17185,xe" fillcolor="#3c3c3c" stroked="f" strokeweight="0">
                  <v:stroke miterlimit="83231f" joinstyle="miter"/>
                  <v:path arrowok="t" textboxrect="0,0,33414,34733"/>
                </v:shape>
                <v:shape id="Shape 10840" o:spid="_x0000_s1034" style="position:absolute;left:4047;top:2016;width:783;height:1341;visibility:visible;mso-wrap-style:square;v-text-anchor:top" coordsize="78285,13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" path="m33414,r9547,2894c42961,6753,42961,10613,42006,14472r,10613c50599,25085,58236,25085,63010,24120r12411,l72556,38592v-4773,,-9546,-965,-14320,-965l42006,37627v-954,9648,-954,18331,-954,25085l41052,78148v,16402,954,26050,2864,30874c46780,113846,50599,116740,56327,116740v2864,,4773,-965,7637,-1930c66828,113846,70647,112881,74466,110951r3819,8684c70647,124459,63964,128318,57281,130247v-5728,2895,-11456,3860,-15275,3860c32460,134107,25777,131212,21958,125423,17185,119635,15275,109987,15275,97444r,-23155c16230,60782,16230,48240,16230,37627r-4774,c7638,37627,3819,37627,,38592l,27979v7638,-965,15275,-4824,21003,-8683c26731,14472,30550,7719,33414,xe" fillcolor="#3c3c3c" stroked="f" strokeweight="0">
                  <v:stroke miterlimit="83231f" joinstyle="miter"/>
                  <v:path arrowok="t" textboxrect="0,0,78285,134107"/>
                </v:shape>
                <v:shape id="Shape 10841" o:spid="_x0000_s1035" style="position:absolute;left:4945;top:2209;width:582;height:1148;visibility:visible;mso-wrap-style:square;v-text-anchor:top" coordsize="58236,114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" path="m58236,r,14008l56327,13507v-8592,,-15275,3859,-20049,10613c31505,30874,28641,39557,28641,52099v,14472,2864,26050,8592,34733c39620,91174,42722,94550,46422,96841r11814,3236l58236,114632r-955,179c40097,114811,26731,109022,16230,98409,5728,87797,,74289,,57888,,41486,5728,27979,17185,16402,22913,10613,29118,6512,35920,3859l58236,xe" fillcolor="#3c3c3c" stroked="f" strokeweight="0">
                  <v:stroke miterlimit="83231f" joinstyle="miter"/>
                  <v:path arrowok="t" textboxrect="0,0,58236,114811"/>
                </v:shape>
                <v:shape id="Shape 10842" o:spid="_x0000_s1036" style="position:absolute;left:5527;top:2209;width:582;height:1146;visibility:visible;mso-wrap-style:square;v-text-anchor:top" coordsize="58236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" path="m,c17185,,31505,4824,42007,15437,52508,26050,58236,39557,58236,54994v,17366,-5728,30873,-17184,42450c35324,103233,29118,107575,22197,110469l,114632,,100077r955,262c9547,100339,17185,96480,21958,89726v5728,-6754,7637,-16401,7637,-28944c29595,46310,26732,34733,21003,26050,18139,22191,14798,19055,10979,16884l,14008,,,,xe" fillcolor="#3c3c3c" stroked="f" strokeweight="0">
                  <v:stroke miterlimit="83231f" joinstyle="miter"/>
                  <v:path arrowok="t" textboxrect="0,0,58236,114632"/>
                </v:shape>
                <v:shape id="Shape 10843" o:spid="_x0000_s1037" style="position:absolute;left:6224;top:1630;width:582;height:1688;visibility:visible;mso-wrap-style:square;v-text-anchor:top" coordsize="58236,16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" path="m43916,v-955,13507,-955,26050,-955,38592c42006,51134,42006,62712,42006,74289r,48240c42006,133142,42006,140860,42961,145684v,4824,955,7718,1910,8683c44871,156297,46780,157262,48689,158226v1910,965,3819,965,7638,965l58236,159191r,9648c51553,168839,45825,167874,40097,167874r-23867,c11456,167874,6683,168839,,168839r,-9648l1910,159191v954,965,954,965,1909,965c12411,160156,17185,148579,17185,126388r,-87796c17185,29909,17185,25085,15275,22190,14320,19296,11456,18331,8592,18331r-6682,l955,9648c8592,8683,16230,6753,22913,5789,30550,3859,37233,1930,43916,xe" fillcolor="#3c3c3c" stroked="f" strokeweight="0">
                  <v:stroke miterlimit="83231f" joinstyle="miter"/>
                  <v:path arrowok="t" textboxrect="0,0,58236,168839"/>
                </v:shape>
                <v:shape id="Shape 10844" o:spid="_x0000_s1038" style="position:absolute;left:6950;top:2210;width:582;height:1147;visibility:visible;mso-wrap-style:square;v-text-anchor:top" coordsize="58236,114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" path="m58236,r,13846l56327,13346v-8592,,-15275,3859,-20049,10613c31505,30712,28641,39395,28641,51938v,14472,2864,26049,8592,34732c40097,91012,43200,94388,46780,96680r11456,3228l58236,114473r-955,176c41052,114649,26731,108860,16230,98247,5728,87635,,74128,,57726,,41325,5728,27818,17185,16240,22913,10451,29357,6351,36398,3698l58236,xe" fillcolor="#3c3c3c" stroked="f" strokeweight="0">
                  <v:stroke miterlimit="83231f" joinstyle="miter"/>
                  <v:path arrowok="t" textboxrect="0,0,58236,114649"/>
                </v:shape>
                <v:shape id="Shape 10845" o:spid="_x0000_s1039" style="position:absolute;left:7532;top:2209;width:582;height:1146;visibility:visible;mso-wrap-style:square;v-text-anchor:top" coordsize="58236,114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" path="m955,c17184,,31505,4824,42006,15437,52508,26050,58236,39557,58236,54994v,17366,-5728,30873,-17184,42450c35801,103233,29595,107575,22554,110469l,114634,,100070r955,269c10501,100339,17184,96480,21958,89726v5728,-6754,7637,-16401,7637,-28944c29595,46310,26731,34733,21003,26050,18139,22191,14798,19055,10979,16884l,14008,,162,955,xe" fillcolor="#3c3c3c" stroked="f" strokeweight="0">
                  <v:stroke miterlimit="83231f" joinstyle="miter"/>
                  <v:path arrowok="t" textboxrect="0,0,58236,114634"/>
                </v:shape>
                <v:shape id="Shape 10846" o:spid="_x0000_s1040" style="position:absolute;left:8267;top:2209;width:549;height:1679;visibility:visible;mso-wrap-style:square;v-text-anchor:top" coordsize="54895,167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" path="m49644,r5251,332l54895,12145,49644,9648v-6683,,-12411,2894,-16230,6753c29595,21225,27686,27979,27686,35697v,9648,1909,16402,5728,21226c37233,61747,42961,64641,49644,64641r5251,-2185l54895,73820r-3342,469l42006,74289v-954,965,-2864,1930,-3818,2895c36278,78148,34369,80078,32459,82007v1910,1930,2864,3860,4774,5789c38188,88761,40097,90691,42006,91655r12889,l54895,112881r-25300,c26731,115775,24822,118670,23867,121564v-1909,2894,-1909,5789,-1909,7718c21958,136036,24822,141825,30550,145684v5728,4824,12411,6754,21003,6754l54895,151437r,14353l42006,167874v-12411,,-21958,-2894,-30550,-8683c3819,153402,,145684,,137001v,-4824,1909,-9648,4773,-14472c8592,117705,14320,111916,21958,106127v-2864,-2894,-5728,-5789,-7638,-8683c12411,93585,10502,90691,9547,86832v1909,-2895,5728,-5789,8592,-7719c21958,76219,25777,74289,30550,71395,21003,69465,14320,65606,9547,59817,4773,54028,2864,47275,2864,39557v,-11578,4774,-21226,13366,-27979c24822,3859,36278,,49644,xe" fillcolor="#3c3c3c" stroked="f" strokeweight="0">
                  <v:stroke miterlimit="83231f" joinstyle="miter"/>
                  <v:path arrowok="t" textboxrect="0,0,54895,167874"/>
                </v:shape>
                <v:shape id="Shape 10847" o:spid="_x0000_s1041" style="position:absolute;left:8816;top:3125;width:530;height:742;visibility:visible;mso-wrap-style:square;v-text-anchor:top" coordsize="52986,7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" path="m,l18616,c31028,,39620,1930,44393,6754v5728,3859,8593,10612,8593,20260c52986,32803,51076,38592,48212,44381,44393,51134,38665,56923,32937,61747,26254,65606,19571,69466,10979,72360l,74135,,59782,22435,53064c29118,48240,32937,42451,32937,35697v,-5788,-1909,-8683,-6683,-11577c22435,22191,13843,21226,1432,21226l,21226,,xe" fillcolor="#3c3c3c" stroked="f" strokeweight="0">
                  <v:stroke miterlimit="83231f" joinstyle="miter"/>
                  <v:path arrowok="t" textboxrect="0,0,52986,74135"/>
                </v:shape>
                <v:shape id="Shape 10848" o:spid="_x0000_s1042" style="position:absolute;left:8816;top:2212;width:549;height:735;visibility:visible;mso-wrap-style:square;v-text-anchor:top" coordsize="54895,7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" path="m,l10024,633v4774,1930,8592,2894,13366,5789l42484,6422v3819,,8592,,12411,-965l53940,18964v-2864,-965,-5728,-965,-9547,-965l31028,17999v3818,2895,5728,5789,7637,9648c39620,30542,40574,34401,40574,38260v,10613,-3818,18331,-12411,25085c23867,67204,19094,69857,13843,71546l,73489,,62124,10979,57556v3819,-4824,5728,-10613,5728,-19296c16707,28612,14798,21858,10979,17035l,11813,,xe" fillcolor="#3c3c3c" stroked="f" strokeweight="0">
                  <v:stroke miterlimit="83231f" joinstyle="miter"/>
                  <v:path arrowok="t" textboxrect="0,0,54895,73489"/>
                </v:shape>
                <v:shape id="Shape 10849" o:spid="_x0000_s1043" style="position:absolute;left:9480;top:2199;width:572;height:1119;visibility:visible;mso-wrap-style:square;v-text-anchor:top" coordsize="57282,111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" path="m42961,v-954,16401,-954,29909,-954,41486c41052,53064,41052,62712,41052,70430r,12542c41052,91656,42007,96479,43916,99374v1909,1930,4774,3859,9547,3859c53463,103233,54418,103233,55372,102268r1910,l57282,111916v-6683,,-12411,-965,-17185,-965l16230,110951v-4773,,-10502,965,-16230,965l,102268r1910,c11457,102268,16230,93585,16230,77184r,-39557c16230,29909,15275,24120,14320,22190,13366,19296,10502,18331,6683,18331r-3819,c2864,18331,1910,18331,955,19296l,9648c7638,8683,14320,7719,21958,5789,28641,4824,35324,2894,42961,xe" fillcolor="#3c3c3c" stroked="f" strokeweight="0">
                  <v:stroke miterlimit="83231f" joinstyle="miter"/>
                  <v:path arrowok="t" textboxrect="0,0,57282,111916"/>
                </v:shape>
                <v:shape id="Shape 10850" o:spid="_x0000_s1044" style="position:absolute;left:9585;top:1659;width:343;height:347;visibility:visible;mso-wrap-style:square;v-text-anchor:top" coordsize="34369,3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" path="m17185,r9547,6753c29595,7719,31505,9648,32460,11578v954,1929,1909,3859,1909,5788c34369,19296,33414,21225,32460,23155v-955,1930,-1910,2895,-4774,4824l17185,34733,7638,28944c4774,27014,2864,25085,1910,23155,955,21225,,19296,,17366,,15437,,13507,1910,11578l6683,6753,17185,xe" fillcolor="#3c3c3c" stroked="f" strokeweight="0">
                  <v:stroke miterlimit="83231f" joinstyle="miter"/>
                  <v:path arrowok="t" textboxrect="0,0,34369,34733"/>
                </v:shape>
                <v:shape id="Shape 10851" o:spid="_x0000_s1045" style="position:absolute;left:10196;top:2209;width:945;height:1148;visibility:visible;mso-wrap-style:square;v-text-anchor:top" coordsize="94515,114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" path="m61101,c71602,,78285,965,84013,3859v4773,2895,7638,7719,7638,13507c91651,20261,89741,23155,87832,26050v-1910,1929,-4774,3859,-7638,3859c77330,29909,73511,27014,67783,23155,62055,18331,56327,16402,51553,16402v-7637,,-13365,2894,-18139,9648c29595,31838,26731,40522,26731,51134v,13507,2864,24120,9547,31838c42006,90691,50599,94550,62055,94550v3819,,7638,,12411,-1930c79239,90691,83058,88761,88786,85867r5729,10613c85922,102268,78285,107092,71602,109987v-7638,2894,-14320,4824,-21003,4824c35324,114811,22913,109022,14320,99374,4773,88761,,76219,,59817,,42451,5728,27979,17185,17366,29595,5789,43916,,61101,xe" fillcolor="#3c3c3c" stroked="f" strokeweight="0">
                  <v:stroke miterlimit="83231f" joinstyle="miter"/>
                  <v:path arrowok="t" textboxrect="0,0,94515,114811"/>
                </v:shape>
                <v:shape id="Shape 10852" o:spid="_x0000_s1046" style="position:absolute;left:11647;top:2238;width:840;height:1080;visibility:visible;mso-wrap-style:square;v-text-anchor:top" coordsize="84013,108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" path="m25777,v6682,,11456,965,15275,965l60146,965c64919,965,69692,,74466,r,9648l72556,9648v-8592,,-20048,7718,-36278,23155c31505,36662,27686,40521,24822,42451l59191,82007v955,965,1909,2895,2864,3860c69692,94550,76376,99374,82103,99374v,,955,,955,-965l84013,98409r,9648c80194,108057,75421,107092,71601,107092r-17184,c51553,107092,47735,108057,42006,108057r,-1930c42006,104198,42006,103233,41052,101304v-955,-1930,-3819,-5789,-6683,-9648l,51134c13365,38592,22913,29909,27686,24120v4773,-5789,7637,-8683,7637,-10613c35323,12542,35323,10613,33414,10613v-955,-965,-1909,-965,-4773,-965l25777,9648,25777,xe" fillcolor="#3c3c3c" stroked="f" strokeweight="0">
                  <v:stroke miterlimit="83231f" joinstyle="miter"/>
                  <v:path arrowok="t" textboxrect="0,0,84013,108057"/>
                </v:shape>
                <v:shape id="Shape 10853" o:spid="_x0000_s1047" style="position:absolute;left:11236;top:1630;width:554;height:1688;visibility:visible;mso-wrap-style:square;v-text-anchor:top" coordsize="55372,168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" path="m43916,v-955,26049,-1910,48240,-1910,67535c41052,86832,41052,100338,41052,109022r,2894l41052,148578v,3860,954,6754,2864,8683c45825,158226,48689,159191,53463,159191r1909,l55372,168839v-5728,,-11456,-965,-16230,-965l14320,167874v-4773,,-9547,965,-14320,965l,159191r1909,c5728,159191,8592,159191,10502,158226v1909,-965,2863,-2894,3818,-4824c16230,149543,16230,129282,17184,93585r,-50169c17184,31838,16230,25085,15275,22190,14320,19296,11456,18331,7638,18331r-5729,l,9648c7638,8683,15275,7718,21958,5788,29595,3859,36278,1929,43916,xe" fillcolor="#3c3c3c" stroked="f" strokeweight="0">
                  <v:stroke miterlimit="83231f" joinstyle="miter"/>
                  <v:path arrowok="t" textboxrect="0,0,55372,168839"/>
                </v:shape>
                <v:shape id="Shape 10854" o:spid="_x0000_s1048" style="position:absolute;left:12468;top:2238;width:1184;height:1659;visibility:visible;mso-wrap-style:square;v-text-anchor:top" coordsize="118382,165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" path="m,c5728,,11457,965,15275,965r24822,c43916,965,48689,,53463,r,9648l50598,9648v-2864,,-5727,965,-6682,1930c42007,12542,41052,13507,41052,16401v,1930,2864,11578,8592,26050c55372,57888,60146,70430,63009,80078v1910,-3859,3819,-9648,6684,-17366c82104,34733,87832,19296,87832,15437v,-1930,-955,-3859,-1909,-4824c84013,9648,82104,9648,79239,9648r-2864,l76375,v3819,,7638,965,11457,965l97379,965v2864,,7637,,15275,-965l118382,r,9648l116473,9648v-2864,,-4774,965,-6684,1930c107880,12542,105971,15437,104061,19296,91650,47275,82104,68500,75421,83937v-2864,5789,-5728,13507,-10502,24120c48689,146649,35323,165945,26732,165945v-3819,,-6684,-965,-8593,-2894c15275,161121,14320,158226,14320,154367v,-4824,3819,-7718,9548,-8683c26732,145684,28641,144719,29595,144719v3819,-1929,8593,-10612,15276,-25084c46780,115775,48689,112881,49644,110951,46780,105163,42007,92620,35323,74289,27686,55958,21003,40522,16230,27979v,-965,-955,-1929,-955,-3859c11457,14472,6683,9648,1909,9648l,9648,,xe" fillcolor="#3c3c3c" stroked="f" strokeweight="0">
                  <v:stroke miterlimit="83231f" joinstyle="miter"/>
                  <v:path arrowok="t" textboxrect="0,0,118382,165945"/>
                </v:shape>
                <v:shape id="Shape 10855" o:spid="_x0000_s1049" style="position:absolute;left:12888;top:1601;width:487;height:482;visibility:visible;mso-wrap-style:square;v-text-anchor:top" coordsize="48689,4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" path="m27686,l48689,11578,10502,48240,,44381,27686,xe" fillcolor="#3c3c3c" stroked="f" strokeweight="0">
                  <v:stroke miterlimit="83231f" joinstyle="miter"/>
                  <v:path arrowok="t" textboxrect="0,0,48689,48240"/>
                </v:shape>
                <v:shape id="Shape 10856" o:spid="_x0000_s1050" style="position:absolute;left:276;top:4630;width:554;height:705;visibility:visible;mso-wrap-style:square;v-text-anchor:top" coordsize="55372,7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" path="m17184,v3819,,7638,,9547,965l32459,965v1910,,4774,,7638,-965l49644,r,5789l47734,5789v-5728,,-13365,5789,-23867,15437c21003,24120,18139,26050,16230,27979l39142,54029v,965,955,965,1910,1929c45825,61747,50598,64641,54417,64641r955,l55372,70430r-27686,l27686,69466v,-966,,-1930,-955,-3860c25776,64641,24822,62712,22913,60782l,33768c8592,25085,15275,19296,18139,15437v3819,-2894,4774,-5789,4774,-6754c22913,7719,22913,6754,21958,6754v,,-1910,-965,-2864,-965l17184,5789,17184,xe" fillcolor="#3c3c3c" stroked="f" strokeweight="0">
                  <v:stroke miterlimit="83231f" joinstyle="miter"/>
                  <v:path arrowok="t" textboxrect="0,0,55372,70430"/>
                </v:shape>
                <v:shape id="Shape 10857" o:spid="_x0000_s1051" style="position:absolute;left:9;top:4235;width:363;height:1100;visibility:visible;mso-wrap-style:square;v-text-anchor:top" coordsize="36278,10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" path="m28641,v-955,16402,-955,31838,-955,44381c26732,55958,26732,65606,26732,71395r,1930l26732,97444v,1930,954,3860,1909,4824c29595,103233,31505,104198,34369,104198r1909,l36278,109987,,109987r,-5789l955,104198v2864,,3819,,5728,-965l9547,100339v955,-2895,955,-15437,1909,-39557l11456,27979v,-7718,-954,-12542,-1909,-13507c8592,12542,7638,11578,4774,11578r-3819,l,5789c4774,4824,9547,4824,14320,2894l28641,xe" fillcolor="#3c3c3c" stroked="f" strokeweight="0">
                  <v:stroke miterlimit="83231f" joinstyle="miter"/>
                  <v:path arrowok="t" textboxrect="0,0,36278,109987"/>
                </v:shape>
                <v:shape id="Shape 10858" o:spid="_x0000_s1052" style="position:absolute;left:878;top:4235;width:382;height:1100;visibility:visible;mso-wrap-style:square;v-text-anchor:top" coordsize="38188,10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" path="m28641,v-955,8683,-955,17366,-955,25085l27686,95515v,2894,955,4824,955,5789c29595,102268,30550,103233,31505,103233v955,965,2864,965,4773,965l38188,104198r,5789l,109987r,-5789l1910,104198v5728,,8592,-6754,8592,-22191l10502,76219r954,-31838l11456,25085v,-5789,-954,-9648,-1909,-11578c8592,12542,7638,11578,5728,11578r-4773,l,5789c5728,4824,10502,3859,15275,2894,19094,1930,23868,965,28641,xe" fillcolor="#3c3c3c" stroked="f" strokeweight="0">
                  <v:stroke miterlimit="83231f" joinstyle="miter"/>
                  <v:path arrowok="t" textboxrect="0,0,38188,109987"/>
                </v:shape>
                <v:shape id="Shape 10859" o:spid="_x0000_s1053" style="position:absolute;left:1336;top:4611;width:831;height:753;visibility:visible;mso-wrap-style:square;v-text-anchor:top" coordsize="83058,75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" path="m26731,r,23155c25777,29909,25777,35697,25777,40522v,7718,954,13506,2864,17366c30550,60782,34369,62712,38188,62712v2864,,5728,-965,7637,-1930c48689,59817,52508,58853,55372,55958r,-17366c55372,33768,56327,30873,56327,27979r,-3859c56327,18331,55372,14472,54417,13507v-954,-1929,-2864,-2894,-5728,-2894c47735,10613,47735,10613,46780,11578r-1909,l44871,5789v4773,-965,9546,-965,14320,-1930l73511,965v-955,11577,-955,20260,-955,26049l72556,49204v,6754,,10613,955,11578c74466,62712,75421,63676,78285,63676r1909,c80194,62712,81149,62712,82104,62712r954,5788l55372,75254r,-11578c50598,67536,45825,70430,42006,72360v-3818,1929,-7637,2894,-11456,2894c22913,75254,18139,72360,14320,68500,11456,63676,9547,56923,9547,48240r,-25085c9547,18331,9547,14472,8592,13507,7638,11578,6683,10613,4773,10613l,10613,,4824v3819,,8592,-965,13365,-1930c18139,1930,21958,965,26731,xe" fillcolor="#3c3c3c" stroked="f" strokeweight="0">
                  <v:stroke miterlimit="83231f" joinstyle="miter"/>
                  <v:path arrowok="t" textboxrect="0,0,83058,75254"/>
                </v:shape>
                <v:shape id="Shape 10860" o:spid="_x0000_s1054" style="position:absolute;left:2233;top:4225;width:440;height:1129;visibility:visible;mso-wrap-style:square;v-text-anchor:top" coordsize="43916,11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" path="m27686,v-955,9648,-955,17366,-955,25085l26731,47275v3819,-2894,7638,-4824,11457,-6753l43916,39469r,12244l41052,50169v-2864,,-4774,965,-6683,965c31505,52099,29595,53064,26731,54994r,37626c26731,96480,26731,99374,27686,100339r5728,2894c35323,103233,37233,104198,39142,104198r4774,-2270l43916,111492r-8593,1389c30550,112881,26731,112881,21958,111916v-4774,-964,-8593,-1929,-12411,-2894l9547,69466v,-10613,954,-18332,954,-23156l10501,37627v,-10613,-954,-18331,-1909,-21225c7638,13507,5728,12543,2864,12543l,12543,,6754c3819,5789,8592,4824,13365,3859,18139,2894,22913,1930,27686,xe" fillcolor="#3c3c3c" stroked="f" strokeweight="0">
                  <v:stroke miterlimit="83231f" joinstyle="miter"/>
                  <v:path arrowok="t" textboxrect="0,0,43916,112881"/>
                </v:shape>
                <v:shape id="Shape 10861" o:spid="_x0000_s1055" style="position:absolute;left:2673;top:4611;width:353;height:729;visibility:visible;mso-wrap-style:square;v-text-anchor:top" coordsize="35323,7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" path="m4773,v8592,,16230,2894,21958,9648c32459,16402,35323,25085,35323,34733v,11577,-3818,21225,-12411,27979c19093,66571,14559,69465,9308,71395l,72900,,63336,11456,57888v3819,-3860,5728,-10613,5728,-18331c17184,30874,15275,24120,11456,19296l,13121,,877,4773,xe" fillcolor="#3c3c3c" stroked="f" strokeweight="0">
                  <v:stroke miterlimit="83231f" joinstyle="miter"/>
                  <v:path arrowok="t" textboxrect="0,0,35323,72900"/>
                </v:shape>
                <v:shape id="Shape 10862" o:spid="_x0000_s1056" style="position:absolute;left:3551;top:4322;width:1107;height:1042;visibility:visible;mso-wrap-style:square;v-text-anchor:top" coordsize="110744,104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" path="m,l42961,r,5789l41052,5789v-3819,,-6683,964,-7638,3859c31505,11578,30550,17366,30550,27014r,16402c30550,53064,30550,59817,31505,64641v,3859,955,6754,1909,9648c34369,79113,38188,83937,42961,86832v3819,2894,9547,4824,16230,4824c64919,91656,69693,90691,73511,88761v3819,-1929,6683,-4824,8593,-8683c84013,78148,84968,74289,85923,70430v954,-3859,954,-10613,954,-18331l86877,28944v,-10613,-954,-16402,-1909,-19296c83059,6753,80194,5789,76376,5789r-1910,l74466,r36278,l110744,5789r-1909,c106926,5789,104061,6753,103107,6753v-1909,966,-2864,1930,-2864,3860c99288,12542,98334,23155,98334,41486r,9648c98334,67536,96424,79113,92605,84902,89741,91656,84968,96479,78285,99374v-6683,2894,-14320,4824,-22913,4824c46780,104198,40097,103233,33414,100339,26732,97444,21958,93585,19094,88761,16230,84902,14320,81043,13366,76219,11457,71395,11457,63676,11457,54028r,-28943c11457,16401,10502,10613,9547,8683,8592,6753,5728,5789,1910,5789l,5789,,xe" fillcolor="#3c3c3c" stroked="f" strokeweight="0">
                  <v:stroke miterlimit="83231f" joinstyle="miter"/>
                  <v:path arrowok="t" textboxrect="0,0,110744,104198"/>
                </v:shape>
                <v:shape id="Shape 10863" o:spid="_x0000_s1057" style="position:absolute;left:4744;top:4322;width:1127;height:1013;visibility:visible;mso-wrap-style:square;v-text-anchor:top" coordsize="112654,10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" path="m955,l43916,r,5789l42006,5789v-3818,,-6683,964,-8592,2894c32459,10613,31505,16401,31505,25085r,19296l81149,44381r,-19296c81149,16401,80194,10613,79239,8683,77330,6753,75421,5789,70647,5789r-955,l69692,r42007,l111699,5789r-1910,c105971,5789,103107,6753,102152,9648v-1909,1930,-1909,7718,-1909,16402l100243,77184v,7718,,12542,1909,14472c103107,94550,105971,95515,109789,95515r2865,l112654,101304r-43916,l68738,95515r1909,c75421,95515,78285,94550,79239,91656v955,-1930,1910,-6754,1910,-16402l81149,54993r-49644,l31505,75254v,9648,954,14472,1909,16402c35323,94550,37233,95515,42006,95515r1910,l43916,101304,,101304,,95515r2864,c6683,95515,9547,94550,10502,91656v1909,-2895,1909,-7719,1909,-16402l12411,24120v,-7719,,-12542,-1909,-14472c9547,6753,6683,5789,2864,5789r-1909,l955,xe" fillcolor="#3c3c3c" stroked="f" strokeweight="0">
                  <v:stroke miterlimit="83231f" joinstyle="miter"/>
                  <v:path arrowok="t" textboxrect="0,0,112654,101304"/>
                </v:shape>
                <v:shape id="Shape 10864" o:spid="_x0000_s1058" style="position:absolute;left:6281;top:4322;width:755;height:1013;visibility:visible;mso-wrap-style:square;v-text-anchor:top" coordsize="75421,10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" path="m30550,l68738,r,5789l67783,5789v-5728,,-12411,3859,-19094,10612l19094,44381,50598,78148v955,965,2865,1930,4774,3859c63010,90691,68738,95515,73511,95515r1910,l75421,101304r-33415,l42006,100339v,-2895,-7637,-12543,-22912,-28944l,52099,26731,24120r955,-965c34369,15437,38188,10613,38188,9648v,-965,-955,-1929,-1910,-2895c35323,5789,34369,5789,31505,5789r-955,l30550,xe" fillcolor="#3c3c3c" stroked="f" strokeweight="0">
                  <v:stroke miterlimit="83231f" joinstyle="miter"/>
                  <v:path arrowok="t" textboxrect="0,0,75421,101304"/>
                </v:shape>
                <v:shape id="Shape 10865" o:spid="_x0000_s1059" style="position:absolute;left:5966;top:4322;width:449;height:1013;visibility:visible;mso-wrap-style:square;v-text-anchor:top" coordsize="44871,10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" path="m955,l43916,r,5789l42961,5789v-4773,,-7637,964,-8592,2894c32460,11578,31505,17366,31505,26050r,26049l31505,75254v,8683,955,15437,2864,17366c35324,94550,38188,95515,42007,95515r2864,l44871,101304,,101304,,95515r2864,c6683,95515,9547,94550,10502,91656v1909,-2895,2864,-8684,2864,-17367l13366,66571v,-1930,-955,-3859,-955,-4824l12411,32803v,-3859,955,-6753,955,-8683c13366,16401,12411,11578,10502,8683,9547,6753,6683,5789,2864,5789r-1909,l955,xe" fillcolor="#3c3c3c" stroked="f" strokeweight="0">
                  <v:stroke miterlimit="83231f" joinstyle="miter"/>
                  <v:path arrowok="t" textboxrect="0,0,44871,101304"/>
                </v:shape>
                <v:shape id="Shape 10866" o:spid="_x0000_s1060" style="position:absolute;width:3083;height:964;visibility:visible;mso-wrap-style:square;v-text-anchor:top" coordsize="308365,96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" path="m12148,r3742,l93560,43401r2864,l152163,r4912,l210987,43401r3819,l291562,r3722,l307411,82958v954,6754,-4774,13507,-11457,13507l12411,96465c5728,96465,,89712,955,82958l12148,xe" fillcolor="#cead2a" stroked="f" strokeweight="0">
                  <v:stroke miterlimit="83231f" joinstyle="miter"/>
                  <v:path arrowok="t" textboxrect="0,0,308365,96465"/>
                </v:shape>
                <w10:wrap type="square"/>
              </v:group>
            </w:pict>
          </mc:Fallback>
        </mc:AlternateContent>
      </w:r>
      <w:r w:rsidRPr="00403D58">
        <w:rPr>
          <w:b/>
        </w:rPr>
        <w:t xml:space="preserve">Politologický klub UHK </w:t>
      </w:r>
    </w:p>
    <w:p w14:paraId="4869E2FE" w14:textId="77777777" w:rsidR="00AF111E" w:rsidRDefault="00AF111E" w:rsidP="00AF111E">
      <w:pPr>
        <w:ind w:left="-5" w:right="14"/>
      </w:pPr>
      <w:r>
        <w:t xml:space="preserve">Politologický klub je spolek studentů a příznivců Katedry politologie FF UHK, jehož účelem je rozšíření povědomí o politologické vědě a oborech s ní související, rozvoj </w:t>
      </w:r>
    </w:p>
    <w:p w14:paraId="2135FCD9" w14:textId="77777777" w:rsidR="00AF111E" w:rsidRDefault="00AF111E" w:rsidP="00AF111E">
      <w:pPr>
        <w:spacing w:after="232"/>
        <w:ind w:left="-5" w:right="14"/>
      </w:pPr>
      <w:r>
        <w:t xml:space="preserve">občanské a společenské odpovědnosti a informovanosti, včetně reprezentace Univerzity Hradec Králové a její Filozofické fakulty. Spolek vznikl v roce 2011 na základě podnětu studentů politologie při Katedře politologie FF UHK. Klub je otevřený všem studentům UHK i ostatním akademickým pracovníkům, kteří mají zájem o vzdělávání v oblasti politologie, mezinárodních vztahů a aktuálních politických témat. Politologický klub pořádá přednášky, semináře, debaty, studentské konference, simulace státních a mezinárodních orgánů nebo univerzitní akce či další možné akce dle aktuální politické situace. Spolupracujeme se studentskými organizacemi UHK i Lékařské fakulty Univerzity Karlovy v Hradci Králové, vedením UHK a vedením Filozofické fakulty UHK, politologickými kluby jiných českých </w:t>
      </w:r>
      <w:r>
        <w:lastRenderedPageBreak/>
        <w:t xml:space="preserve">univerzit, </w:t>
      </w:r>
      <w:proofErr w:type="spellStart"/>
      <w:r>
        <w:t>Eurocentrem</w:t>
      </w:r>
      <w:proofErr w:type="spellEnd"/>
      <w:r>
        <w:t xml:space="preserve"> Hradec Králové, ESN Hradec Králové či Královehradeckým krajem a dalšími. </w:t>
      </w:r>
    </w:p>
    <w:p w14:paraId="2F31CAC1" w14:textId="77777777" w:rsidR="00AF111E" w:rsidRPr="00403D58" w:rsidRDefault="00AF111E" w:rsidP="00403D58">
      <w:pPr>
        <w:rPr>
          <w:b/>
        </w:rPr>
      </w:pPr>
      <w:r w:rsidRPr="00403D58">
        <w:rPr>
          <w:b/>
          <w:noProof/>
        </w:rPr>
        <w:drawing>
          <wp:anchor distT="0" distB="0" distL="114300" distR="114300" simplePos="0" relativeHeight="251661312" behindDoc="0" locked="0" layoutInCell="1" allowOverlap="0" wp14:anchorId="430E174B" wp14:editId="0EA080A0">
            <wp:simplePos x="0" y="0"/>
            <wp:positionH relativeFrom="column">
              <wp:posOffset>4554968</wp:posOffset>
            </wp:positionH>
            <wp:positionV relativeFrom="paragraph">
              <wp:posOffset>7141</wp:posOffset>
            </wp:positionV>
            <wp:extent cx="1206500" cy="901700"/>
            <wp:effectExtent l="0" t="0" r="0" b="0"/>
            <wp:wrapSquare wrapText="bothSides"/>
            <wp:docPr id="10868" name="Picture 10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8" name="Picture 1086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3D58">
        <w:rPr>
          <w:b/>
        </w:rPr>
        <w:t>První studentský sociologický klub SH1UK</w:t>
      </w:r>
      <w:r w:rsidRPr="00403D58">
        <w:rPr>
          <w:rFonts w:ascii="Comenia Sans" w:hAnsi="Comenia Sans"/>
          <w:b/>
        </w:rPr>
        <w:t xml:space="preserve"> </w:t>
      </w:r>
    </w:p>
    <w:p w14:paraId="243C1140" w14:textId="77777777" w:rsidR="00AF111E" w:rsidRDefault="00AF111E" w:rsidP="00AF111E">
      <w:pPr>
        <w:ind w:left="-5" w:right="14"/>
      </w:pPr>
      <w:r>
        <w:t xml:space="preserve">První sociologický klub SH1UK při Katedře sociologie FF UHK byl založen v roce 2013 studentkami bakalářského studia. Hlavní činností klubu je pořádání nejrůznějších odborných sociologických přednášek. Dále klub spolupracuje s Českou sociologickou </w:t>
      </w:r>
    </w:p>
    <w:p w14:paraId="2F6E9480" w14:textId="77777777" w:rsidR="00AF111E" w:rsidRDefault="00AF111E" w:rsidP="00AF111E">
      <w:pPr>
        <w:spacing w:after="229"/>
        <w:ind w:left="-5" w:right="14"/>
      </w:pPr>
      <w:r>
        <w:t xml:space="preserve">společností a organizuje pravidelná neformální setkání studentů sociologie a akademických pracovníků mimo univerzitní zdi.  </w:t>
      </w:r>
    </w:p>
    <w:p w14:paraId="4043BA95" w14:textId="77777777" w:rsidR="00AF111E" w:rsidRDefault="00AF111E" w:rsidP="00AF111E">
      <w:pPr>
        <w:spacing w:after="234"/>
        <w:ind w:left="-5" w:right="14"/>
      </w:pPr>
      <w:r>
        <w:t xml:space="preserve">Členové klubu se dále podílí na univerzitních akcích, jakou jsou workshopy nebo dny otevřených dveří. V neposlední řadě participují na výzkumech, při kterých katedra spolupracuje např. s Dopravním podnikem města Hradce Králové, magistrátem města či s Městskými lesy Hradce Králové. </w:t>
      </w:r>
    </w:p>
    <w:p w14:paraId="0159B5EF" w14:textId="77777777" w:rsidR="00AF111E" w:rsidRPr="00403D58" w:rsidRDefault="00AF111E" w:rsidP="00403D58">
      <w:pPr>
        <w:rPr>
          <w:b/>
        </w:rPr>
      </w:pPr>
      <w:r w:rsidRPr="00403D58">
        <w:rPr>
          <w:b/>
          <w:noProof/>
        </w:rPr>
        <w:drawing>
          <wp:anchor distT="0" distB="0" distL="114300" distR="114300" simplePos="0" relativeHeight="251662336" behindDoc="0" locked="0" layoutInCell="1" allowOverlap="0" wp14:anchorId="3E732E93" wp14:editId="63CE9CEF">
            <wp:simplePos x="0" y="0"/>
            <wp:positionH relativeFrom="column">
              <wp:posOffset>4370818</wp:posOffset>
            </wp:positionH>
            <wp:positionV relativeFrom="paragraph">
              <wp:posOffset>10291</wp:posOffset>
            </wp:positionV>
            <wp:extent cx="1384300" cy="495300"/>
            <wp:effectExtent l="0" t="0" r="0" b="0"/>
            <wp:wrapSquare wrapText="bothSides"/>
            <wp:docPr id="10932" name="Picture 10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2" name="Picture 1093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3D58">
        <w:rPr>
          <w:b/>
        </w:rPr>
        <w:t xml:space="preserve">Studentský historický klub </w:t>
      </w:r>
    </w:p>
    <w:p w14:paraId="69A53018" w14:textId="77777777" w:rsidR="00AF111E" w:rsidRDefault="00AF111E" w:rsidP="00AF111E">
      <w:pPr>
        <w:ind w:left="-5" w:right="14"/>
      </w:pPr>
      <w:r>
        <w:t xml:space="preserve">Studentský historický klub UHK, zkráceně SHK, je spolek sdružující studenty se zájmem o historii, který si za cíl klade </w:t>
      </w:r>
    </w:p>
    <w:p w14:paraId="0132F140" w14:textId="77777777" w:rsidR="00AF111E" w:rsidRDefault="00AF111E" w:rsidP="00AF111E">
      <w:pPr>
        <w:spacing w:after="229"/>
        <w:ind w:left="-5" w:right="14"/>
      </w:pPr>
      <w:r>
        <w:t xml:space="preserve">přiblížit široké veřejnosti důležité historické milníky, ať už moderních nebo starších dějin, a také poukazovat na to, že historie by neměla být zapomenuta, nýbrž připomínána.  </w:t>
      </w:r>
    </w:p>
    <w:p w14:paraId="1A5DCBBD" w14:textId="77777777" w:rsidR="00AF111E" w:rsidRDefault="00AF111E" w:rsidP="00AF111E">
      <w:pPr>
        <w:spacing w:after="230"/>
        <w:ind w:left="-5" w:right="14"/>
      </w:pPr>
      <w:r>
        <w:t xml:space="preserve">Spolek, nebo počátek nějaké organizace, existoval již od roku 1994, kdy na tehdejší ještě pouze Pedagogické fakultě Hradec Králové, vznikl klub přátel historie, který se ale výrazněji neangažoval v akcích pro veřejnost. Spíše šlo o sdružení studentů se zájmem o obor a </w:t>
      </w:r>
      <w:proofErr w:type="gramStart"/>
      <w:r>
        <w:t>diskuzi</w:t>
      </w:r>
      <w:proofErr w:type="gramEnd"/>
      <w:r>
        <w:t xml:space="preserve">. </w:t>
      </w:r>
    </w:p>
    <w:p w14:paraId="1B5DE0F0" w14:textId="77777777" w:rsidR="00AF111E" w:rsidRDefault="00AF111E" w:rsidP="00AF111E">
      <w:pPr>
        <w:spacing w:after="230"/>
        <w:ind w:left="-5" w:right="14"/>
      </w:pPr>
      <w:r>
        <w:t xml:space="preserve">SHK svoji činnost dělí do dvou stěžejních bodů. V prvním případě je to pořádání a organizování přednášek, a s nimi spojených besed, s pamětníky, kterými se </w:t>
      </w:r>
      <w:proofErr w:type="gramStart"/>
      <w:r>
        <w:t>snaží</w:t>
      </w:r>
      <w:proofErr w:type="gramEnd"/>
      <w:r>
        <w:t xml:space="preserve"> přiblížit moderní dějiny očima lidí, kteří ji prožili, veřejnosti. Druhá nosná část činnosti jsou workshopy pro základní a střední školy. </w:t>
      </w:r>
    </w:p>
    <w:p w14:paraId="7B8B1CE8" w14:textId="77777777" w:rsidR="00AF111E" w:rsidRPr="00403D58" w:rsidRDefault="00AF111E" w:rsidP="00403D58">
      <w:pPr>
        <w:rPr>
          <w:b/>
        </w:rPr>
      </w:pPr>
      <w:r w:rsidRPr="00403D58">
        <w:rPr>
          <w:b/>
          <w:noProof/>
        </w:rPr>
        <w:drawing>
          <wp:anchor distT="0" distB="0" distL="114300" distR="114300" simplePos="0" relativeHeight="251663360" behindDoc="0" locked="0" layoutInCell="1" allowOverlap="0" wp14:anchorId="08676D5F" wp14:editId="02DB823F">
            <wp:simplePos x="0" y="0"/>
            <wp:positionH relativeFrom="column">
              <wp:posOffset>4694668</wp:posOffset>
            </wp:positionH>
            <wp:positionV relativeFrom="paragraph">
              <wp:posOffset>11696</wp:posOffset>
            </wp:positionV>
            <wp:extent cx="1066800" cy="863600"/>
            <wp:effectExtent l="0" t="0" r="0" b="0"/>
            <wp:wrapSquare wrapText="bothSides"/>
            <wp:docPr id="10934" name="Picture 10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" name="Picture 109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3D58">
        <w:rPr>
          <w:b/>
        </w:rPr>
        <w:t xml:space="preserve">Studentský klub </w:t>
      </w:r>
      <w:proofErr w:type="spellStart"/>
      <w:r w:rsidRPr="00403D58">
        <w:rPr>
          <w:b/>
        </w:rPr>
        <w:t>Libomudravna</w:t>
      </w:r>
      <w:proofErr w:type="spellEnd"/>
      <w:r w:rsidRPr="00403D58">
        <w:rPr>
          <w:b/>
        </w:rPr>
        <w:t xml:space="preserve"> </w:t>
      </w:r>
    </w:p>
    <w:p w14:paraId="22E0DDF1" w14:textId="77777777" w:rsidR="00AF111E" w:rsidRDefault="00AF111E" w:rsidP="00AF111E">
      <w:pPr>
        <w:spacing w:after="241"/>
        <w:ind w:left="-5" w:right="4"/>
      </w:pPr>
      <w:r>
        <w:t xml:space="preserve">Studentský spolek </w:t>
      </w:r>
      <w:proofErr w:type="spellStart"/>
      <w:r>
        <w:t>Libomudravna</w:t>
      </w:r>
      <w:proofErr w:type="spellEnd"/>
      <w:r>
        <w:t xml:space="preserve"> působí na Katedře filozofie a společenských věd FF UHK od roku 2014. Cílem klubu je podporovat studentské </w:t>
      </w:r>
      <w:r>
        <w:tab/>
        <w:t xml:space="preserve">aktivity, </w:t>
      </w:r>
      <w:r>
        <w:tab/>
        <w:t xml:space="preserve">propagovat </w:t>
      </w:r>
      <w:r>
        <w:tab/>
        <w:t xml:space="preserve">humanitní </w:t>
      </w:r>
      <w:r>
        <w:tab/>
        <w:t xml:space="preserve">vzdělání a zprostředkovávat aktuální </w:t>
      </w:r>
      <w:proofErr w:type="gramStart"/>
      <w:r>
        <w:t>filosofická</w:t>
      </w:r>
      <w:proofErr w:type="gramEnd"/>
      <w:r>
        <w:t xml:space="preserve"> témata širší veřejnosti. </w:t>
      </w:r>
    </w:p>
    <w:p w14:paraId="27AF26C4" w14:textId="77777777" w:rsidR="00AF111E" w:rsidRDefault="00AF111E" w:rsidP="00AF111E">
      <w:pPr>
        <w:spacing w:after="230"/>
        <w:ind w:left="-5" w:right="14"/>
      </w:pPr>
      <w:r>
        <w:t xml:space="preserve">V rámci této činnosti pořádá tradiční vánoční sportovní klání mezi studenty a vyučujícími katedry a bytové semináře, na nichž mají studenti možnost prezentovat svá vlastní témata v neformálním prostředí. Do portfolia pravidelných aktivit </w:t>
      </w:r>
      <w:proofErr w:type="gramStart"/>
      <w:r>
        <w:t>patří</w:t>
      </w:r>
      <w:proofErr w:type="gramEnd"/>
      <w:r>
        <w:t xml:space="preserve"> i přednáškové večery, které jsou určené pro veřejnost, a na něž jsou zváni hosté z humanitně-vědních oborů. Od roku 2018 organizuje také Letní školu </w:t>
      </w:r>
      <w:proofErr w:type="gramStart"/>
      <w:r>
        <w:t>filosofie</w:t>
      </w:r>
      <w:proofErr w:type="gramEnd"/>
      <w:r>
        <w:t xml:space="preserve"> a společenských věd. </w:t>
      </w:r>
    </w:p>
    <w:p w14:paraId="056EFA3C" w14:textId="77777777" w:rsidR="00AF111E" w:rsidRPr="00403D58" w:rsidRDefault="00AF111E" w:rsidP="00403D58">
      <w:pPr>
        <w:rPr>
          <w:b/>
        </w:rPr>
      </w:pPr>
      <w:r w:rsidRPr="00403D58">
        <w:rPr>
          <w:b/>
          <w:noProof/>
        </w:rPr>
        <w:drawing>
          <wp:anchor distT="0" distB="0" distL="114300" distR="114300" simplePos="0" relativeHeight="251664384" behindDoc="0" locked="0" layoutInCell="1" allowOverlap="0" wp14:anchorId="3A206F39" wp14:editId="0957AA5D">
            <wp:simplePos x="0" y="0"/>
            <wp:positionH relativeFrom="column">
              <wp:posOffset>4643868</wp:posOffset>
            </wp:positionH>
            <wp:positionV relativeFrom="paragraph">
              <wp:posOffset>9164</wp:posOffset>
            </wp:positionV>
            <wp:extent cx="1117600" cy="647700"/>
            <wp:effectExtent l="0" t="0" r="0" b="0"/>
            <wp:wrapSquare wrapText="bothSides"/>
            <wp:docPr id="10936" name="Picture 10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" name="Picture 1093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3D58">
        <w:rPr>
          <w:b/>
        </w:rPr>
        <w:t>Studentský klub archeologie UHK</w:t>
      </w:r>
      <w:r w:rsidRPr="00403D58">
        <w:rPr>
          <w:rFonts w:ascii="Comenia Sans" w:hAnsi="Comenia Sans"/>
          <w:b/>
        </w:rPr>
        <w:t xml:space="preserve"> </w:t>
      </w:r>
    </w:p>
    <w:p w14:paraId="0D8278C9" w14:textId="77777777" w:rsidR="00AF111E" w:rsidRDefault="00AF111E" w:rsidP="00AF111E">
      <w:pPr>
        <w:ind w:left="-5" w:right="14"/>
      </w:pPr>
      <w:r>
        <w:t xml:space="preserve">SKA je spolek studentů a příznivců Katedry archeologie Filozofické fakulty UHK, který si klade za cíl rozvíjet komunikaci studentů archeologie napříč ročníky a vzájemně je tak podporovat během </w:t>
      </w:r>
    </w:p>
    <w:p w14:paraId="61607835" w14:textId="77777777" w:rsidR="00AF111E" w:rsidRDefault="00AF111E" w:rsidP="00AF111E">
      <w:pPr>
        <w:spacing w:after="230"/>
        <w:ind w:left="-5" w:right="14"/>
      </w:pPr>
      <w:r>
        <w:t xml:space="preserve">studia. Organizací exkurzí a konferencí klub nabízí zapojení veškerých zájemců o členství do </w:t>
      </w:r>
      <w:r>
        <w:lastRenderedPageBreak/>
        <w:t xml:space="preserve">vědního oboru archeologie. Klub tak chce svou činností udržovat kontakt akademiků nejen se studenty, ale i s širokou veřejností. Mezi pravidelné aktivity </w:t>
      </w:r>
      <w:proofErr w:type="gramStart"/>
      <w:r>
        <w:t>patří</w:t>
      </w:r>
      <w:proofErr w:type="gramEnd"/>
      <w:r>
        <w:t xml:space="preserve"> i pořádání přednáškových večerů, kde studenti prezentují svoji účast na badatelských výzkumech v zahraničí, kterých se mohou účastnit přes Erasmus. Od roku 2018 spolek organizuje každoroční pasování prváků v pevnosti Josefov.  </w:t>
      </w:r>
    </w:p>
    <w:p w14:paraId="4CF06424" w14:textId="77777777" w:rsidR="00AF111E" w:rsidRPr="00403D58" w:rsidRDefault="00AF111E" w:rsidP="00403D58">
      <w:pPr>
        <w:rPr>
          <w:b/>
        </w:rPr>
      </w:pPr>
      <w:r w:rsidRPr="00403D58">
        <w:rPr>
          <w:b/>
          <w:noProof/>
        </w:rPr>
        <w:drawing>
          <wp:anchor distT="0" distB="0" distL="114300" distR="114300" simplePos="0" relativeHeight="251665408" behindDoc="0" locked="0" layoutInCell="1" allowOverlap="0" wp14:anchorId="032F754D" wp14:editId="4EB3B156">
            <wp:simplePos x="0" y="0"/>
            <wp:positionH relativeFrom="column">
              <wp:posOffset>4637518</wp:posOffset>
            </wp:positionH>
            <wp:positionV relativeFrom="paragraph">
              <wp:posOffset>15525</wp:posOffset>
            </wp:positionV>
            <wp:extent cx="1117600" cy="952500"/>
            <wp:effectExtent l="0" t="0" r="0" b="0"/>
            <wp:wrapSquare wrapText="bothSides"/>
            <wp:docPr id="10938" name="Picture 10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8" name="Picture 109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03D58">
        <w:rPr>
          <w:b/>
        </w:rPr>
        <w:t xml:space="preserve">Studentský klub ÚSP </w:t>
      </w:r>
    </w:p>
    <w:p w14:paraId="3D3E9F95" w14:textId="77777777" w:rsidR="00AF111E" w:rsidRDefault="00AF111E" w:rsidP="00AF111E">
      <w:pPr>
        <w:ind w:left="-5" w:right="14"/>
      </w:pPr>
      <w:r>
        <w:t xml:space="preserve">Studentský klub ÚSP je spolek studentů a absolventů Ústavu sociální práce Filozofické fakulty UHK, jehož účelem je sdružovat studenty a absolventy sociální práce, přibližovat obor sociální práce veřejnosti. Vznikli jsme v září 2018. Studentský klub navazuje na činnosti spolků dříve působících na půdě Ústavu sociální práce, tedy na střetávání </w:t>
      </w:r>
    </w:p>
    <w:p w14:paraId="267CDD30" w14:textId="77777777" w:rsidR="00AF111E" w:rsidRDefault="00AF111E" w:rsidP="00AF111E">
      <w:pPr>
        <w:spacing w:after="230"/>
        <w:ind w:left="-5" w:right="14"/>
      </w:pPr>
      <w:r>
        <w:t xml:space="preserve">studentů a akademiků na půdě i mimo zdi Ústavu sociální práce a činnosti rozšiřuje o aktivity jako přednášky, besedy, debaty, určené ke střetávání studentů sociální práce, odborníků z praxe a laické veřejnosti. Členové klubu se dále podílí na akcích a činnostech Ústavu sociální práce i na akcích Univerzity Hradec Králové. </w:t>
      </w:r>
    </w:p>
    <w:p w14:paraId="1F3E4DE9" w14:textId="77777777" w:rsidR="00042BF4" w:rsidRPr="00BF3EBA" w:rsidRDefault="00042BF4" w:rsidP="00E103DA"/>
    <w:p w14:paraId="343FA475" w14:textId="77777777" w:rsidR="001D190E" w:rsidRDefault="001D190E" w:rsidP="001D190E">
      <w:pPr>
        <w:pStyle w:val="Nadpis2"/>
      </w:pPr>
      <w:bookmarkStart w:id="37" w:name="_Toc137535615"/>
      <w:r>
        <w:t>Studentské aktivity</w:t>
      </w:r>
      <w:bookmarkEnd w:id="37"/>
      <w:r>
        <w:t xml:space="preserve"> </w:t>
      </w:r>
    </w:p>
    <w:p w14:paraId="0894FAEB" w14:textId="77777777" w:rsidR="00402E7A" w:rsidRDefault="00402E7A" w:rsidP="00402E7A">
      <w:r w:rsidRPr="003168EF">
        <w:t>V souladu s realizací dílčích cílů Strategického záměru FF UHK byla v roce 2022 na fakultě uspořádána řada studentský akcí, přednášek, seminářů, společenských akcí i konferencí.</w:t>
      </w:r>
    </w:p>
    <w:p w14:paraId="566AB7C0" w14:textId="77777777" w:rsidR="002522C5" w:rsidRDefault="002522C5" w:rsidP="002522C5"/>
    <w:p w14:paraId="57182B4C" w14:textId="35F5838C" w:rsidR="002522C5" w:rsidRDefault="002522C5" w:rsidP="002522C5">
      <w:r w:rsidRPr="002522C5">
        <w:rPr>
          <w:b/>
        </w:rPr>
        <w:t>S</w:t>
      </w:r>
      <w:r w:rsidR="0087534D">
        <w:rPr>
          <w:b/>
        </w:rPr>
        <w:t>tudentský klub archeologie</w:t>
      </w:r>
      <w:r>
        <w:t xml:space="preserve"> </w:t>
      </w:r>
      <w:r w:rsidR="00B13424">
        <w:t>se na</w:t>
      </w:r>
      <w:r>
        <w:t xml:space="preserve"> jaře 2022</w:t>
      </w:r>
      <w:r w:rsidR="00B13424">
        <w:t xml:space="preserve"> zapojil</w:t>
      </w:r>
      <w:r>
        <w:t xml:space="preserve"> do diskuse ohledně nadcházející Sešlosti, která se konala na podzim 2022. Na podzim se úspěšně poprvé zapojil </w:t>
      </w:r>
      <w:r w:rsidR="0087534D">
        <w:t xml:space="preserve">do </w:t>
      </w:r>
      <w:r>
        <w:t xml:space="preserve">druhého ročníku </w:t>
      </w:r>
      <w:r w:rsidR="00B13424">
        <w:t xml:space="preserve">studentské </w:t>
      </w:r>
      <w:r>
        <w:t xml:space="preserve">Sešlosti, kde </w:t>
      </w:r>
      <w:r w:rsidR="00B13424">
        <w:t xml:space="preserve">se </w:t>
      </w:r>
      <w:r>
        <w:t xml:space="preserve">snažil studentům představit SKA a její tvorbu během roku. Každoročně </w:t>
      </w:r>
      <w:r w:rsidR="00B13424">
        <w:t xml:space="preserve">je </w:t>
      </w:r>
      <w:r>
        <w:t xml:space="preserve">mimo jiné </w:t>
      </w:r>
      <w:r w:rsidR="00B13424">
        <w:t xml:space="preserve">pořádáno </w:t>
      </w:r>
      <w:r>
        <w:t>pasování pro studenty archeologie prvního ročníku. jak pro Bc. a Mgr. Studia. Letošní ročník byl velice silný a to proto, že bylo pasováno okolo 15 studentů. Ve vánočním čase také uspořádal Valnou hromadu klub</w:t>
      </w:r>
      <w:r w:rsidR="0087534D">
        <w:t>u</w:t>
      </w:r>
      <w:r>
        <w:t>, kde bylo zvoleno nové pře</w:t>
      </w:r>
      <w:r w:rsidR="0087534D">
        <w:t>dsednictvo</w:t>
      </w:r>
      <w:r>
        <w:t xml:space="preserve"> klubu. </w:t>
      </w:r>
    </w:p>
    <w:p w14:paraId="5C62260D" w14:textId="77777777" w:rsidR="00402E7A" w:rsidRDefault="00402E7A" w:rsidP="00402E7A">
      <w:pPr>
        <w:rPr>
          <w:b/>
        </w:rPr>
      </w:pPr>
    </w:p>
    <w:p w14:paraId="3C5A95C4" w14:textId="28917324" w:rsidR="00402E7A" w:rsidRPr="004B295D" w:rsidRDefault="00402E7A" w:rsidP="00402E7A">
      <w:r w:rsidRPr="004B295D">
        <w:rPr>
          <w:b/>
        </w:rPr>
        <w:t xml:space="preserve">Hradecká studentská sekce ČAS </w:t>
      </w:r>
      <w:r w:rsidR="00F10A18">
        <w:rPr>
          <w:b/>
        </w:rPr>
        <w:br/>
      </w:r>
      <w:r w:rsidRPr="004B295D">
        <w:t xml:space="preserve">Letní semestr roku 2022 byl ve znamení dokončení série diskusního scházení s názvem </w:t>
      </w:r>
      <w:proofErr w:type="spellStart"/>
      <w:r w:rsidRPr="004B295D">
        <w:t>KlidoPoVídárna</w:t>
      </w:r>
      <w:proofErr w:type="spellEnd"/>
      <w:r w:rsidRPr="004B295D">
        <w:t xml:space="preserve"> Hradeckých Archivářů, s tématikou průvodcovství. </w:t>
      </w:r>
      <w:r w:rsidR="002B5325" w:rsidRPr="002B5325">
        <w:t>V květnu se členové sekce podíleli na organizačním zajišťování ústředního kola 51. ročníku Dějepisné olympiády</w:t>
      </w:r>
      <w:r w:rsidR="002B5325">
        <w:t xml:space="preserve">. </w:t>
      </w:r>
      <w:r w:rsidRPr="004B295D">
        <w:t>Semestr byl zakončen oslavou 10. výročí od založení spolku HSS ČAS za účasti bývalých členů a vyučujících KPVHA. Začátkem nového semestru měl spolek napilno, nejprve došlo k první ročníku „akcičky“ Vycházka s prváky, která má za účel představit novým studentům město a studium na FF UHK. Poté</w:t>
      </w:r>
      <w:r w:rsidR="0087534D">
        <w:t xml:space="preserve"> se spolek podílel </w:t>
      </w:r>
      <w:r w:rsidRPr="004B295D">
        <w:t>na organizaci akce Seš-</w:t>
      </w:r>
      <w:proofErr w:type="spellStart"/>
      <w:r w:rsidRPr="004B295D">
        <w:t>lost</w:t>
      </w:r>
      <w:proofErr w:type="spellEnd"/>
      <w:r w:rsidRPr="004B295D">
        <w:t>, tradiční</w:t>
      </w:r>
      <w:r w:rsidR="0087534D">
        <w:t xml:space="preserve">ho </w:t>
      </w:r>
      <w:proofErr w:type="spellStart"/>
      <w:r w:rsidRPr="004B295D">
        <w:t>Seznamováku</w:t>
      </w:r>
      <w:proofErr w:type="spellEnd"/>
      <w:r w:rsidRPr="004B295D">
        <w:t xml:space="preserve"> archivářů a konference Tři staletí v srdci Evropy. </w:t>
      </w:r>
      <w:r w:rsidR="00F10A18">
        <w:t>Č</w:t>
      </w:r>
      <w:r w:rsidRPr="004B295D">
        <w:t xml:space="preserve">innost v 2022 zakončil v půlce prosince vánoční </w:t>
      </w:r>
      <w:r w:rsidR="00F10A18">
        <w:t>večírek.</w:t>
      </w:r>
    </w:p>
    <w:p w14:paraId="7A306042" w14:textId="77777777" w:rsidR="00402E7A" w:rsidRDefault="00402E7A" w:rsidP="00402E7A">
      <w:pPr>
        <w:rPr>
          <w:b/>
        </w:rPr>
      </w:pPr>
    </w:p>
    <w:p w14:paraId="2CE9BEEF" w14:textId="2A8BE667" w:rsidR="00402E7A" w:rsidRPr="00BF3EBA" w:rsidRDefault="00402E7A" w:rsidP="00402E7A">
      <w:r w:rsidRPr="00BF3EBA">
        <w:rPr>
          <w:b/>
        </w:rPr>
        <w:t xml:space="preserve">Sociologický klub SH1UK </w:t>
      </w:r>
      <w:r w:rsidRPr="00BF3EBA">
        <w:t>v letním semestru uspořádal besedu s názvem NE(JET) NA ERASMUS, na které promluvili absolventi programu, aby objasnili časté otázky spojené s výjezdem. Na konci semestru</w:t>
      </w:r>
      <w:r w:rsidR="006E063E">
        <w:t xml:space="preserve"> se členové spolku</w:t>
      </w:r>
      <w:r w:rsidRPr="00BF3EBA">
        <w:t xml:space="preserve"> pro venkovní aktivitu a uspořádal první SOCIOPIKNIK v Šimkových sadech, kde se sešli studenti i akademici z naší katedry. </w:t>
      </w:r>
    </w:p>
    <w:p w14:paraId="1E4EB383" w14:textId="77777777" w:rsidR="00402E7A" w:rsidRPr="00BF3EBA" w:rsidRDefault="00402E7A" w:rsidP="00402E7A">
      <w:r w:rsidRPr="00BF3EBA">
        <w:t>Na začátku zimního semestru se spolu s ostatními spolky účastnil univerzitního festivalu SEŠ-LOST. Dále uspořádali přednášku s</w:t>
      </w:r>
      <w:r w:rsidR="00F10A18">
        <w:t xml:space="preserve"> r. </w:t>
      </w:r>
      <w:r w:rsidRPr="00BF3EBA">
        <w:t xml:space="preserve">Ninou Fárovou z naší katedry sociologie, během které </w:t>
      </w:r>
      <w:r w:rsidRPr="00BF3EBA">
        <w:lastRenderedPageBreak/>
        <w:t xml:space="preserve">přiblížila své akademické i osobní zkušenosti z jejího pobytu v San Franciscu a vzápětí na to navázali s přednáškou paní docentky </w:t>
      </w:r>
      <w:proofErr w:type="spellStart"/>
      <w:r w:rsidRPr="00BF3EBA">
        <w:t>Tetiany</w:t>
      </w:r>
      <w:proofErr w:type="spellEnd"/>
      <w:r w:rsidRPr="00BF3EBA">
        <w:t xml:space="preserve"> But, o životě v ČR a na Ukrajině. </w:t>
      </w:r>
    </w:p>
    <w:p w14:paraId="4C497684" w14:textId="77777777" w:rsidR="00402E7A" w:rsidRDefault="00402E7A" w:rsidP="00402E7A">
      <w:r w:rsidRPr="00BF3EBA">
        <w:t xml:space="preserve">Kromě těchto akcí, </w:t>
      </w:r>
      <w:r w:rsidR="00F10A18">
        <w:t xml:space="preserve">je </w:t>
      </w:r>
      <w:r w:rsidRPr="00BF3EBA">
        <w:t xml:space="preserve">každý měsíc </w:t>
      </w:r>
      <w:r w:rsidR="00F10A18">
        <w:t>pořádáno</w:t>
      </w:r>
      <w:r w:rsidRPr="00BF3EBA">
        <w:t xml:space="preserve"> tradiční Shlukování</w:t>
      </w:r>
      <w:r w:rsidR="00F10A18">
        <w:t xml:space="preserve">. </w:t>
      </w:r>
      <w:r w:rsidRPr="00BF3EBA">
        <w:t xml:space="preserve">Jedná se o ideální příležitost hlavně pro nově příchozí studenty, aby se seznámili a poznali prostředí katedry a univerzity. </w:t>
      </w:r>
    </w:p>
    <w:p w14:paraId="39547C32" w14:textId="77777777" w:rsidR="00402E7A" w:rsidRDefault="00402E7A" w:rsidP="00402E7A"/>
    <w:p w14:paraId="792D669F" w14:textId="3FF83BCF" w:rsidR="00402E7A" w:rsidRDefault="00402E7A" w:rsidP="00402E7A">
      <w:r w:rsidRPr="00DC7D82">
        <w:rPr>
          <w:b/>
        </w:rPr>
        <w:t>SHK</w:t>
      </w:r>
      <w:r w:rsidR="006E063E">
        <w:rPr>
          <w:b/>
        </w:rPr>
        <w:t xml:space="preserve"> </w:t>
      </w:r>
      <w:r w:rsidRPr="00DC7D82">
        <w:rPr>
          <w:b/>
        </w:rPr>
        <w:t>UHK</w:t>
      </w:r>
      <w:r>
        <w:br/>
        <w:t xml:space="preserve">Letní semestr začal hned po zkouškovém 9. února schůzí, na které </w:t>
      </w:r>
      <w:r w:rsidR="00922BB7">
        <w:t>se</w:t>
      </w:r>
      <w:r>
        <w:t xml:space="preserve"> předal</w:t>
      </w:r>
      <w:r w:rsidR="00922BB7">
        <w:t>a</w:t>
      </w:r>
      <w:r>
        <w:t xml:space="preserve"> dlouho očekávaná trička. Podobné schůze následně probíhaly každý měsíc, mimo spoustu dalších neformálních setkání. Během února </w:t>
      </w:r>
      <w:r w:rsidR="00922BB7">
        <w:t xml:space="preserve">vznikaly dva </w:t>
      </w:r>
      <w:r>
        <w:t>březnov</w:t>
      </w:r>
      <w:r w:rsidR="00922BB7">
        <w:t>é</w:t>
      </w:r>
      <w:r>
        <w:t xml:space="preserve"> workshop</w:t>
      </w:r>
      <w:r w:rsidR="00922BB7">
        <w:t>y</w:t>
      </w:r>
      <w:r>
        <w:t xml:space="preserve">, které proběhly na základní škole v Novém Bydžově. Workshopy se věnovaly druhé světové válce, a to nejdříve pro deváté třídy, následně i pro třídy páté. Mimo výjezdu do školy klub uspořádal ještě přednáškový večer „Studenti studentům“, na kterém proběhly krátké studentské vstupy na různorodá </w:t>
      </w:r>
      <w:proofErr w:type="spellStart"/>
      <w:r>
        <w:t>témaSlunta</w:t>
      </w:r>
      <w:proofErr w:type="spellEnd"/>
      <w:r>
        <w:t>. Během dubna zacílil</w:t>
      </w:r>
      <w:r w:rsidR="00922BB7">
        <w:t xml:space="preserve"> </w:t>
      </w:r>
      <w:r w:rsidR="00922BB7" w:rsidRPr="00922BB7">
        <w:t>SHKUHK</w:t>
      </w:r>
      <w:r>
        <w:t xml:space="preserve"> na prváky a další potenciální zájemce o členství v klubu uspořádám neformálního posezení. V květnu se vydali na klubový výlet na pevnost Hanička, na prohlídku zámku v Častolovicích a uspořádali besedu s herečkou Lenkou </w:t>
      </w:r>
      <w:proofErr w:type="spellStart"/>
      <w:r>
        <w:t>Loubalovou</w:t>
      </w:r>
      <w:proofErr w:type="spellEnd"/>
      <w:r>
        <w:t xml:space="preserve"> z Klicperova divadla o Sametové revoluci v Hradci Králové. Jako závěr sezóny </w:t>
      </w:r>
      <w:r w:rsidR="00922BB7">
        <w:t xml:space="preserve">se konala </w:t>
      </w:r>
      <w:r>
        <w:t>každoroční červno</w:t>
      </w:r>
      <w:r w:rsidR="006E063E">
        <w:t>vá</w:t>
      </w:r>
      <w:r>
        <w:t xml:space="preserve"> </w:t>
      </w:r>
      <w:proofErr w:type="spellStart"/>
      <w:r>
        <w:t>grilovačku</w:t>
      </w:r>
      <w:proofErr w:type="spellEnd"/>
      <w:r>
        <w:t>.</w:t>
      </w:r>
    </w:p>
    <w:p w14:paraId="5DC6E782" w14:textId="311B40B4" w:rsidR="00402E7A" w:rsidRDefault="00402E7A" w:rsidP="00402E7A">
      <w:r>
        <w:t>Nový zimní semestr začal velice zostra hned dvěma velkými akcemi, na kterých se SHK přímo podílelo. Nejdříve to byla tradiční Seš-</w:t>
      </w:r>
      <w:proofErr w:type="spellStart"/>
      <w:r>
        <w:t>lost</w:t>
      </w:r>
      <w:proofErr w:type="spellEnd"/>
      <w:r>
        <w:t xml:space="preserve"> a následně Noc vědců. Ovšem ještě před tím se členové klubu věnovali (tehdy ještě budoucím) prvákům, pro které si připravili </w:t>
      </w:r>
      <w:proofErr w:type="gramStart"/>
      <w:r>
        <w:t>menší</w:t>
      </w:r>
      <w:proofErr w:type="gramEnd"/>
      <w:r>
        <w:t xml:space="preserve"> „</w:t>
      </w:r>
      <w:proofErr w:type="spellStart"/>
      <w:r>
        <w:t>seznamovák</w:t>
      </w:r>
      <w:proofErr w:type="spellEnd"/>
      <w:r>
        <w:t>“. V říjnu klub pozval veřejnost na besedu s</w:t>
      </w:r>
      <w:r w:rsidR="00922BB7">
        <w:t> dr.</w:t>
      </w:r>
      <w:r>
        <w:t xml:space="preserve"> Chvátalem, který se věnoval tématu učitelství a problému s vyhořením, následným zotavováním a přetransformování kariéry z učitele na historika a kurátora muzejní expozice. V listopadu si klub připravil workshop pro pardubickou základní školu NOE, opět na téma druhá světová válka. Prosinec byl velice nabitý, začal bowlingem, </w:t>
      </w:r>
      <w:r w:rsidR="00922BB7">
        <w:t>následoval</w:t>
      </w:r>
      <w:r>
        <w:t xml:space="preserve"> další workshop, tentokrát na waldorfském gymnáziu v Semilech na téma komunismus a </w:t>
      </w:r>
      <w:r w:rsidR="00922BB7">
        <w:t>poté</w:t>
      </w:r>
      <w:r>
        <w:t xml:space="preserve"> vánoční večír</w:t>
      </w:r>
      <w:r w:rsidR="00922BB7">
        <w:t>ek</w:t>
      </w:r>
      <w:r>
        <w:t xml:space="preserve"> HIU.</w:t>
      </w:r>
    </w:p>
    <w:p w14:paraId="32AC48E9" w14:textId="77777777" w:rsidR="00402E7A" w:rsidRDefault="00402E7A" w:rsidP="00402E7A"/>
    <w:p w14:paraId="1675CE97" w14:textId="77777777" w:rsidR="00402E7A" w:rsidRDefault="00402E7A" w:rsidP="00402E7A">
      <w:r w:rsidRPr="003D24D4">
        <w:rPr>
          <w:b/>
        </w:rPr>
        <w:t xml:space="preserve">Studentský spolek </w:t>
      </w:r>
      <w:proofErr w:type="spellStart"/>
      <w:r w:rsidRPr="003D24D4">
        <w:rPr>
          <w:b/>
        </w:rPr>
        <w:t>Libomudravna</w:t>
      </w:r>
      <w:proofErr w:type="spellEnd"/>
      <w:r>
        <w:t xml:space="preserve"> v roce 2022 uspořádal několik tradičních akcí, zároveň se </w:t>
      </w:r>
      <w:r w:rsidR="00922BB7">
        <w:t>mu</w:t>
      </w:r>
      <w:r>
        <w:t xml:space="preserve"> podařilo participovat i na několika akcích netradičních. Z netradičních akcí se jedná primárně o participaci </w:t>
      </w:r>
      <w:proofErr w:type="spellStart"/>
      <w:r>
        <w:t>Libomudravny</w:t>
      </w:r>
      <w:proofErr w:type="spellEnd"/>
      <w:r>
        <w:t xml:space="preserve"> na kulturní akci SÝPKA, která se již tradičně odehrává v Hradecké sýpce. Smyslem této události, je, krom oživování kulturního dění Hradce Králové, i snaha o oživení prostor nesoucích historickou i architektonickou hodnotu a zachránit je tak před zchátráním. Z tohoto krátkého festivalu měla </w:t>
      </w:r>
      <w:proofErr w:type="spellStart"/>
      <w:r>
        <w:t>Libomudravna</w:t>
      </w:r>
      <w:proofErr w:type="spellEnd"/>
      <w:r>
        <w:t xml:space="preserve"> na svědomí celý jeden den, kdy proběhly přednášky, workshopy a koncerty. </w:t>
      </w:r>
    </w:p>
    <w:p w14:paraId="40833652" w14:textId="77777777" w:rsidR="00402E7A" w:rsidRDefault="00402E7A" w:rsidP="00402E7A">
      <w:r>
        <w:t xml:space="preserve">Z tradičních akcí se podařilo uspořádat Filosofický pochod, který se konal tentokrát do pivovaru Beránek. Tradičně proběhl i Vánoční turnaj, tentokrát ve stolním hokeji STIGA. Dále </w:t>
      </w:r>
      <w:proofErr w:type="spellStart"/>
      <w:r>
        <w:t>Libomudrovna</w:t>
      </w:r>
      <w:proofErr w:type="spellEnd"/>
      <w:r>
        <w:t xml:space="preserve"> participovala na vzniku LŠF v Broumově. </w:t>
      </w:r>
    </w:p>
    <w:p w14:paraId="04C7BBDD" w14:textId="77777777" w:rsidR="00402E7A" w:rsidRDefault="00922BB7" w:rsidP="00402E7A">
      <w:r>
        <w:t>S</w:t>
      </w:r>
      <w:r w:rsidR="00402E7A">
        <w:t xml:space="preserve">tudentský spolek </w:t>
      </w:r>
      <w:proofErr w:type="spellStart"/>
      <w:r>
        <w:t>Libomudravna</w:t>
      </w:r>
      <w:proofErr w:type="spellEnd"/>
      <w:r>
        <w:t xml:space="preserve"> </w:t>
      </w:r>
      <w:r w:rsidR="00402E7A">
        <w:t>zároveň neodmítl ani účast na akcích Seš-</w:t>
      </w:r>
      <w:proofErr w:type="spellStart"/>
      <w:r w:rsidR="00402E7A">
        <w:t>lost</w:t>
      </w:r>
      <w:proofErr w:type="spellEnd"/>
      <w:r w:rsidR="00402E7A">
        <w:t>, nebo dnech otevřených dveří.</w:t>
      </w:r>
    </w:p>
    <w:p w14:paraId="7D7EB91D" w14:textId="77777777" w:rsidR="00402E7A" w:rsidRDefault="00402E7A" w:rsidP="00402E7A"/>
    <w:p w14:paraId="019097B5" w14:textId="77777777" w:rsidR="00FD4383" w:rsidRDefault="00FD4383" w:rsidP="00FD4383">
      <w:r>
        <w:t xml:space="preserve">V roce 2022 se </w:t>
      </w:r>
      <w:r w:rsidRPr="00FD4383">
        <w:rPr>
          <w:b/>
        </w:rPr>
        <w:t>Politologický klub</w:t>
      </w:r>
      <w:r>
        <w:t xml:space="preserve"> podílel na organizaci několika akcí.  V měsíci lednu měl možnost zapojit se do meziuniverzitního projektu 11+1, jehož cílem byla podpora uvězněných běloruských studentů bojujících za svobodu. </w:t>
      </w:r>
    </w:p>
    <w:p w14:paraId="2318AC22" w14:textId="77777777" w:rsidR="00FD4383" w:rsidRDefault="00FD4383" w:rsidP="00FD4383">
      <w:r>
        <w:t xml:space="preserve">Další akce na sebe nenechala dlouho čekat, jelikož byla spojena se začátkem války na Ukrajině. Jednalo se o Tichý protest na podporu Ukrajiny, během kterého zazněly proslovy vyjadřující nesouhlas s válkou a napadením suverénního státu Ruskou federací, ale také byla uspořádána sbírka pro Potravinovou banku a Regionální ukrajinský spolek ve východních </w:t>
      </w:r>
      <w:r>
        <w:lastRenderedPageBreak/>
        <w:t>Čechách. Vlna solidarity byla obrovská a vybralo se mnoho potřebných věcí, které putovaly na potřebná místa.</w:t>
      </w:r>
    </w:p>
    <w:p w14:paraId="049062BB" w14:textId="77777777" w:rsidR="00FD4383" w:rsidRDefault="00FD4383" w:rsidP="00FD4383">
      <w:r>
        <w:t xml:space="preserve">Již tradičně </w:t>
      </w:r>
      <w:r w:rsidR="00922BB7">
        <w:t>Politologický klub</w:t>
      </w:r>
      <w:r>
        <w:t xml:space="preserve"> účastnili Seš-</w:t>
      </w:r>
      <w:proofErr w:type="spellStart"/>
      <w:r>
        <w:t>losti</w:t>
      </w:r>
      <w:proofErr w:type="spellEnd"/>
      <w:r>
        <w:t>, do které se zapojil</w:t>
      </w:r>
      <w:r w:rsidR="00922BB7">
        <w:t xml:space="preserve"> </w:t>
      </w:r>
      <w:r>
        <w:t xml:space="preserve">přípravou snídaně v prostorách Filozofické fakulty na budově B. </w:t>
      </w:r>
    </w:p>
    <w:p w14:paraId="32285EC3" w14:textId="77777777" w:rsidR="00FD4383" w:rsidRDefault="00FD4383" w:rsidP="00FD4383">
      <w:r>
        <w:t xml:space="preserve">V listopadu </w:t>
      </w:r>
      <w:r w:rsidR="00922BB7">
        <w:t>uspořádal</w:t>
      </w:r>
      <w:r>
        <w:t xml:space="preserve"> Maraton psaní dopisů od </w:t>
      </w:r>
      <w:proofErr w:type="spellStart"/>
      <w:r>
        <w:t>Amnesty</w:t>
      </w:r>
      <w:proofErr w:type="spellEnd"/>
      <w:r>
        <w:t xml:space="preserve"> International jako doprovodný program 17. listopadu na UHK</w:t>
      </w:r>
      <w:r w:rsidR="00922BB7">
        <w:t xml:space="preserve">, který měl </w:t>
      </w:r>
      <w:r>
        <w:t>přispět svým dílem ke zlepšení životů nespravedlivě vězněných či souzených jedinců, kteří svůj život zasvětili demokratickým a lidskoprávním hodnotám.</w:t>
      </w:r>
    </w:p>
    <w:p w14:paraId="51C83139" w14:textId="77777777" w:rsidR="00FD4383" w:rsidRDefault="00922BB7" w:rsidP="00FD4383">
      <w:r>
        <w:t xml:space="preserve">V závěru roku se spolek podílel </w:t>
      </w:r>
      <w:r w:rsidR="00FD4383">
        <w:t>na přípravě debaty prezidentských kandidátů</w:t>
      </w:r>
      <w:r>
        <w:t xml:space="preserve">. </w:t>
      </w:r>
    </w:p>
    <w:p w14:paraId="081539C1" w14:textId="77777777" w:rsidR="00FD4383" w:rsidRDefault="00FD4383" w:rsidP="00FD4383">
      <w:r>
        <w:t xml:space="preserve">Nebyl by to Politologický klub, kdyby se během zimního semestru neobjevila každému studentovi politologie pozvánka na tradiční POLPU, která se nesla ve znamení Vánoc. Pro kolegy z řad studentů i akademiků </w:t>
      </w:r>
      <w:proofErr w:type="gramStart"/>
      <w:r>
        <w:t>jsme</w:t>
      </w:r>
      <w:proofErr w:type="gramEnd"/>
      <w:r>
        <w:t xml:space="preserve"> připravil pub </w:t>
      </w:r>
      <w:proofErr w:type="spellStart"/>
      <w:r>
        <w:t>quiz</w:t>
      </w:r>
      <w:proofErr w:type="spellEnd"/>
      <w:r>
        <w:t xml:space="preserve">, tajného ježíška či soutěž o nejhezčí svetr. Vítězové si domu odnesli nejen dobrou náladu, ale také pár cen. </w:t>
      </w:r>
    </w:p>
    <w:p w14:paraId="31555B69" w14:textId="77777777" w:rsidR="00FD4383" w:rsidRDefault="00FD4383" w:rsidP="00FD4383">
      <w:r>
        <w:t xml:space="preserve">Ani aktivita na našich sociálních sítích nešla do ztracena po návratu do prezenční formy </w:t>
      </w:r>
      <w:r w:rsidR="00922BB7">
        <w:t>po covidové době</w:t>
      </w:r>
      <w:r>
        <w:t xml:space="preserve">. Skrze klubový Instagram </w:t>
      </w:r>
      <w:r w:rsidR="00922BB7">
        <w:t>Politologický klub</w:t>
      </w:r>
      <w:r>
        <w:t xml:space="preserve"> </w:t>
      </w:r>
      <w:r w:rsidR="00922BB7">
        <w:t>informuje o svých</w:t>
      </w:r>
      <w:r>
        <w:t xml:space="preserve"> aktivitách, ale hlavně připomín</w:t>
      </w:r>
      <w:r w:rsidR="00922BB7">
        <w:t>á</w:t>
      </w:r>
      <w:r>
        <w:t xml:space="preserve"> významné dny jak světové, tak české historie. Zároveň </w:t>
      </w:r>
      <w:proofErr w:type="spellStart"/>
      <w:r w:rsidR="00922BB7">
        <w:t>tvéří</w:t>
      </w:r>
      <w:proofErr w:type="spellEnd"/>
      <w:r>
        <w:t xml:space="preserve"> krátké kvízy, které mají nejen pobavit, ale také pomoc rozšířit rozhledy v rámci politologie.</w:t>
      </w:r>
    </w:p>
    <w:p w14:paraId="32A08AC3" w14:textId="77777777" w:rsidR="00FD4383" w:rsidRPr="00402E7A" w:rsidRDefault="00FD4383" w:rsidP="00FD4383"/>
    <w:p w14:paraId="53F8167B" w14:textId="77777777" w:rsidR="001D190E" w:rsidRDefault="001D190E" w:rsidP="001D190E">
      <w:pPr>
        <w:pStyle w:val="Nadpis2"/>
      </w:pPr>
      <w:bookmarkStart w:id="38" w:name="_Toc137535616"/>
      <w:r>
        <w:t>Vědecké konference</w:t>
      </w:r>
      <w:bookmarkEnd w:id="38"/>
      <w:r>
        <w:t xml:space="preserve"> </w:t>
      </w:r>
    </w:p>
    <w:p w14:paraId="6F835D00" w14:textId="7D8DFE52" w:rsidR="00C03FF0" w:rsidRDefault="00C03FF0" w:rsidP="00C03FF0">
      <w:pPr>
        <w:spacing w:after="160"/>
        <w:rPr>
          <w:rFonts w:eastAsiaTheme="minorHAnsi" w:cs="Calibri"/>
          <w:color w:val="000000"/>
          <w:sz w:val="22"/>
        </w:rPr>
      </w:pPr>
      <w:r>
        <w:rPr>
          <w:rStyle w:val="contentpasted0"/>
          <w:color w:val="000000"/>
        </w:rPr>
        <w:t xml:space="preserve">Filozofická fakulta UHK se i v roce 2022 pořadatelsky či </w:t>
      </w:r>
      <w:proofErr w:type="spellStart"/>
      <w:r>
        <w:rPr>
          <w:rStyle w:val="contentpasted0"/>
          <w:color w:val="000000"/>
        </w:rPr>
        <w:t>spolupořadatelsky</w:t>
      </w:r>
      <w:proofErr w:type="spellEnd"/>
      <w:r>
        <w:rPr>
          <w:rStyle w:val="contentpasted0"/>
          <w:color w:val="000000"/>
        </w:rPr>
        <w:t xml:space="preserve"> podílela na realizaci několika vědeckých konferencí.</w:t>
      </w:r>
      <w:r>
        <w:rPr>
          <w:rStyle w:val="contentpasted0"/>
        </w:rPr>
        <w:t xml:space="preserve"> Na rozdíl od předchozích let poznamenaných pandemií COVID se konferenční činnost počala vracet z online prostředí do podoby klasických a nenahraditelných fyzických setkání. K nejvýznamnějším konferenčním počinům roku 2022 se nepochybně hlásí každoroční Hradecké dny sociální práce, kterých se zúčastnilo 249 registrovaných účastníků. Z dalších lze uvést 53. mezinárodní konferenci archeologie středověku či </w:t>
      </w:r>
      <w:r w:rsidR="00937C57">
        <w:rPr>
          <w:rStyle w:val="contentpasted0"/>
        </w:rPr>
        <w:t xml:space="preserve">workshop </w:t>
      </w:r>
      <w:r>
        <w:rPr>
          <w:rStyle w:val="contentpasted0"/>
        </w:rPr>
        <w:t>Aktuální problémy českého archivnictví. Studentské konference byly zastoupeny dnes již tradičními</w:t>
      </w:r>
      <w:r>
        <w:rPr>
          <w:rStyle w:val="markedcontent"/>
          <w:color w:val="000000"/>
        </w:rPr>
        <w:t xml:space="preserve"> konferencemi</w:t>
      </w:r>
      <w:r>
        <w:rPr>
          <w:rStyle w:val="contentpasted0"/>
          <w:color w:val="000000"/>
        </w:rPr>
        <w:t xml:space="preserve"> </w:t>
      </w:r>
      <w:r>
        <w:rPr>
          <w:rStyle w:val="contentpasted0"/>
        </w:rPr>
        <w:t>Tři staletí v srdci Evropy – Česká a evropská společnost 16.–18. století a České, slovenské a československé dějiny 20. století.</w:t>
      </w:r>
      <w:r>
        <w:rPr>
          <w:color w:val="000000"/>
        </w:rPr>
        <w:t> </w:t>
      </w:r>
    </w:p>
    <w:p w14:paraId="1D93AD8E" w14:textId="77777777" w:rsidR="000A62A2" w:rsidRPr="000A62A2" w:rsidRDefault="000A62A2" w:rsidP="000A62A2"/>
    <w:p w14:paraId="4575F16F" w14:textId="77777777" w:rsidR="001D190E" w:rsidRDefault="001D190E" w:rsidP="001D190E">
      <w:pPr>
        <w:pStyle w:val="Nadpis2"/>
      </w:pPr>
      <w:bookmarkStart w:id="39" w:name="_Toc137535617"/>
      <w:r>
        <w:t>Odborná praxe</w:t>
      </w:r>
      <w:bookmarkEnd w:id="39"/>
    </w:p>
    <w:p w14:paraId="58BC08CA" w14:textId="77777777" w:rsidR="00302149" w:rsidRDefault="00302149" w:rsidP="00302149">
      <w:r w:rsidRPr="00302149">
        <w:t xml:space="preserve">Studenti vybraných oborů absolvují povinné praxe v institucích relevantních k zaměření jejich studia. Dále studenti v rámci svých studijních plánů plní předměty Volitelná individuální praxe I a Volitelná individuální praxe II.  </w:t>
      </w:r>
    </w:p>
    <w:p w14:paraId="40AA0294" w14:textId="77777777" w:rsidR="00BB6812" w:rsidRDefault="00BB6812" w:rsidP="00302149"/>
    <w:p w14:paraId="5531AF65" w14:textId="77777777" w:rsidR="00BB6812" w:rsidRDefault="00BB6812" w:rsidP="00302149">
      <w:r w:rsidRPr="00BB6812">
        <w:t xml:space="preserve">Také v roce 2022 využili studující volitelných individuálních praxí. Deset studujících naší fakulty absolvovalo předměty VIP1 nebo VIP2. Podporu praxí skýtá každým rok celouniverzitní akce </w:t>
      </w:r>
      <w:proofErr w:type="spellStart"/>
      <w:r w:rsidRPr="00BB6812">
        <w:t>JobStart</w:t>
      </w:r>
      <w:proofErr w:type="spellEnd"/>
      <w:r w:rsidRPr="00BB6812">
        <w:t>, která je příležitostí, jak navázat spolupráci také pracovišť fakulty, našich studujících a organizací či firem z praxe.</w:t>
      </w:r>
    </w:p>
    <w:p w14:paraId="6E22A867" w14:textId="77777777" w:rsidR="00302149" w:rsidRDefault="00302149" w:rsidP="00302149"/>
    <w:p w14:paraId="42A37B24" w14:textId="77777777" w:rsidR="00302149" w:rsidRDefault="00302149" w:rsidP="00302149">
      <w:r w:rsidRPr="00302149">
        <w:t>Studentské praxe se staly důležitou součástí Strategického záměru vzdělávací a tvůrčí činnosti FF UHK na období let 2021 až 2030. O aktualitách v oblasti volitelných individuálních praxí a jejich propagaci informují webové stránky FF UHK: Studium Praxe</w:t>
      </w:r>
      <w:r w:rsidR="0036023E">
        <w:t>.</w:t>
      </w:r>
    </w:p>
    <w:p w14:paraId="14B7FA82" w14:textId="77777777" w:rsidR="0036023E" w:rsidRDefault="0036023E" w:rsidP="0036023E"/>
    <w:p w14:paraId="71120C50" w14:textId="77777777" w:rsidR="0036023E" w:rsidRDefault="0036023E" w:rsidP="0036023E">
      <w:r>
        <w:t>V roce 202</w:t>
      </w:r>
      <w:r w:rsidR="00BB6812">
        <w:t>2</w:t>
      </w:r>
      <w:r>
        <w:t xml:space="preserve"> vykonávali studenti jednotlivých pracovišť FF své povinné či volitelné praxe </w:t>
      </w:r>
    </w:p>
    <w:p w14:paraId="5C6F5704" w14:textId="77777777" w:rsidR="0036023E" w:rsidRDefault="0036023E" w:rsidP="0036023E">
      <w:r>
        <w:t>v následujících institucích:</w:t>
      </w:r>
    </w:p>
    <w:p w14:paraId="366A1B55" w14:textId="77777777" w:rsidR="00302149" w:rsidRDefault="00302149" w:rsidP="00302149"/>
    <w:p w14:paraId="1FA74E6B" w14:textId="77777777" w:rsidR="00A66845" w:rsidRDefault="00A66845" w:rsidP="00A66845">
      <w:r>
        <w:lastRenderedPageBreak/>
        <w:t xml:space="preserve">Statutární město Hradec Králové </w:t>
      </w:r>
    </w:p>
    <w:p w14:paraId="70781DBC" w14:textId="77777777" w:rsidR="00A66845" w:rsidRDefault="00A66845" w:rsidP="00A66845">
      <w:r>
        <w:t xml:space="preserve">SOA v Zámrsku, SOKA Hradec Králové </w:t>
      </w:r>
    </w:p>
    <w:p w14:paraId="4B199E59" w14:textId="77777777" w:rsidR="00A66845" w:rsidRDefault="00A66845" w:rsidP="00A66845">
      <w:r>
        <w:t xml:space="preserve">SOA v Zámrsku, SOKA Náchod </w:t>
      </w:r>
    </w:p>
    <w:p w14:paraId="30DC8949" w14:textId="77777777" w:rsidR="00A66845" w:rsidRDefault="00A66845" w:rsidP="00A66845">
      <w:r>
        <w:t xml:space="preserve">SOA v Zámrsku, SOKA Pardubice </w:t>
      </w:r>
    </w:p>
    <w:p w14:paraId="178B7DE7" w14:textId="77777777" w:rsidR="00A66845" w:rsidRDefault="00A66845" w:rsidP="00A66845">
      <w:r>
        <w:t xml:space="preserve">SOA v Zámrsku, SOKA Litomyšl </w:t>
      </w:r>
    </w:p>
    <w:p w14:paraId="5D69CC3A" w14:textId="77777777" w:rsidR="00A66845" w:rsidRDefault="00A66845" w:rsidP="00A66845">
      <w:r>
        <w:t xml:space="preserve">MZA Brno, SOKA Havlíčkův Brod </w:t>
      </w:r>
    </w:p>
    <w:p w14:paraId="3ECCA796" w14:textId="77777777" w:rsidR="00A66845" w:rsidRDefault="00A66845" w:rsidP="00A66845">
      <w:r>
        <w:t xml:space="preserve">ČSOB Hradec Králové </w:t>
      </w:r>
    </w:p>
    <w:p w14:paraId="4C45E927" w14:textId="77777777" w:rsidR="00A66845" w:rsidRDefault="00A66845" w:rsidP="00A66845">
      <w:r>
        <w:t xml:space="preserve">SOA Praha, SOA Kolín </w:t>
      </w:r>
    </w:p>
    <w:p w14:paraId="310E57D5" w14:textId="77777777" w:rsidR="00A66845" w:rsidRDefault="00A66845" w:rsidP="00A66845">
      <w:r>
        <w:t xml:space="preserve">SOA Litoměřice, SOKA Liberec </w:t>
      </w:r>
    </w:p>
    <w:p w14:paraId="0E4C57FB" w14:textId="77777777" w:rsidR="00A66845" w:rsidRDefault="00A66845" w:rsidP="00A66845">
      <w:r>
        <w:t xml:space="preserve">SOA Třeboň, SOKA Tábor </w:t>
      </w:r>
    </w:p>
    <w:p w14:paraId="21D7E43E" w14:textId="77777777" w:rsidR="00A66845" w:rsidRDefault="00A66845" w:rsidP="00A66845">
      <w:r>
        <w:t xml:space="preserve">Archiv Národního muzea Praha </w:t>
      </w:r>
    </w:p>
    <w:p w14:paraId="725BF0DE" w14:textId="77777777" w:rsidR="00A66845" w:rsidRDefault="00A66845" w:rsidP="00A66845">
      <w:r>
        <w:t xml:space="preserve">Muzeum východních Čech HK </w:t>
      </w:r>
    </w:p>
    <w:p w14:paraId="4C346664" w14:textId="77777777" w:rsidR="00A66845" w:rsidRDefault="00A66845" w:rsidP="00A66845">
      <w:r>
        <w:t xml:space="preserve">Výzkum lokality Pustý hrad (výzkum pod Katedrou archeologie FF UKF v Nitře) </w:t>
      </w:r>
    </w:p>
    <w:p w14:paraId="1148D9FB" w14:textId="77777777" w:rsidR="00A66845" w:rsidRDefault="00A66845" w:rsidP="00A66845">
      <w:r>
        <w:t xml:space="preserve">Slovinsko, Univerzita Lublaň – Projekt </w:t>
      </w:r>
      <w:proofErr w:type="spellStart"/>
      <w:r>
        <w:t>Navis</w:t>
      </w:r>
      <w:proofErr w:type="spellEnd"/>
      <w:r>
        <w:t xml:space="preserve"> </w:t>
      </w:r>
    </w:p>
    <w:p w14:paraId="32DF28E2" w14:textId="77777777" w:rsidR="00A66845" w:rsidRDefault="00A66845" w:rsidP="00A66845">
      <w:proofErr w:type="spellStart"/>
      <w:r>
        <w:t>Archeopark</w:t>
      </w:r>
      <w:proofErr w:type="spellEnd"/>
      <w:r>
        <w:t xml:space="preserve"> pravěku Všestary </w:t>
      </w:r>
    </w:p>
    <w:p w14:paraId="36303082" w14:textId="77777777" w:rsidR="00A66845" w:rsidRDefault="00A66845" w:rsidP="00A66845">
      <w:r>
        <w:t xml:space="preserve">Atletický klub Adama </w:t>
      </w:r>
    </w:p>
    <w:p w14:paraId="71C1ACDC" w14:textId="77777777" w:rsidR="00A66845" w:rsidRDefault="00A66845" w:rsidP="00A66845">
      <w:r>
        <w:t xml:space="preserve">Sebastiana </w:t>
      </w:r>
      <w:proofErr w:type="spellStart"/>
      <w:r>
        <w:t>Helceleta</w:t>
      </w:r>
      <w:proofErr w:type="spellEnd"/>
      <w:r>
        <w:t xml:space="preserve">, </w:t>
      </w:r>
      <w:proofErr w:type="spellStart"/>
      <w:r>
        <w:t>z.s</w:t>
      </w:r>
      <w:proofErr w:type="spellEnd"/>
      <w:r>
        <w:t xml:space="preserve">. </w:t>
      </w:r>
    </w:p>
    <w:p w14:paraId="2E11789F" w14:textId="77777777" w:rsidR="00A66845" w:rsidRDefault="00A66845" w:rsidP="00A66845">
      <w:proofErr w:type="spellStart"/>
      <w:r>
        <w:t>Tyco</w:t>
      </w:r>
      <w:proofErr w:type="spellEnd"/>
      <w:r>
        <w:t xml:space="preserve"> Electronics EC Trutnov </w:t>
      </w:r>
    </w:p>
    <w:p w14:paraId="6F4D399C" w14:textId="77777777" w:rsidR="00A66845" w:rsidRDefault="00A66845" w:rsidP="00A66845">
      <w:r>
        <w:t>s.r.o.</w:t>
      </w:r>
    </w:p>
    <w:p w14:paraId="00A80B50" w14:textId="77777777" w:rsidR="00A66845" w:rsidRDefault="00A66845" w:rsidP="00302149"/>
    <w:p w14:paraId="49C6B66E" w14:textId="77777777" w:rsidR="00813D86" w:rsidRDefault="00813D86" w:rsidP="00813D86">
      <w:pPr>
        <w:rPr>
          <w:rFonts w:eastAsiaTheme="minorHAnsi" w:cs="Calibri"/>
          <w:sz w:val="22"/>
        </w:rPr>
      </w:pPr>
    </w:p>
    <w:p w14:paraId="675186E8" w14:textId="77777777" w:rsidR="00813D86" w:rsidRDefault="00813D86" w:rsidP="00813D86">
      <w:pPr>
        <w:spacing w:after="240"/>
        <w:rPr>
          <w:rFonts w:ascii="Times New Roman" w:hAnsi="Times New Roman" w:cs="Times New Roman"/>
          <w:b/>
          <w:bCs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Cs w:val="24"/>
          <w:lang w:eastAsia="cs-CZ"/>
        </w:rPr>
        <w:t>Muzea</w:t>
      </w:r>
    </w:p>
    <w:p w14:paraId="3DB15BA2" w14:textId="77777777" w:rsidR="00301133" w:rsidRDefault="00813D86" w:rsidP="00813D86">
      <w:r w:rsidRPr="00813D86">
        <w:t>Muzeum východních Čech</w:t>
      </w:r>
    </w:p>
    <w:p w14:paraId="58151829" w14:textId="77777777" w:rsidR="00813D86" w:rsidRDefault="00301133" w:rsidP="00813D86">
      <w:r>
        <w:rPr>
          <w:color w:val="000000"/>
          <w:szCs w:val="24"/>
        </w:rPr>
        <w:t>Městské muzeum Sedlčany</w:t>
      </w:r>
      <w:r w:rsidR="00813D86" w:rsidRPr="00813D86">
        <w:br/>
        <w:t xml:space="preserve">Regionální muzeum (včetně poboček na </w:t>
      </w:r>
      <w:proofErr w:type="spellStart"/>
      <w:r w:rsidR="00813D86" w:rsidRPr="00813D86">
        <w:t>Dobrošově</w:t>
      </w:r>
      <w:proofErr w:type="spellEnd"/>
      <w:r w:rsidR="00813D86" w:rsidRPr="00813D86">
        <w:t xml:space="preserve">, v Hronově, Polici </w:t>
      </w:r>
      <w:proofErr w:type="spellStart"/>
      <w:r w:rsidR="00813D86" w:rsidRPr="00813D86">
        <w:t>n.M.</w:t>
      </w:r>
      <w:proofErr w:type="spellEnd"/>
      <w:r w:rsidR="00813D86" w:rsidRPr="00813D86">
        <w:t>)</w:t>
      </w:r>
      <w:r w:rsidR="00813D86" w:rsidRPr="00813D86">
        <w:br/>
        <w:t>Muzeum loutkářských kultur</w:t>
      </w:r>
      <w:r w:rsidR="00813D86" w:rsidRPr="00813D86">
        <w:br/>
        <w:t>Regionální muzeum a galerie</w:t>
      </w:r>
      <w:r w:rsidR="00813D86" w:rsidRPr="00813D86">
        <w:br/>
        <w:t>Krkonošské muzeum</w:t>
      </w:r>
      <w:r w:rsidR="00813D86" w:rsidRPr="00813D86">
        <w:br/>
        <w:t>České farmaceutické muzeum (expozice barokní lékárny)</w:t>
      </w:r>
      <w:r w:rsidR="00813D86" w:rsidRPr="00813D86">
        <w:br/>
        <w:t>Společenské centrum Nový Dvůr – Muzeum řemesel</w:t>
      </w:r>
      <w:r w:rsidR="00813D86" w:rsidRPr="00813D86">
        <w:br/>
        <w:t>Regionální muzeum a galerie</w:t>
      </w:r>
      <w:r w:rsidR="00813D86" w:rsidRPr="00813D86">
        <w:br/>
        <w:t>muzeum a Klenotnice drahých kamenů</w:t>
      </w:r>
      <w:r w:rsidR="00813D86" w:rsidRPr="00813D86">
        <w:br/>
        <w:t>Městské muzeum</w:t>
      </w:r>
      <w:r w:rsidR="00813D86" w:rsidRPr="00813D86">
        <w:br/>
        <w:t>Východočeské muzeum + Východočeská galerie</w:t>
      </w:r>
      <w:r w:rsidR="00813D86" w:rsidRPr="00813D86">
        <w:br/>
        <w:t>Centrum Bohuslava Martinů v Poličce, Městské muzeum a galerie Polička</w:t>
      </w:r>
      <w:r w:rsidR="00813D86" w:rsidRPr="00813D86">
        <w:br/>
      </w:r>
      <w:r w:rsidR="00813D86">
        <w:t>N</w:t>
      </w:r>
      <w:r w:rsidR="00813D86" w:rsidRPr="00813D86">
        <w:t>ová expozice Sýpka (provozuje Muzeum Orlických hor RK)</w:t>
      </w:r>
      <w:r w:rsidR="00813D86" w:rsidRPr="00813D86">
        <w:br/>
        <w:t>Muzeum a galerie Orlických hor</w:t>
      </w:r>
      <w:r w:rsidR="00813D86" w:rsidRPr="00813D86">
        <w:br/>
        <w:t>Třebechovické muzeum betlémů</w:t>
      </w:r>
      <w:r w:rsidR="00813D86" w:rsidRPr="00813D86">
        <w:br/>
        <w:t>Muzeum Českého ráje</w:t>
      </w:r>
      <w:r w:rsidR="00813D86" w:rsidRPr="00813D86">
        <w:br/>
        <w:t>Muzeum krajky (provozuje Muzeum Orlických hor RK)</w:t>
      </w:r>
      <w:r w:rsidR="00813D86" w:rsidRPr="00813D86">
        <w:br/>
        <w:t>Regionální muzeum</w:t>
      </w:r>
      <w:r w:rsidR="00813D86" w:rsidRPr="00813D86">
        <w:br/>
      </w:r>
      <w:proofErr w:type="spellStart"/>
      <w:r w:rsidR="00813D86" w:rsidRPr="00813D86">
        <w:t>Muzeum</w:t>
      </w:r>
      <w:proofErr w:type="spellEnd"/>
      <w:r w:rsidR="00813D86" w:rsidRPr="00813D86">
        <w:t xml:space="preserve"> KRNAP</w:t>
      </w:r>
    </w:p>
    <w:p w14:paraId="3C4CD395" w14:textId="77777777" w:rsidR="00301133" w:rsidRDefault="00301133" w:rsidP="00813D86"/>
    <w:p w14:paraId="6A5DCA2D" w14:textId="77777777" w:rsidR="00301133" w:rsidRDefault="00301133" w:rsidP="00301133">
      <w:pPr>
        <w:spacing w:after="240"/>
        <w:rPr>
          <w:rFonts w:ascii="Times New Roman" w:eastAsiaTheme="minorHAnsi" w:hAnsi="Times New Roman" w:cs="Times New Roman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Cs w:val="24"/>
          <w:lang w:eastAsia="cs-CZ"/>
        </w:rPr>
        <w:t>Sbírkové galerie</w:t>
      </w:r>
      <w:r>
        <w:rPr>
          <w:rFonts w:ascii="Times New Roman" w:hAnsi="Times New Roman" w:cs="Times New Roman"/>
          <w:b/>
          <w:bCs/>
          <w:szCs w:val="24"/>
          <w:lang w:eastAsia="cs-CZ"/>
        </w:rPr>
        <w:br/>
      </w:r>
      <w:proofErr w:type="spellStart"/>
      <w:r w:rsidRPr="00301133">
        <w:t>Galerie</w:t>
      </w:r>
      <w:proofErr w:type="spellEnd"/>
      <w:r w:rsidRPr="00301133">
        <w:t xml:space="preserve"> moderního umění, gal. V. Preclíka v Hradci Králové</w:t>
      </w:r>
      <w:r w:rsidRPr="00301133">
        <w:br/>
        <w:t>Východočeská galerie v Pardubicích</w:t>
      </w:r>
      <w:r w:rsidRPr="00301133">
        <w:br/>
        <w:t>Galerie Středočeského kraje v Kutné Hoře</w:t>
      </w:r>
    </w:p>
    <w:p w14:paraId="2B221264" w14:textId="77777777" w:rsidR="00301133" w:rsidRDefault="00301133" w:rsidP="00301133">
      <w:pPr>
        <w:rPr>
          <w:rFonts w:ascii="Times New Roman" w:hAnsi="Times New Roman" w:cs="Times New Roman"/>
          <w:b/>
          <w:bCs/>
          <w:szCs w:val="24"/>
          <w:lang w:eastAsia="cs-CZ"/>
        </w:rPr>
      </w:pPr>
    </w:p>
    <w:p w14:paraId="55284B56" w14:textId="77777777" w:rsidR="00301133" w:rsidRDefault="00301133" w:rsidP="00301133">
      <w:pPr>
        <w:rPr>
          <w:rFonts w:ascii="Times New Roman" w:hAnsi="Times New Roman" w:cs="Times New Roman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Cs w:val="24"/>
          <w:lang w:eastAsia="cs-CZ"/>
        </w:rPr>
        <w:t>Skanzeny a muzea v přírodě</w:t>
      </w:r>
      <w:r>
        <w:rPr>
          <w:rFonts w:ascii="Times New Roman" w:hAnsi="Times New Roman" w:cs="Times New Roman"/>
          <w:b/>
          <w:bCs/>
          <w:szCs w:val="24"/>
          <w:lang w:eastAsia="cs-CZ"/>
        </w:rPr>
        <w:br/>
      </w:r>
      <w:r w:rsidRPr="00301133">
        <w:t>Veselý Kopec (+ Betlém Hlinsko)</w:t>
      </w:r>
      <w:r w:rsidRPr="00301133">
        <w:br/>
        <w:t xml:space="preserve">Skanzen </w:t>
      </w:r>
      <w:proofErr w:type="spellStart"/>
      <w:r w:rsidRPr="00301133">
        <w:t>Krňovice</w:t>
      </w:r>
      <w:proofErr w:type="spellEnd"/>
      <w:r w:rsidRPr="00301133">
        <w:br/>
      </w:r>
      <w:proofErr w:type="spellStart"/>
      <w:r w:rsidRPr="00301133">
        <w:t>Villa</w:t>
      </w:r>
      <w:proofErr w:type="spellEnd"/>
      <w:r w:rsidRPr="00301133">
        <w:t xml:space="preserve"> Nova </w:t>
      </w:r>
      <w:proofErr w:type="spellStart"/>
      <w:r w:rsidRPr="00301133">
        <w:t>Uhřinov</w:t>
      </w:r>
      <w:proofErr w:type="spellEnd"/>
      <w:r w:rsidRPr="00301133">
        <w:t xml:space="preserve"> (archeologické muzeum)</w:t>
      </w:r>
      <w:r w:rsidRPr="00301133">
        <w:br/>
        <w:t>(</w:t>
      </w:r>
      <w:proofErr w:type="spellStart"/>
      <w:r w:rsidRPr="00301133">
        <w:t>Archeopark</w:t>
      </w:r>
      <w:proofErr w:type="spellEnd"/>
      <w:r w:rsidRPr="00301133">
        <w:t xml:space="preserve"> Všestary)</w:t>
      </w:r>
    </w:p>
    <w:p w14:paraId="05DF0740" w14:textId="77777777" w:rsidR="00301133" w:rsidRDefault="00301133" w:rsidP="00301133">
      <w:pPr>
        <w:rPr>
          <w:rFonts w:ascii="Times New Roman" w:hAnsi="Times New Roman" w:cs="Times New Roman"/>
          <w:szCs w:val="24"/>
          <w:lang w:eastAsia="cs-CZ"/>
        </w:rPr>
      </w:pPr>
    </w:p>
    <w:p w14:paraId="5825D008" w14:textId="77777777" w:rsidR="00301133" w:rsidRDefault="00301133" w:rsidP="00301133">
      <w:pPr>
        <w:rPr>
          <w:rFonts w:ascii="Times New Roman" w:hAnsi="Times New Roman" w:cs="Times New Roman"/>
          <w:szCs w:val="24"/>
          <w:lang w:eastAsia="cs-CZ"/>
        </w:rPr>
      </w:pPr>
    </w:p>
    <w:p w14:paraId="3DAA9C12" w14:textId="77777777" w:rsidR="00301133" w:rsidRDefault="00301133" w:rsidP="00301133">
      <w:pPr>
        <w:spacing w:after="240"/>
        <w:rPr>
          <w:rFonts w:ascii="Times New Roman" w:hAnsi="Times New Roman" w:cs="Times New Roman"/>
          <w:szCs w:val="24"/>
          <w:lang w:eastAsia="cs-CZ"/>
        </w:rPr>
      </w:pPr>
      <w:r>
        <w:rPr>
          <w:rFonts w:ascii="Times New Roman" w:hAnsi="Times New Roman" w:cs="Times New Roman"/>
          <w:b/>
          <w:bCs/>
          <w:szCs w:val="24"/>
          <w:lang w:eastAsia="cs-CZ"/>
        </w:rPr>
        <w:t>Vojenská muzea a historická opevnění</w:t>
      </w:r>
      <w:r>
        <w:rPr>
          <w:rFonts w:ascii="Times New Roman" w:hAnsi="Times New Roman" w:cs="Times New Roman"/>
          <w:szCs w:val="24"/>
          <w:lang w:eastAsia="cs-CZ"/>
        </w:rPr>
        <w:br/>
      </w:r>
      <w:r w:rsidRPr="00301133">
        <w:t>Vojenské muzeum Králíky</w:t>
      </w:r>
      <w:r w:rsidRPr="00301133">
        <w:br/>
        <w:t xml:space="preserve">Vojenské muzeum – pevnost </w:t>
      </w:r>
      <w:proofErr w:type="spellStart"/>
      <w:r w:rsidRPr="00301133">
        <w:t>Stachelberg</w:t>
      </w:r>
      <w:proofErr w:type="spellEnd"/>
      <w:r w:rsidRPr="00301133">
        <w:br/>
        <w:t>Pevnost Josefov – organizační složka Města Jaroměř)</w:t>
      </w:r>
    </w:p>
    <w:p w14:paraId="55323E39" w14:textId="77777777" w:rsidR="00301133" w:rsidRPr="00301133" w:rsidRDefault="00301133" w:rsidP="00301133">
      <w:r>
        <w:rPr>
          <w:rFonts w:ascii="Times New Roman" w:hAnsi="Times New Roman" w:cs="Times New Roman"/>
          <w:b/>
          <w:bCs/>
          <w:szCs w:val="24"/>
          <w:lang w:eastAsia="cs-CZ"/>
        </w:rPr>
        <w:t>Památkové objekty a zámky (s výraznější expoziční činností)</w:t>
      </w:r>
      <w:r>
        <w:rPr>
          <w:rFonts w:ascii="Times New Roman" w:hAnsi="Times New Roman" w:cs="Times New Roman"/>
          <w:b/>
          <w:bCs/>
          <w:szCs w:val="24"/>
          <w:lang w:eastAsia="cs-CZ"/>
        </w:rPr>
        <w:br/>
      </w:r>
      <w:r w:rsidRPr="00301133">
        <w:t>Opočno</w:t>
      </w:r>
      <w:r w:rsidRPr="00301133">
        <w:br/>
        <w:t>Nové Město nad Metují</w:t>
      </w:r>
      <w:r w:rsidRPr="00301133">
        <w:br/>
        <w:t>Ratibořice</w:t>
      </w:r>
      <w:r w:rsidRPr="00301133">
        <w:br/>
        <w:t>Náchod</w:t>
      </w:r>
    </w:p>
    <w:p w14:paraId="0389E8D4" w14:textId="77777777" w:rsidR="00301133" w:rsidRPr="00301133" w:rsidRDefault="00301133" w:rsidP="00301133">
      <w:r w:rsidRPr="00301133">
        <w:t>Státní hrad Karlštejn</w:t>
      </w:r>
      <w:r w:rsidRPr="00301133">
        <w:br/>
        <w:t>Státní zámek Litomyšl</w:t>
      </w:r>
    </w:p>
    <w:p w14:paraId="5CB5B181" w14:textId="77777777" w:rsidR="00301133" w:rsidRPr="00301133" w:rsidRDefault="00301133" w:rsidP="00301133">
      <w:proofErr w:type="gramStart"/>
      <w:r w:rsidRPr="00301133">
        <w:t>Nasavrky - Svět</w:t>
      </w:r>
      <w:proofErr w:type="gramEnd"/>
      <w:r w:rsidRPr="00301133">
        <w:t xml:space="preserve"> Keltů </w:t>
      </w:r>
    </w:p>
    <w:p w14:paraId="41678D50" w14:textId="77777777" w:rsidR="00301133" w:rsidRPr="00301133" w:rsidRDefault="00301133" w:rsidP="00301133">
      <w:r w:rsidRPr="00301133">
        <w:t>Slatiňany (</w:t>
      </w:r>
      <w:proofErr w:type="spellStart"/>
      <w:r w:rsidRPr="00301133">
        <w:t>hippologické</w:t>
      </w:r>
      <w:proofErr w:type="spellEnd"/>
      <w:r w:rsidRPr="00301133">
        <w:t xml:space="preserve"> muzeum)</w:t>
      </w:r>
      <w:r w:rsidRPr="00301133">
        <w:br/>
        <w:t>Státní zámek Sychrov</w:t>
      </w:r>
    </w:p>
    <w:p w14:paraId="3CA4FBAC" w14:textId="77777777" w:rsidR="00301133" w:rsidRPr="00301133" w:rsidRDefault="00301133" w:rsidP="00301133">
      <w:pPr>
        <w:spacing w:after="240"/>
      </w:pPr>
      <w:r w:rsidRPr="00301133">
        <w:t xml:space="preserve">Kuks – </w:t>
      </w:r>
      <w:proofErr w:type="spellStart"/>
      <w:r w:rsidRPr="00301133">
        <w:t>hospital</w:t>
      </w:r>
      <w:proofErr w:type="spellEnd"/>
    </w:p>
    <w:p w14:paraId="2057C583" w14:textId="77777777" w:rsidR="00301133" w:rsidRDefault="00301133" w:rsidP="00301133">
      <w:pPr>
        <w:spacing w:after="240"/>
        <w:rPr>
          <w:rFonts w:ascii="Calibri" w:hAnsi="Calibri" w:cs="Calibri"/>
          <w:sz w:val="22"/>
        </w:rPr>
      </w:pPr>
      <w:r>
        <w:rPr>
          <w:rFonts w:ascii="Times New Roman" w:hAnsi="Times New Roman" w:cs="Times New Roman"/>
          <w:b/>
          <w:bCs/>
          <w:szCs w:val="24"/>
          <w:lang w:eastAsia="cs-CZ"/>
        </w:rPr>
        <w:t>Úřady a instituce</w:t>
      </w:r>
      <w:r>
        <w:rPr>
          <w:rFonts w:ascii="Times New Roman" w:hAnsi="Times New Roman" w:cs="Times New Roman"/>
          <w:b/>
          <w:bCs/>
          <w:szCs w:val="24"/>
          <w:lang w:eastAsia="cs-CZ"/>
        </w:rPr>
        <w:br/>
      </w:r>
      <w:r w:rsidRPr="00301133">
        <w:t>Krajský úřad Královéhradeckého kraje – odbor regionálního rozvoje, grantů a dotací,</w:t>
      </w:r>
      <w:r w:rsidRPr="00301133">
        <w:br/>
        <w:t>oddělení kultury a památkové péče</w:t>
      </w:r>
      <w:r w:rsidRPr="00301133">
        <w:br/>
        <w:t>Národní památkový ústav, územní odborné pracoviště Josefov</w:t>
      </w:r>
    </w:p>
    <w:p w14:paraId="6240E5C4" w14:textId="77777777" w:rsidR="00D708B0" w:rsidRDefault="00301133" w:rsidP="00D708B0">
      <w:r>
        <w:t>S</w:t>
      </w:r>
      <w:r w:rsidR="00D708B0">
        <w:t xml:space="preserve">tudenti </w:t>
      </w:r>
      <w:r w:rsidR="00D708B0" w:rsidRPr="00301133">
        <w:rPr>
          <w:b/>
        </w:rPr>
        <w:t>Ústavu sociální práce FF UHK</w:t>
      </w:r>
      <w:r w:rsidR="00D708B0">
        <w:t xml:space="preserve"> v rámci studia absolvují několik forem odborných praxí, které je připravují na budoucí povolání sociálního pracovníka. </w:t>
      </w:r>
    </w:p>
    <w:p w14:paraId="6EBB6C5D" w14:textId="77777777" w:rsidR="00652DB6" w:rsidRDefault="00652DB6" w:rsidP="00D708B0"/>
    <w:p w14:paraId="273915A9" w14:textId="77777777" w:rsidR="00302149" w:rsidRDefault="00D708B0" w:rsidP="00D708B0">
      <w:r>
        <w:t>Typy odborných praxí:</w:t>
      </w:r>
    </w:p>
    <w:p w14:paraId="5400C132" w14:textId="77777777" w:rsidR="00D708B0" w:rsidRDefault="00D708B0" w:rsidP="00D708B0">
      <w:r>
        <w:t>•</w:t>
      </w:r>
      <w:r>
        <w:tab/>
        <w:t>Exkurze 1 a 2</w:t>
      </w:r>
    </w:p>
    <w:p w14:paraId="3C007BF9" w14:textId="77777777" w:rsidR="00D708B0" w:rsidRDefault="00D708B0" w:rsidP="00D708B0">
      <w:r>
        <w:t>•</w:t>
      </w:r>
      <w:r>
        <w:tab/>
        <w:t>Průběžná praxe</w:t>
      </w:r>
    </w:p>
    <w:p w14:paraId="79A0CD01" w14:textId="77777777" w:rsidR="00D708B0" w:rsidRDefault="00D708B0" w:rsidP="00D708B0">
      <w:r>
        <w:t>•</w:t>
      </w:r>
      <w:r>
        <w:tab/>
        <w:t>Souvislá praxe 1 a 2</w:t>
      </w:r>
    </w:p>
    <w:p w14:paraId="28E59F7E" w14:textId="77777777" w:rsidR="00D708B0" w:rsidRDefault="00D708B0" w:rsidP="00D708B0">
      <w:r>
        <w:t>•</w:t>
      </w:r>
      <w:r>
        <w:tab/>
        <w:t>Praxe 1 a 2</w:t>
      </w:r>
    </w:p>
    <w:p w14:paraId="0C246FA1" w14:textId="77777777" w:rsidR="00D708B0" w:rsidRDefault="00D708B0" w:rsidP="00D708B0"/>
    <w:p w14:paraId="6CDB3892" w14:textId="77777777" w:rsidR="00D708B0" w:rsidRDefault="00D708B0" w:rsidP="00D708B0">
      <w:r w:rsidRPr="00D708B0">
        <w:t>K výkonu odborné praxe si student volí mezi akreditovaným pracovištěm (uzavřena Rámcová smlouva) nebo neakreditovaným (individuální zařízení). V roce 202</w:t>
      </w:r>
      <w:r>
        <w:t>2</w:t>
      </w:r>
      <w:r w:rsidRPr="00D708B0">
        <w:t xml:space="preserve"> absolvovalo praxi v akreditovaných pracovištích celkem 2</w:t>
      </w:r>
      <w:r>
        <w:t>6</w:t>
      </w:r>
      <w:r w:rsidRPr="00D708B0">
        <w:t xml:space="preserve"> studentů, v neakreditovaných pracovištích celkem 1</w:t>
      </w:r>
      <w:r>
        <w:t>55</w:t>
      </w:r>
      <w:r w:rsidRPr="00D708B0">
        <w:t xml:space="preserve"> studentů ÚSP FF UHK.</w:t>
      </w:r>
    </w:p>
    <w:p w14:paraId="31162503" w14:textId="77777777" w:rsidR="00FA7519" w:rsidRDefault="00FA7519" w:rsidP="00302149"/>
    <w:p w14:paraId="3996B430" w14:textId="77777777" w:rsidR="00916EF4" w:rsidRDefault="00916EF4" w:rsidP="00302149"/>
    <w:p w14:paraId="658B75F1" w14:textId="77777777" w:rsidR="00916EF4" w:rsidRDefault="00916EF4" w:rsidP="00302149"/>
    <w:p w14:paraId="32389CF5" w14:textId="77777777" w:rsidR="00916EF4" w:rsidRDefault="00916EF4" w:rsidP="00302149"/>
    <w:p w14:paraId="40EA26E4" w14:textId="77777777" w:rsidR="001F4477" w:rsidRDefault="001F4477" w:rsidP="00302149"/>
    <w:p w14:paraId="71E2C208" w14:textId="77777777" w:rsidR="001F4477" w:rsidRDefault="001F4477" w:rsidP="00302149"/>
    <w:p w14:paraId="233A9881" w14:textId="77777777" w:rsidR="00FA7519" w:rsidRDefault="00FA7519" w:rsidP="00302149"/>
    <w:tbl>
      <w:tblPr>
        <w:tblW w:w="0" w:type="auto"/>
        <w:shd w:val="clear" w:color="auto" w:fill="FFFFFF" w:themeFill="background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1"/>
        <w:gridCol w:w="6961"/>
      </w:tblGrid>
      <w:tr w:rsidR="00FA7519" w:rsidRPr="007C5791" w14:paraId="50AA5563" w14:textId="77777777" w:rsidTr="001F4477">
        <w:trPr>
          <w:trHeight w:val="957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F96069" w14:textId="77777777" w:rsidR="00FA7519" w:rsidRPr="001F71E8" w:rsidRDefault="00FA7519" w:rsidP="001F71E8">
            <w:pPr>
              <w:spacing w:line="259" w:lineRule="auto"/>
              <w:ind w:right="49"/>
              <w:jc w:val="center"/>
              <w:rPr>
                <w:b/>
                <w:lang w:eastAsia="cs-CZ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F463EE" w14:textId="77777777" w:rsidR="00FA7519" w:rsidRPr="007C5791" w:rsidRDefault="00FA7519" w:rsidP="00396DA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cs-CZ"/>
              </w:rPr>
            </w:pPr>
            <w:r w:rsidRPr="007C5791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40"/>
                <w:lang w:eastAsia="cs-CZ"/>
              </w:rPr>
              <w:t>Pracoviště</w:t>
            </w:r>
          </w:p>
        </w:tc>
      </w:tr>
      <w:tr w:rsidR="00FA7519" w:rsidRPr="007C5791" w14:paraId="51764581" w14:textId="77777777" w:rsidTr="001F4477">
        <w:trPr>
          <w:trHeight w:val="599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9A8C16" w14:textId="77777777" w:rsidR="00FA7519" w:rsidRPr="007C5791" w:rsidRDefault="00FA7519" w:rsidP="001F4477">
            <w:pPr>
              <w:rPr>
                <w:lang w:eastAsia="cs-CZ"/>
              </w:rPr>
            </w:pPr>
            <w:proofErr w:type="spellStart"/>
            <w:r w:rsidRPr="007C5791">
              <w:rPr>
                <w:lang w:eastAsia="cs-CZ"/>
              </w:rPr>
              <w:t>Nomia</w:t>
            </w:r>
            <w:proofErr w:type="spellEnd"/>
            <w:r w:rsidRPr="007C5791">
              <w:rPr>
                <w:lang w:eastAsia="cs-CZ"/>
              </w:rPr>
              <w:t xml:space="preserve"> Hradec Králové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0FCE8A9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Poradna pro oběti násilí a trestné činnosti</w:t>
            </w:r>
          </w:p>
        </w:tc>
      </w:tr>
      <w:tr w:rsidR="00FA7519" w:rsidRPr="007C5791" w14:paraId="34A4D49C" w14:textId="77777777" w:rsidTr="001F4477">
        <w:trPr>
          <w:trHeight w:val="597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5542D9" w14:textId="77777777" w:rsidR="00FA7519" w:rsidRPr="007C5791" w:rsidRDefault="00FA7519" w:rsidP="001F4477">
            <w:pPr>
              <w:rPr>
                <w:lang w:eastAsia="cs-CZ"/>
              </w:rPr>
            </w:pPr>
            <w:r w:rsidRPr="007C5791">
              <w:rPr>
                <w:lang w:eastAsia="cs-CZ"/>
              </w:rPr>
              <w:t>CEDR Pardubice o.p.s.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EF268A1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Pardubice</w:t>
            </w:r>
          </w:p>
        </w:tc>
      </w:tr>
      <w:tr w:rsidR="00FA7519" w:rsidRPr="007C5791" w14:paraId="4375829B" w14:textId="77777777" w:rsidTr="001F4477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7D42B5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74F206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Ústí nad Labem</w:t>
            </w:r>
          </w:p>
        </w:tc>
      </w:tr>
      <w:tr w:rsidR="00FA7519" w:rsidRPr="007C5791" w14:paraId="2B9FAB0B" w14:textId="77777777" w:rsidTr="001F4477">
        <w:trPr>
          <w:trHeight w:val="67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E205784" w14:textId="77777777" w:rsidR="00FA7519" w:rsidRPr="007C5791" w:rsidRDefault="00FA7519" w:rsidP="001F4477">
            <w:pPr>
              <w:rPr>
                <w:lang w:eastAsia="cs-CZ"/>
              </w:rPr>
            </w:pPr>
            <w:r w:rsidRPr="007C5791">
              <w:rPr>
                <w:lang w:eastAsia="cs-CZ"/>
              </w:rPr>
              <w:t xml:space="preserve">Věra </w:t>
            </w:r>
            <w:proofErr w:type="gramStart"/>
            <w:r w:rsidRPr="007C5791">
              <w:rPr>
                <w:lang w:eastAsia="cs-CZ"/>
              </w:rPr>
              <w:t xml:space="preserve">Kosinová - </w:t>
            </w:r>
            <w:proofErr w:type="spellStart"/>
            <w:r w:rsidRPr="007C5791">
              <w:rPr>
                <w:lang w:eastAsia="cs-CZ"/>
              </w:rPr>
              <w:t>Daneta</w:t>
            </w:r>
            <w:proofErr w:type="spellEnd"/>
            <w:proofErr w:type="gramEnd"/>
            <w:r w:rsidRPr="007C5791">
              <w:rPr>
                <w:lang w:eastAsia="cs-CZ"/>
              </w:rPr>
              <w:t>, zařízení pro zdravotně postižené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9CA2950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Denní stacionář DANETA</w:t>
            </w:r>
          </w:p>
        </w:tc>
      </w:tr>
      <w:tr w:rsidR="00FA7519" w:rsidRPr="007C5791" w14:paraId="486AE17D" w14:textId="77777777" w:rsidTr="001F4477">
        <w:trPr>
          <w:trHeight w:val="597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719BB1" w14:textId="77777777" w:rsidR="00FA7519" w:rsidRPr="007C5791" w:rsidRDefault="00FA7519" w:rsidP="001F4477">
            <w:pPr>
              <w:rPr>
                <w:lang w:eastAsia="cs-CZ"/>
              </w:rPr>
            </w:pPr>
            <w:r w:rsidRPr="007C5791">
              <w:rPr>
                <w:lang w:eastAsia="cs-CZ"/>
              </w:rPr>
              <w:t>Oblastní charita Hradec Králové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C6E8ED8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Domov pro matky s dětmi</w:t>
            </w:r>
          </w:p>
        </w:tc>
      </w:tr>
      <w:tr w:rsidR="00FA7519" w:rsidRPr="007C5791" w14:paraId="3CDE2F0D" w14:textId="77777777" w:rsidTr="001F4477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595D43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A5BBFE9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 xml:space="preserve">Dům Matky </w:t>
            </w:r>
            <w:proofErr w:type="gramStart"/>
            <w:r w:rsidRPr="007C5791">
              <w:rPr>
                <w:sz w:val="28"/>
                <w:szCs w:val="28"/>
                <w:lang w:eastAsia="cs-CZ"/>
              </w:rPr>
              <w:t>Terezy - středisko</w:t>
            </w:r>
            <w:proofErr w:type="gramEnd"/>
            <w:r w:rsidRPr="007C5791">
              <w:rPr>
                <w:sz w:val="28"/>
                <w:szCs w:val="28"/>
                <w:lang w:eastAsia="cs-CZ"/>
              </w:rPr>
              <w:t xml:space="preserve"> sociálních služeb pro lidi bez domova</w:t>
            </w:r>
          </w:p>
        </w:tc>
      </w:tr>
      <w:tr w:rsidR="00FA7519" w:rsidRPr="007C5791" w14:paraId="3DAC8580" w14:textId="77777777" w:rsidTr="001F4477">
        <w:trPr>
          <w:trHeight w:val="10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2BFE4A8" w14:textId="77777777" w:rsidR="00FA7519" w:rsidRPr="007C5791" w:rsidRDefault="00FA7519" w:rsidP="001F4477">
            <w:pPr>
              <w:rPr>
                <w:lang w:eastAsia="cs-CZ"/>
              </w:rPr>
            </w:pPr>
            <w:r w:rsidRPr="007C5791">
              <w:rPr>
                <w:lang w:eastAsia="cs-CZ"/>
              </w:rPr>
              <w:t xml:space="preserve">Domov U </w:t>
            </w:r>
            <w:proofErr w:type="spellStart"/>
            <w:r w:rsidRPr="007C5791">
              <w:rPr>
                <w:lang w:eastAsia="cs-CZ"/>
              </w:rPr>
              <w:t>Biřičky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6B3E032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 xml:space="preserve">Domov U </w:t>
            </w:r>
            <w:proofErr w:type="spellStart"/>
            <w:r w:rsidRPr="007C5791">
              <w:rPr>
                <w:sz w:val="28"/>
                <w:szCs w:val="28"/>
                <w:lang w:eastAsia="cs-CZ"/>
              </w:rPr>
              <w:t>Biřičky</w:t>
            </w:r>
            <w:proofErr w:type="spellEnd"/>
          </w:p>
        </w:tc>
      </w:tr>
      <w:tr w:rsidR="00FA7519" w:rsidRPr="007C5791" w14:paraId="003572F6" w14:textId="77777777" w:rsidTr="001F4477">
        <w:trPr>
          <w:trHeight w:val="597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8A6734" w14:textId="77777777" w:rsidR="00FA7519" w:rsidRPr="007C5791" w:rsidRDefault="00FA7519" w:rsidP="001F4477">
            <w:pPr>
              <w:rPr>
                <w:lang w:eastAsia="cs-CZ"/>
              </w:rPr>
            </w:pPr>
            <w:proofErr w:type="gramStart"/>
            <w:r w:rsidRPr="007C5791">
              <w:rPr>
                <w:lang w:eastAsia="cs-CZ"/>
              </w:rPr>
              <w:t>SKP - CENTRUM</w:t>
            </w:r>
            <w:proofErr w:type="gramEnd"/>
            <w:r w:rsidRPr="007C5791">
              <w:rPr>
                <w:lang w:eastAsia="cs-CZ"/>
              </w:rPr>
              <w:t>, o.p.s.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EA5F85A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Dům na půli cesty</w:t>
            </w:r>
          </w:p>
        </w:tc>
      </w:tr>
      <w:tr w:rsidR="00FA7519" w:rsidRPr="007C5791" w14:paraId="5F14F6A0" w14:textId="77777777" w:rsidTr="001F4477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87E7D0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D4E2FF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NZDM Free Klub</w:t>
            </w:r>
          </w:p>
        </w:tc>
      </w:tr>
      <w:tr w:rsidR="00FA7519" w:rsidRPr="007C5791" w14:paraId="0E7E0BF8" w14:textId="77777777" w:rsidTr="001F4477">
        <w:trPr>
          <w:trHeight w:val="587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46357D" w14:textId="77777777" w:rsidR="00FA7519" w:rsidRPr="007C5791" w:rsidRDefault="00FA7519" w:rsidP="001F4477">
            <w:pPr>
              <w:rPr>
                <w:lang w:eastAsia="cs-CZ"/>
              </w:rPr>
            </w:pPr>
            <w:r w:rsidRPr="007C5791">
              <w:rPr>
                <w:lang w:eastAsia="cs-CZ"/>
              </w:rPr>
              <w:t xml:space="preserve">Občanské sdružení </w:t>
            </w:r>
            <w:proofErr w:type="spellStart"/>
            <w:r w:rsidRPr="007C5791">
              <w:rPr>
                <w:lang w:eastAsia="cs-CZ"/>
              </w:rPr>
              <w:t>Salinger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A7ED354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Centrum Semafor</w:t>
            </w:r>
          </w:p>
        </w:tc>
      </w:tr>
      <w:tr w:rsidR="00FA7519" w:rsidRPr="007C5791" w14:paraId="2F94298F" w14:textId="77777777" w:rsidTr="001F4477">
        <w:trPr>
          <w:trHeight w:val="74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9DE364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82932F2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Triangl</w:t>
            </w:r>
          </w:p>
        </w:tc>
      </w:tr>
      <w:tr w:rsidR="00FA7519" w:rsidRPr="007C5791" w14:paraId="1B1228A8" w14:textId="77777777" w:rsidTr="001F4477">
        <w:trPr>
          <w:trHeight w:val="676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0B1CE7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5F60AE78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Stopa Čápa</w:t>
            </w:r>
          </w:p>
        </w:tc>
      </w:tr>
      <w:tr w:rsidR="00FA7519" w:rsidRPr="007C5791" w14:paraId="1D355BD9" w14:textId="77777777" w:rsidTr="001F4477">
        <w:trPr>
          <w:trHeight w:val="7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2AE8090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1B86CB63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NZDM Modrý pomeranč</w:t>
            </w:r>
          </w:p>
        </w:tc>
      </w:tr>
      <w:tr w:rsidR="00FA7519" w:rsidRPr="007C5791" w14:paraId="60281252" w14:textId="77777777" w:rsidTr="001F4477">
        <w:trPr>
          <w:trHeight w:val="597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11673B" w14:textId="77777777" w:rsidR="00FA7519" w:rsidRPr="007C5791" w:rsidRDefault="00FA7519" w:rsidP="001F4477">
            <w:pPr>
              <w:rPr>
                <w:lang w:eastAsia="cs-CZ"/>
              </w:rPr>
            </w:pPr>
            <w:r w:rsidRPr="007C5791">
              <w:rPr>
                <w:lang w:eastAsia="cs-CZ"/>
              </w:rPr>
              <w:t>Sdružení ozdravoven a léčeben okresu Trutnov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B1FC47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Kontaktní centrum RIAPS Trutnov</w:t>
            </w:r>
          </w:p>
        </w:tc>
      </w:tr>
      <w:tr w:rsidR="00FA7519" w:rsidRPr="007C5791" w14:paraId="73DCBD53" w14:textId="77777777" w:rsidTr="001F4477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53CE98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36299242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Manželská a rodinná poradna RIAPS Trutnov</w:t>
            </w:r>
          </w:p>
        </w:tc>
      </w:tr>
      <w:tr w:rsidR="00FA7519" w:rsidRPr="007C5791" w14:paraId="45254E1C" w14:textId="77777777" w:rsidTr="001F4477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5800B3" w14:textId="77777777" w:rsidR="00FA7519" w:rsidRPr="007C5791" w:rsidRDefault="00FA7519" w:rsidP="001F4477">
            <w:pPr>
              <w:rPr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91FD46E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 xml:space="preserve">NZDM </w:t>
            </w:r>
            <w:proofErr w:type="spellStart"/>
            <w:r w:rsidRPr="007C5791">
              <w:rPr>
                <w:sz w:val="28"/>
                <w:szCs w:val="28"/>
                <w:lang w:eastAsia="cs-CZ"/>
              </w:rPr>
              <w:t>Shelter</w:t>
            </w:r>
            <w:proofErr w:type="spellEnd"/>
            <w:r w:rsidRPr="007C5791">
              <w:rPr>
                <w:sz w:val="28"/>
                <w:szCs w:val="28"/>
                <w:lang w:eastAsia="cs-CZ"/>
              </w:rPr>
              <w:t xml:space="preserve"> RIAPS</w:t>
            </w:r>
          </w:p>
        </w:tc>
      </w:tr>
      <w:tr w:rsidR="00FA7519" w:rsidRPr="007C5791" w14:paraId="7B8644F8" w14:textId="77777777" w:rsidTr="001F4477">
        <w:trPr>
          <w:trHeight w:val="5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3327352" w14:textId="77777777" w:rsidR="00FA7519" w:rsidRPr="007C5791" w:rsidRDefault="00FA7519" w:rsidP="001F4477">
            <w:pPr>
              <w:rPr>
                <w:color w:val="000000"/>
                <w:lang w:eastAsia="cs-CZ"/>
              </w:rPr>
            </w:pPr>
            <w:r w:rsidRPr="007C5791">
              <w:rPr>
                <w:color w:val="000000"/>
                <w:lang w:eastAsia="cs-CZ"/>
              </w:rPr>
              <w:t>Most k životu o.p.s.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17EE0E4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Most k životu o.p.s., azylový dům pro ženy a matky s dětmi</w:t>
            </w:r>
          </w:p>
        </w:tc>
      </w:tr>
      <w:tr w:rsidR="00FA7519" w:rsidRPr="007C5791" w14:paraId="4A08D120" w14:textId="77777777" w:rsidTr="001F4477">
        <w:trPr>
          <w:trHeight w:val="5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910DC7F" w14:textId="77777777" w:rsidR="00FA7519" w:rsidRPr="007C5791" w:rsidRDefault="00FA7519" w:rsidP="001F4477">
            <w:pPr>
              <w:rPr>
                <w:color w:val="000000"/>
                <w:lang w:eastAsia="cs-CZ"/>
              </w:rPr>
            </w:pPr>
            <w:r w:rsidRPr="007C5791">
              <w:rPr>
                <w:color w:val="000000"/>
                <w:lang w:eastAsia="cs-CZ"/>
              </w:rPr>
              <w:t xml:space="preserve">PROSTOR PRO, </w:t>
            </w:r>
            <w:proofErr w:type="spellStart"/>
            <w:r w:rsidRPr="007C5791">
              <w:rPr>
                <w:color w:val="000000"/>
                <w:lang w:eastAsia="cs-CZ"/>
              </w:rPr>
              <w:t>o.s</w:t>
            </w:r>
            <w:proofErr w:type="spellEnd"/>
            <w:r w:rsidRPr="007C5791">
              <w:rPr>
                <w:color w:val="000000"/>
                <w:lang w:eastAsia="cs-CZ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6E7EA00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NZDM Klídek</w:t>
            </w:r>
          </w:p>
        </w:tc>
      </w:tr>
      <w:tr w:rsidR="00FA7519" w:rsidRPr="007C5791" w14:paraId="22ADB1CE" w14:textId="77777777" w:rsidTr="001F4477">
        <w:trPr>
          <w:trHeight w:val="5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F4B8B45" w14:textId="77777777" w:rsidR="00FA7519" w:rsidRPr="007C5791" w:rsidRDefault="00FA7519" w:rsidP="001F4477">
            <w:pPr>
              <w:rPr>
                <w:color w:val="000000"/>
                <w:lang w:eastAsia="cs-CZ"/>
              </w:rPr>
            </w:pPr>
            <w:r w:rsidRPr="007C5791">
              <w:rPr>
                <w:color w:val="000000"/>
                <w:lang w:eastAsia="cs-CZ"/>
              </w:rPr>
              <w:lastRenderedPageBreak/>
              <w:t>Občanské poradenské středisko, o.p.s.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202ABD52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Občanská poradna Hradec Králové</w:t>
            </w:r>
          </w:p>
        </w:tc>
      </w:tr>
      <w:tr w:rsidR="00FA7519" w:rsidRPr="007C5791" w14:paraId="636ADA3A" w14:textId="77777777" w:rsidTr="001F4477">
        <w:trPr>
          <w:trHeight w:val="597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C8AFC75" w14:textId="77777777" w:rsidR="00FA7519" w:rsidRPr="007C5791" w:rsidRDefault="00FA7519" w:rsidP="001F4477">
            <w:pPr>
              <w:rPr>
                <w:color w:val="000000"/>
                <w:lang w:eastAsia="cs-CZ"/>
              </w:rPr>
            </w:pPr>
            <w:r w:rsidRPr="007C5791">
              <w:rPr>
                <w:color w:val="000000"/>
                <w:lang w:eastAsia="cs-CZ"/>
              </w:rPr>
              <w:t xml:space="preserve">Šance pro tebe, </w:t>
            </w:r>
            <w:proofErr w:type="spellStart"/>
            <w:r w:rsidRPr="007C5791">
              <w:rPr>
                <w:color w:val="000000"/>
                <w:lang w:eastAsia="cs-CZ"/>
              </w:rPr>
              <w:t>o.s</w:t>
            </w:r>
            <w:proofErr w:type="spellEnd"/>
            <w:r w:rsidRPr="007C5791">
              <w:rPr>
                <w:color w:val="000000"/>
                <w:lang w:eastAsia="cs-CZ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B03FF6C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Sociální program pro děti a mládež</w:t>
            </w:r>
          </w:p>
        </w:tc>
      </w:tr>
      <w:tr w:rsidR="00FA7519" w:rsidRPr="007C5791" w14:paraId="3341D6C4" w14:textId="77777777" w:rsidTr="001F4477">
        <w:trPr>
          <w:trHeight w:val="597"/>
        </w:trPr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42D6FD" w14:textId="77777777" w:rsidR="00FA7519" w:rsidRPr="007C5791" w:rsidRDefault="00FA7519" w:rsidP="001F4477">
            <w:pPr>
              <w:rPr>
                <w:color w:val="252525"/>
                <w:lang w:eastAsia="cs-CZ"/>
              </w:rPr>
            </w:pPr>
            <w:proofErr w:type="spellStart"/>
            <w:proofErr w:type="gramStart"/>
            <w:r w:rsidRPr="007C5791">
              <w:rPr>
                <w:color w:val="252525"/>
                <w:lang w:eastAsia="cs-CZ"/>
              </w:rPr>
              <w:t>Pferda</w:t>
            </w:r>
            <w:proofErr w:type="spellEnd"/>
            <w:r w:rsidRPr="007C5791">
              <w:rPr>
                <w:color w:val="252525"/>
                <w:lang w:eastAsia="cs-CZ"/>
              </w:rPr>
              <w:t xml:space="preserve"> - sdružení</w:t>
            </w:r>
            <w:proofErr w:type="gramEnd"/>
            <w:r w:rsidRPr="007C5791">
              <w:rPr>
                <w:color w:val="252525"/>
                <w:lang w:eastAsia="cs-CZ"/>
              </w:rPr>
              <w:t xml:space="preserve"> pro všestranný rozvoj osob s mentálním postižením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03E5B50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proofErr w:type="spellStart"/>
            <w:r w:rsidRPr="007C5791">
              <w:rPr>
                <w:sz w:val="28"/>
                <w:szCs w:val="28"/>
                <w:lang w:eastAsia="cs-CZ"/>
              </w:rPr>
              <w:t>Pferdí</w:t>
            </w:r>
            <w:proofErr w:type="spellEnd"/>
            <w:r w:rsidRPr="007C5791">
              <w:rPr>
                <w:sz w:val="28"/>
                <w:szCs w:val="28"/>
                <w:lang w:eastAsia="cs-CZ"/>
              </w:rPr>
              <w:t xml:space="preserve"> trénink </w:t>
            </w:r>
            <w:proofErr w:type="gramStart"/>
            <w:r w:rsidRPr="007C5791">
              <w:rPr>
                <w:sz w:val="28"/>
                <w:szCs w:val="28"/>
                <w:lang w:eastAsia="cs-CZ"/>
              </w:rPr>
              <w:t>Rychnov( původně</w:t>
            </w:r>
            <w:proofErr w:type="gramEnd"/>
            <w:r w:rsidRPr="007C5791">
              <w:rPr>
                <w:sz w:val="28"/>
                <w:szCs w:val="28"/>
                <w:lang w:eastAsia="cs-CZ"/>
              </w:rPr>
              <w:t xml:space="preserve"> Tréninko</w:t>
            </w:r>
            <w:r>
              <w:rPr>
                <w:sz w:val="28"/>
                <w:szCs w:val="28"/>
                <w:lang w:eastAsia="cs-CZ"/>
              </w:rPr>
              <w:t>vý byt)</w:t>
            </w:r>
          </w:p>
        </w:tc>
      </w:tr>
      <w:tr w:rsidR="00FA7519" w:rsidRPr="007C5791" w14:paraId="0940E83B" w14:textId="77777777" w:rsidTr="001F4477">
        <w:trPr>
          <w:trHeight w:val="59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D8FAB6" w14:textId="77777777" w:rsidR="00FA7519" w:rsidRPr="007C5791" w:rsidRDefault="00FA7519" w:rsidP="001F4477">
            <w:pPr>
              <w:rPr>
                <w:color w:val="252525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2170C55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proofErr w:type="spellStart"/>
            <w:r w:rsidRPr="007C5791">
              <w:rPr>
                <w:sz w:val="28"/>
                <w:szCs w:val="28"/>
                <w:lang w:eastAsia="cs-CZ"/>
              </w:rPr>
              <w:t>Pferdí</w:t>
            </w:r>
            <w:proofErr w:type="spellEnd"/>
            <w:r w:rsidRPr="007C5791">
              <w:rPr>
                <w:sz w:val="28"/>
                <w:szCs w:val="28"/>
                <w:lang w:eastAsia="cs-CZ"/>
              </w:rPr>
              <w:t xml:space="preserve"> trénink </w:t>
            </w:r>
            <w:proofErr w:type="gramStart"/>
            <w:r w:rsidRPr="007C5791">
              <w:rPr>
                <w:sz w:val="28"/>
                <w:szCs w:val="28"/>
                <w:lang w:eastAsia="cs-CZ"/>
              </w:rPr>
              <w:t>Náchod( původně</w:t>
            </w:r>
            <w:proofErr w:type="gramEnd"/>
            <w:r w:rsidRPr="007C5791">
              <w:rPr>
                <w:sz w:val="28"/>
                <w:szCs w:val="28"/>
                <w:lang w:eastAsia="cs-CZ"/>
              </w:rPr>
              <w:t xml:space="preserve"> Tréninková kavárna)</w:t>
            </w:r>
          </w:p>
        </w:tc>
      </w:tr>
      <w:tr w:rsidR="00FA7519" w:rsidRPr="007C5791" w14:paraId="21FDDCCF" w14:textId="77777777" w:rsidTr="001F4477">
        <w:trPr>
          <w:trHeight w:val="7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A19E0A0" w14:textId="77777777" w:rsidR="00FA7519" w:rsidRPr="007C5791" w:rsidRDefault="00FA7519" w:rsidP="001F4477">
            <w:pPr>
              <w:rPr>
                <w:color w:val="000000"/>
                <w:lang w:eastAsia="cs-CZ"/>
              </w:rPr>
            </w:pPr>
            <w:proofErr w:type="spellStart"/>
            <w:r w:rsidRPr="007C5791">
              <w:rPr>
                <w:color w:val="000000"/>
                <w:lang w:eastAsia="cs-CZ"/>
              </w:rPr>
              <w:t>Tyfloservis</w:t>
            </w:r>
            <w:proofErr w:type="spellEnd"/>
            <w:r w:rsidRPr="007C5791">
              <w:rPr>
                <w:color w:val="000000"/>
                <w:lang w:eastAsia="cs-CZ"/>
              </w:rPr>
              <w:t>, o.p.s.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DCB0EA6" w14:textId="77777777" w:rsidR="00FA7519" w:rsidRPr="007C5791" w:rsidRDefault="00FA7519" w:rsidP="001F4477">
            <w:pPr>
              <w:rPr>
                <w:sz w:val="28"/>
                <w:szCs w:val="28"/>
                <w:lang w:eastAsia="cs-CZ"/>
              </w:rPr>
            </w:pPr>
            <w:r w:rsidRPr="007C5791">
              <w:rPr>
                <w:sz w:val="28"/>
                <w:szCs w:val="28"/>
                <w:lang w:eastAsia="cs-CZ"/>
              </w:rPr>
              <w:t>Krajské ambulantní středisko Hradec Králové</w:t>
            </w:r>
          </w:p>
        </w:tc>
      </w:tr>
    </w:tbl>
    <w:p w14:paraId="230CB742" w14:textId="77777777" w:rsidR="00FA7519" w:rsidRDefault="00FA7519" w:rsidP="00302149"/>
    <w:p w14:paraId="39DF3273" w14:textId="77777777" w:rsidR="00A66845" w:rsidRDefault="00A66845" w:rsidP="008E0A07">
      <w:pPr>
        <w:rPr>
          <w:b/>
        </w:rPr>
      </w:pPr>
      <w:r>
        <w:rPr>
          <w:b/>
        </w:rPr>
        <w:t xml:space="preserve">Odborné praxe realizovali i studující na katedře archeologie. </w:t>
      </w:r>
    </w:p>
    <w:p w14:paraId="429F2697" w14:textId="77777777" w:rsidR="008E0A07" w:rsidRDefault="008E0A07" w:rsidP="00A66845">
      <w:pPr>
        <w:pStyle w:val="Odstavecseseznamem"/>
        <w:numPr>
          <w:ilvl w:val="0"/>
          <w:numId w:val="24"/>
        </w:numPr>
      </w:pPr>
      <w:proofErr w:type="spellStart"/>
      <w:r>
        <w:t>Archeopark</w:t>
      </w:r>
      <w:proofErr w:type="spellEnd"/>
      <w:r>
        <w:t xml:space="preserve"> pravěku Všestary </w:t>
      </w:r>
      <w:r w:rsidR="00A66845">
        <w:t>(</w:t>
      </w:r>
      <w:r>
        <w:t>4</w:t>
      </w:r>
      <w:r w:rsidR="00A66845">
        <w:t>)</w:t>
      </w:r>
    </w:p>
    <w:p w14:paraId="6E984D43" w14:textId="77777777" w:rsidR="008E0A07" w:rsidRDefault="008E0A07" w:rsidP="00A66845">
      <w:pPr>
        <w:pStyle w:val="Odstavecseseznamem"/>
        <w:numPr>
          <w:ilvl w:val="0"/>
          <w:numId w:val="24"/>
        </w:numPr>
      </w:pPr>
      <w:r>
        <w:t xml:space="preserve">Slovinsko, Univerzita Lublaň – projekt </w:t>
      </w:r>
      <w:proofErr w:type="spellStart"/>
      <w:r>
        <w:t>Navis</w:t>
      </w:r>
      <w:proofErr w:type="spellEnd"/>
      <w:r>
        <w:t xml:space="preserve"> </w:t>
      </w:r>
      <w:r w:rsidR="00A66845">
        <w:t>(3)</w:t>
      </w:r>
    </w:p>
    <w:p w14:paraId="63D8FE72" w14:textId="77777777" w:rsidR="008E0A07" w:rsidRDefault="008E0A07" w:rsidP="00A66845">
      <w:pPr>
        <w:pStyle w:val="Odstavecseseznamem"/>
        <w:numPr>
          <w:ilvl w:val="0"/>
          <w:numId w:val="24"/>
        </w:numPr>
      </w:pPr>
      <w:r>
        <w:t xml:space="preserve">Itálie, </w:t>
      </w:r>
      <w:proofErr w:type="spellStart"/>
      <w:r>
        <w:t>Ragusa</w:t>
      </w:r>
      <w:proofErr w:type="spellEnd"/>
      <w:r w:rsidR="00A66845">
        <w:t xml:space="preserve">, </w:t>
      </w:r>
      <w:r>
        <w:t>Sicílie</w:t>
      </w:r>
      <w:r w:rsidR="00A66845">
        <w:t xml:space="preserve"> (4)</w:t>
      </w:r>
    </w:p>
    <w:p w14:paraId="16A6460A" w14:textId="77777777" w:rsidR="00635D55" w:rsidRDefault="008E0A07" w:rsidP="00813D86">
      <w:pPr>
        <w:pStyle w:val="Odstavecseseznamem"/>
        <w:numPr>
          <w:ilvl w:val="0"/>
          <w:numId w:val="24"/>
        </w:numPr>
      </w:pPr>
      <w:r>
        <w:t xml:space="preserve">Ústav archeologické památkové péče Brno, </w:t>
      </w:r>
      <w:proofErr w:type="spellStart"/>
      <w:r>
        <w:t>v.v.i</w:t>
      </w:r>
      <w:proofErr w:type="spellEnd"/>
      <w:r>
        <w:t>.</w:t>
      </w:r>
      <w:r w:rsidR="00A66845">
        <w:t xml:space="preserve"> –</w:t>
      </w:r>
      <w:r>
        <w:t xml:space="preserve"> </w:t>
      </w:r>
      <w:r w:rsidR="00A66845">
        <w:t>(</w:t>
      </w:r>
      <w:r>
        <w:t>1</w:t>
      </w:r>
      <w:r w:rsidR="00A66845">
        <w:t>)</w:t>
      </w:r>
      <w:r>
        <w:t xml:space="preserve"> </w:t>
      </w:r>
    </w:p>
    <w:p w14:paraId="03D9B352" w14:textId="77777777" w:rsidR="00635D55" w:rsidRPr="00302149" w:rsidRDefault="00635D55" w:rsidP="00302149"/>
    <w:p w14:paraId="51C1016B" w14:textId="77777777" w:rsidR="001D190E" w:rsidRDefault="001D190E" w:rsidP="001D190E">
      <w:pPr>
        <w:pStyle w:val="Nadpis2"/>
      </w:pPr>
      <w:bookmarkStart w:id="40" w:name="_Toc137535618"/>
      <w:r>
        <w:t>Exkurze a výstavy</w:t>
      </w:r>
      <w:bookmarkEnd w:id="40"/>
      <w:r>
        <w:t xml:space="preserve"> </w:t>
      </w:r>
    </w:p>
    <w:p w14:paraId="74603B49" w14:textId="77777777" w:rsidR="008E0A07" w:rsidRDefault="00652DB6" w:rsidP="008E0A07">
      <w:r>
        <w:t>Po delší covidové odmlce se</w:t>
      </w:r>
      <w:r w:rsidRPr="00652DB6">
        <w:t xml:space="preserve"> se zaměstnanci a studenti FF zapojili do příprav výstav a realizace několika exkurzí.</w:t>
      </w:r>
    </w:p>
    <w:p w14:paraId="2ACF626C" w14:textId="77777777" w:rsidR="000A62A2" w:rsidRDefault="000A62A2" w:rsidP="000A62A2"/>
    <w:p w14:paraId="70FF894C" w14:textId="77777777" w:rsidR="00937C57" w:rsidRDefault="00937C57" w:rsidP="000A62A2">
      <w:r w:rsidRPr="00937C57">
        <w:t xml:space="preserve">Studenti Katedry pomocných věd historických navštívili v rámci různých předmětů (v čele s Exkurzemi 1 a 2) pod vedením svých pedagogů Mgr. Kláry </w:t>
      </w:r>
      <w:proofErr w:type="spellStart"/>
      <w:r w:rsidRPr="00937C57">
        <w:t>Rybenské</w:t>
      </w:r>
      <w:proofErr w:type="spellEnd"/>
      <w:r w:rsidRPr="00937C57">
        <w:t xml:space="preserve">, Ph.D. a Mgr. Jindřich Koldy, Ph.D. postupně v digitalizačním oddělení Studijní a vědecké knihovny v Hradci Králové, </w:t>
      </w:r>
      <w:proofErr w:type="spellStart"/>
      <w:r w:rsidRPr="00937C57">
        <w:t>Hospital</w:t>
      </w:r>
      <w:proofErr w:type="spellEnd"/>
      <w:r w:rsidRPr="00937C57">
        <w:t xml:space="preserve"> Kuks a Biskupskou knihovnu a archiv v Hradci Králové. V rámci březnového broumovského soustředění si prohlédli také tamní benediktinské opatství.</w:t>
      </w:r>
    </w:p>
    <w:p w14:paraId="16430E11" w14:textId="77777777" w:rsidR="00635D55" w:rsidRDefault="00635D55" w:rsidP="000A62A2"/>
    <w:p w14:paraId="257F538E" w14:textId="77777777" w:rsidR="008E0A07" w:rsidRPr="000A62A2" w:rsidRDefault="008E0A07" w:rsidP="000A62A2"/>
    <w:p w14:paraId="20B53CF7" w14:textId="77777777" w:rsidR="001D190E" w:rsidRDefault="001D190E" w:rsidP="001D190E">
      <w:pPr>
        <w:pStyle w:val="Nadpis2"/>
      </w:pPr>
      <w:bookmarkStart w:id="41" w:name="_Toc137535619"/>
      <w:r>
        <w:t>Přehled řešených rozvojových a vzdělávacích projektů</w:t>
      </w:r>
      <w:bookmarkEnd w:id="41"/>
      <w:r>
        <w:t xml:space="preserve"> </w:t>
      </w:r>
    </w:p>
    <w:p w14:paraId="63F0830E" w14:textId="77777777" w:rsidR="00F340D6" w:rsidRDefault="00F340D6" w:rsidP="00F340D6">
      <w:r>
        <w:t xml:space="preserve">V roce 2022 FF pokračovala v řešení 2 projektů OP VVV, na kterých se jako interní řešitel podílela společně s ostatními součástmi UHK. Projekt Strategický rozvoj UHK sleduje zejména zvýšení kvality výuky, rozvoj lidských zdrojů a prostředky na podporu internacionalizace. Realizace projektu Internacionalizace vzdělávání na UHK pak zajišťuje přípravu Double </w:t>
      </w:r>
      <w:proofErr w:type="spellStart"/>
      <w:r>
        <w:t>degree</w:t>
      </w:r>
      <w:proofErr w:type="spellEnd"/>
      <w:r>
        <w:t xml:space="preserve"> programů na FF UHK a podporuje rozvoj internacionalizace formou jazykového vzdělávání pracovníků fakulty. V roce 2022 díky tomu Filozofická fakulta připravila svůj třetí Double </w:t>
      </w:r>
      <w:proofErr w:type="spellStart"/>
      <w:r>
        <w:t>degree</w:t>
      </w:r>
      <w:proofErr w:type="spellEnd"/>
      <w:r>
        <w:t xml:space="preserve"> program. Dobu realizace obou těchto ESF projektů se v závěru roku podařilo úspěšně prodloužit a jejich řešení tak bude pokračovat i v následujícím roce. V červnu 2022 se FF UHK zapojila do projektu Rozvoj kapacit a adaptace na nové formy učení na UHK v rámci Národního programu obnovy, který má taktéž celouniverzitní přesah. Hlavními cíli tohoto projektu na FF jsou nákup kvalitních systémů pro on-line a </w:t>
      </w:r>
      <w:proofErr w:type="spellStart"/>
      <w:r>
        <w:t>blended</w:t>
      </w:r>
      <w:proofErr w:type="spellEnd"/>
      <w:r>
        <w:t xml:space="preserve"> výuku, realizace školení k rozvoji kompetencí pracovníků i studentů v této oblasti a příprava 1 kurzu CŽV zaměřeného na vzdělávání pracovníků v sociálních službách.</w:t>
      </w:r>
    </w:p>
    <w:p w14:paraId="1CE09A30" w14:textId="77777777" w:rsidR="00916EF4" w:rsidRDefault="00916EF4" w:rsidP="00F340D6"/>
    <w:p w14:paraId="6F87DEB4" w14:textId="77777777" w:rsidR="00916EF4" w:rsidRDefault="00916EF4" w:rsidP="00F340D6"/>
    <w:p w14:paraId="4A77933B" w14:textId="77777777" w:rsidR="00F340D6" w:rsidRDefault="00F340D6" w:rsidP="00F340D6">
      <w:r>
        <w:lastRenderedPageBreak/>
        <w:t>Během celého roku pak fakulta směřovala své rozvojové činnosti k přípravě projektů v rámci operačního programu OP JAK a regionálních inovačních záměrů v rámci Královéhradeckého kraje, zejména ITI a platformy Digital Innovation Hub.</w:t>
      </w:r>
    </w:p>
    <w:p w14:paraId="68581161" w14:textId="77777777" w:rsidR="00327BD5" w:rsidRPr="00F340D6" w:rsidRDefault="00327BD5" w:rsidP="00F340D6"/>
    <w:p w14:paraId="159F9301" w14:textId="77777777" w:rsidR="001D190E" w:rsidRDefault="001D190E" w:rsidP="001D190E">
      <w:pPr>
        <w:pStyle w:val="Nadpis2"/>
      </w:pPr>
      <w:bookmarkStart w:id="42" w:name="_Toc137535620"/>
      <w:r>
        <w:t>Spolupráce s aplikační sférou a propojení s praxí</w:t>
      </w:r>
      <w:bookmarkEnd w:id="42"/>
      <w:r>
        <w:t xml:space="preserve"> </w:t>
      </w:r>
    </w:p>
    <w:p w14:paraId="25D73BE5" w14:textId="77777777" w:rsidR="008E0A07" w:rsidRDefault="008E0A07" w:rsidP="008E0A07"/>
    <w:p w14:paraId="4D219250" w14:textId="77777777" w:rsidR="008E0A07" w:rsidRDefault="008E0A07" w:rsidP="008E0A07">
      <w:r>
        <w:t xml:space="preserve">Katedra archeologie FF UHK se ve spolupráci s dalšími externími subjekty a firmami, prostřednictvím svého Centra terénní archeologie (CETA) i v roce 2022 podílela na realizaci rozsáhlých záchranných archeologických výzkumů, a to na trase dálnice D35 v úseku Hořice – Sadová, dálnice D11 11009 v úseku Trutnov – státní hranice. Dokončovány byl též výzkumy na obchvatu Doudleb nad Orlicí, Jaroměře a Hradce nad Svitavou. Archeologická laboratoř se zapojila do prováděných výzkumů zpracováním nálezů včetně jejich konzervování. </w:t>
      </w:r>
    </w:p>
    <w:p w14:paraId="1BF6E3E7" w14:textId="77777777" w:rsidR="008E0A07" w:rsidRDefault="008E0A07" w:rsidP="008E0A07">
      <w:r>
        <w:t xml:space="preserve">Katedra archeologie FF UHK také poskytovala služby v oblastech specializovaných analýz, prospekčních a konzervačních metod pro stále se rozšiřující okruh externích zadavatelů. </w:t>
      </w:r>
    </w:p>
    <w:p w14:paraId="6991CA6A" w14:textId="77777777" w:rsidR="008E0A07" w:rsidRDefault="008E0A07" w:rsidP="008E0A07">
      <w:r>
        <w:t xml:space="preserve">Mezi zásadní události patřilo zahájení rekonstrukce prosto v budově E, ve kterých bude umístěná nová konzervátorské laboratoř, čím se zásadním způsobem </w:t>
      </w:r>
      <w:proofErr w:type="gramStart"/>
      <w:r>
        <w:t>zvýší</w:t>
      </w:r>
      <w:proofErr w:type="gramEnd"/>
      <w:r>
        <w:t xml:space="preserve"> pracovaní komfort zaměstnanců, zkvalitní a rozšíří se portfolio nabízených odborných služeb. </w:t>
      </w:r>
    </w:p>
    <w:p w14:paraId="190F38E0" w14:textId="77777777" w:rsidR="008E0A07" w:rsidRDefault="008E0A07" w:rsidP="008E0A07">
      <w:r>
        <w:t xml:space="preserve">V minulém roce byla též navázána spolupráce se Střední uměleckoprůmyslovou školou a Vyšší odbornou školou, obor Restaurování kovů, minerálů a </w:t>
      </w:r>
      <w:proofErr w:type="spellStart"/>
      <w:r>
        <w:t>organolitů</w:t>
      </w:r>
      <w:proofErr w:type="spellEnd"/>
      <w:r>
        <w:t xml:space="preserve">, jejíž studenti si v rámci svých praxí osvojují péči a konzervační zásahy na archeologických artefaktech pod vedením našich odborníků. Všechny tyto činnosti umožňují nejrychlejší přenos teoretických archeologických přístupů do praxe a umožňují zejména studentům praktické využití dovedností získaných během studia. V menším měřítku Katedra archeologie FF UHK poskytla služby v oblastech specializovaných analýz a prospekčních metod. Mezi ně </w:t>
      </w:r>
      <w:proofErr w:type="gramStart"/>
      <w:r>
        <w:t>patří</w:t>
      </w:r>
      <w:proofErr w:type="gramEnd"/>
      <w:r>
        <w:t xml:space="preserve"> magnetometrická detekce podpovrchových archeologických situací prováděná na zakázku Prácheňského muzea v Písku, rentgenové snímkování archeologických nálezů pro Muzeum východních Čech v Hradci Králové a Východočeské muzeum v Pardubicích a výpočetní tomografie archeologické keramiky pro Ústav pro klasickou archeologii Filozofické fakulty Karlovy univerzity a pro Ústav archeologie a muzeologie Filozofické fakulty Masarykovy univerzity.</w:t>
      </w:r>
    </w:p>
    <w:p w14:paraId="7805A038" w14:textId="77777777" w:rsidR="00937C57" w:rsidRDefault="00937C57" w:rsidP="008E0A07">
      <w:r w:rsidRPr="00937C57">
        <w:t xml:space="preserve">Katedra pomocných věd historických a archivnictví rozvíjela i v roce 2022 svou spolupráci s opatstvím sv. Václava v Broumově a s tamní Agenturou pro rozvoj Broumovska. Pro broumovský spolek Time </w:t>
      </w:r>
      <w:proofErr w:type="spellStart"/>
      <w:r w:rsidRPr="00937C57">
        <w:t>Machine</w:t>
      </w:r>
      <w:proofErr w:type="spellEnd"/>
      <w:r w:rsidRPr="00937C57">
        <w:t xml:space="preserve"> Česko studenti katedry Bc. Tomáš Pechánek, Miloslav Sodomka a Matěj Ježek zpracovávali pod vedením dr. Martiny Bolom Kotari a dr. J. Koldy v rámci projektu Česko-německého fondu budoucnosti „Křinice/</w:t>
      </w:r>
      <w:proofErr w:type="spellStart"/>
      <w:r w:rsidRPr="00937C57">
        <w:t>Weckersdorf</w:t>
      </w:r>
      <w:proofErr w:type="spellEnd"/>
      <w:r w:rsidRPr="00937C57">
        <w:t xml:space="preserve">“ dějiny uvedené obce, mj. formou orální historie. Členové katedry poskytovali pravidelně konzultace odborníkům – ve sledovaném roce se týkaly kupř. dotazů ze strany Národní galerie Praha (znovunalezený kukský obraz), Botanické zahrady Praha (neznámý broumovský herbář), Národního památkového ústavu (památky na Broumovsku) či Moravské genealogické a heraldické společnosti (interpretace středověkých listin). Dr. M. Bolom Kotari aktivně působila v komisi pro sbírkotvornou činnost Muzea Betlémů v Třebechovicích pod Orebem. Dr. K. Rybenská spolu se studenty pracovala v rámci Centra pro digitální </w:t>
      </w:r>
      <w:proofErr w:type="spellStart"/>
      <w:r w:rsidRPr="00937C57">
        <w:t>hoistorické</w:t>
      </w:r>
      <w:proofErr w:type="spellEnd"/>
      <w:r w:rsidRPr="00937C57">
        <w:t xml:space="preserve"> vědy KPVHA na digitalizaci vybraných sbírkových předmětů v Muzeu Východních Čech a Muzeu Náchodska.</w:t>
      </w:r>
    </w:p>
    <w:p w14:paraId="0AE0830D" w14:textId="77777777" w:rsidR="00916EF4" w:rsidRDefault="00916EF4" w:rsidP="008E0A07"/>
    <w:p w14:paraId="62104331" w14:textId="77777777" w:rsidR="00916EF4" w:rsidRDefault="00916EF4" w:rsidP="008E0A07"/>
    <w:p w14:paraId="24EE94DB" w14:textId="77777777" w:rsidR="00AE46E4" w:rsidRDefault="00AE46E4" w:rsidP="008E0A07"/>
    <w:p w14:paraId="6FD1582B" w14:textId="77777777" w:rsidR="00AE46E4" w:rsidRDefault="00AE46E4" w:rsidP="008E0A07">
      <w:r w:rsidRPr="00AE46E4">
        <w:lastRenderedPageBreak/>
        <w:t>Katedra sociologie navázala spolupráci s Odborem kultury, památkové péče a cestovního ruchu KÚ KHK s tím, že studenti se zapojili do řešení úkolů v rámci výzkumných aktivit nebo volitelných individuálních praxí.</w:t>
      </w:r>
    </w:p>
    <w:p w14:paraId="4D3055D1" w14:textId="77777777" w:rsidR="00FA6CC5" w:rsidRPr="008E0A07" w:rsidRDefault="00FA6CC5" w:rsidP="008E0A07"/>
    <w:p w14:paraId="525917DA" w14:textId="77777777" w:rsidR="00DE3AF7" w:rsidRPr="00DE3AF7" w:rsidRDefault="00DE3AF7" w:rsidP="00DE3AF7"/>
    <w:p w14:paraId="3EF4F9BC" w14:textId="77777777" w:rsidR="00D719E9" w:rsidRDefault="001D190E" w:rsidP="001D190E">
      <w:pPr>
        <w:pStyle w:val="Nadpis2"/>
      </w:pPr>
      <w:bookmarkStart w:id="43" w:name="_Toc137535621"/>
      <w:r>
        <w:t>Rada pro spolupráci s praxí</w:t>
      </w:r>
      <w:bookmarkEnd w:id="43"/>
      <w:r>
        <w:t xml:space="preserve"> </w:t>
      </w:r>
    </w:p>
    <w:p w14:paraId="571D7E95" w14:textId="77777777" w:rsidR="00DE3AF7" w:rsidRDefault="00DE3AF7" w:rsidP="00DE3AF7">
      <w:pPr>
        <w:ind w:left="-5" w:right="14"/>
      </w:pPr>
      <w:r>
        <w:t xml:space="preserve">V rámci rozšiřování možností uplatnitelnosti absolventů využívá fakulta poradního orgánu, Radu pro spolupráci s praxí, jejímiž členy jsou zástupci významných zaměstnavatelů a institucí z Královéhradeckého kraje, a jejichž prostřednictvím získává informace o úrovni znalostí a dovedností absolventů a doporučení ke změnám. </w:t>
      </w:r>
    </w:p>
    <w:p w14:paraId="218DF971" w14:textId="77777777" w:rsidR="00DE3AF7" w:rsidRDefault="00DE3AF7" w:rsidP="00DE3AF7">
      <w:pPr>
        <w:spacing w:line="259" w:lineRule="auto"/>
      </w:pPr>
      <w:r>
        <w:t xml:space="preserve"> </w:t>
      </w:r>
    </w:p>
    <w:p w14:paraId="5EA71953" w14:textId="06F7F318" w:rsidR="00DE3AF7" w:rsidRPr="00F642FC" w:rsidRDefault="00DE3AF7" w:rsidP="00DE3AF7">
      <w:pPr>
        <w:ind w:left="-5" w:right="14"/>
      </w:pPr>
      <w:r w:rsidRPr="00F642FC">
        <w:t>Složení Rady pro spolupráci s praxí FF UHK v roce 202</w:t>
      </w:r>
      <w:r w:rsidR="00F642FC" w:rsidRPr="00F642FC">
        <w:t>2</w:t>
      </w:r>
      <w:r w:rsidRPr="00F642FC">
        <w:t xml:space="preserve"> </w:t>
      </w:r>
    </w:p>
    <w:p w14:paraId="4B83649C" w14:textId="77777777" w:rsidR="00DE3AF7" w:rsidRPr="00F642FC" w:rsidRDefault="00DE3AF7" w:rsidP="00DE3AF7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 xml:space="preserve">Mgr. Ondřej Bouma, zástupce ředitele Biskupského gymnázia Hradec Králové </w:t>
      </w:r>
    </w:p>
    <w:p w14:paraId="0AB79E40" w14:textId="77777777" w:rsidR="00DE3AF7" w:rsidRPr="00F642FC" w:rsidRDefault="00DE3AF7" w:rsidP="00DE3AF7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 xml:space="preserve">Mgr. Jan Burianec, manažer STEM/MARK </w:t>
      </w:r>
    </w:p>
    <w:p w14:paraId="413EAE1A" w14:textId="77777777" w:rsidR="00DE3AF7" w:rsidRPr="00F642FC" w:rsidRDefault="00DE3AF7" w:rsidP="00DE3AF7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 xml:space="preserve">Mgr. Kateřina Churtajeva, vedoucí odboru kultury a památkové péče </w:t>
      </w:r>
      <w:proofErr w:type="gramStart"/>
      <w:r w:rsidRPr="00F642FC">
        <w:t>Krajského  úřadu</w:t>
      </w:r>
      <w:proofErr w:type="gramEnd"/>
      <w:r w:rsidRPr="00F642FC">
        <w:t xml:space="preserve"> Královéhradeckého kraje </w:t>
      </w:r>
    </w:p>
    <w:p w14:paraId="1CAA05C5" w14:textId="77777777" w:rsidR="00DE3AF7" w:rsidRPr="00F642FC" w:rsidRDefault="00DE3AF7" w:rsidP="00DE3AF7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 xml:space="preserve">Ing. Anna Maclová, ředitelka Diecézní katolické charity Hradec Králové </w:t>
      </w:r>
    </w:p>
    <w:p w14:paraId="41AC26BD" w14:textId="77777777" w:rsidR="00DE3AF7" w:rsidRPr="00F642FC" w:rsidRDefault="00DE3AF7" w:rsidP="00DE3AF7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 xml:space="preserve">Mgr. Jiří Němec, ředitel ZŠ Kostelec nad Orlicí </w:t>
      </w:r>
    </w:p>
    <w:p w14:paraId="19DFFAA3" w14:textId="77777777" w:rsidR="00DE3AF7" w:rsidRPr="00F642FC" w:rsidRDefault="00DE3AF7" w:rsidP="00DE3AF7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 xml:space="preserve">PhDr. Jan Prostředník, Ph.D., ředitel a kurátor sbírkových fondů </w:t>
      </w:r>
      <w:proofErr w:type="gramStart"/>
      <w:r w:rsidRPr="00F642FC">
        <w:t>archeologie  Muzea</w:t>
      </w:r>
      <w:proofErr w:type="gramEnd"/>
      <w:r w:rsidRPr="00F642FC">
        <w:t xml:space="preserve"> Českého ráje v Turnově </w:t>
      </w:r>
    </w:p>
    <w:p w14:paraId="409F037A" w14:textId="77777777" w:rsidR="00DE3AF7" w:rsidRPr="00F642FC" w:rsidRDefault="00DE3AF7" w:rsidP="00DE3AF7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 xml:space="preserve">Mgr. Iva Rosíková, ředitelka organizace </w:t>
      </w:r>
      <w:proofErr w:type="spellStart"/>
      <w:r w:rsidRPr="00F642FC">
        <w:t>Salinger</w:t>
      </w:r>
      <w:proofErr w:type="spellEnd"/>
      <w:r w:rsidRPr="00F642FC">
        <w:t xml:space="preserve">, </w:t>
      </w:r>
      <w:proofErr w:type="spellStart"/>
      <w:r w:rsidRPr="00F642FC">
        <w:t>z.s</w:t>
      </w:r>
      <w:proofErr w:type="spellEnd"/>
      <w:r w:rsidRPr="00F642FC">
        <w:t xml:space="preserve">. Hradec Králové </w:t>
      </w:r>
    </w:p>
    <w:p w14:paraId="655701B4" w14:textId="4F011DF8" w:rsidR="00F642FC" w:rsidRPr="00F642FC" w:rsidRDefault="00F642FC" w:rsidP="00F642FC">
      <w:pPr>
        <w:widowControl/>
        <w:numPr>
          <w:ilvl w:val="0"/>
          <w:numId w:val="19"/>
        </w:numPr>
        <w:spacing w:after="13" w:line="249" w:lineRule="auto"/>
        <w:ind w:right="14" w:hanging="190"/>
        <w:jc w:val="both"/>
      </w:pPr>
      <w:r w:rsidRPr="00F642FC">
        <w:t>PhDr. Karel V</w:t>
      </w:r>
      <w:r>
        <w:t>ít</w:t>
      </w:r>
      <w:r w:rsidRPr="00F642FC">
        <w:t>, Ph.D., vedoucí odboru rozvoje města Magistrátu města Hradec Králové</w:t>
      </w:r>
    </w:p>
    <w:p w14:paraId="2F552501" w14:textId="77777777" w:rsidR="00DE3AF7" w:rsidRPr="00DE3AF7" w:rsidRDefault="00DE3AF7" w:rsidP="00DE3AF7"/>
    <w:p w14:paraId="70796E5A" w14:textId="77777777" w:rsidR="00F30200" w:rsidRDefault="00F30200" w:rsidP="00A2794C">
      <w:pPr>
        <w:pStyle w:val="Nadpis1"/>
      </w:pPr>
      <w:bookmarkStart w:id="44" w:name="_Toc137535622"/>
      <w:r>
        <w:t>Přílohy</w:t>
      </w:r>
      <w:bookmarkEnd w:id="44"/>
    </w:p>
    <w:p w14:paraId="7D8B6E79" w14:textId="77777777" w:rsidR="00CC60E0" w:rsidRDefault="00CC60E0" w:rsidP="00CC60E0">
      <w:r>
        <w:t xml:space="preserve">Příloha </w:t>
      </w:r>
      <w:proofErr w:type="gramStart"/>
      <w:r>
        <w:t>1a</w:t>
      </w:r>
      <w:proofErr w:type="gramEnd"/>
      <w:r>
        <w:t>: Seznam akreditovaných studijních programů FF UHK v roce 2022</w:t>
      </w:r>
    </w:p>
    <w:p w14:paraId="691A1ADB" w14:textId="77777777" w:rsidR="00CC60E0" w:rsidRDefault="00CC60E0" w:rsidP="00CC60E0">
      <w:r>
        <w:t xml:space="preserve">Příloha </w:t>
      </w:r>
      <w:proofErr w:type="gramStart"/>
      <w:r>
        <w:t>1b</w:t>
      </w:r>
      <w:proofErr w:type="gramEnd"/>
      <w:r>
        <w:t>: Seznam akreditovaných studijních programů UHK v roce 2022</w:t>
      </w:r>
    </w:p>
    <w:p w14:paraId="298529FD" w14:textId="77777777" w:rsidR="00CC60E0" w:rsidRDefault="00CC60E0" w:rsidP="00CC60E0">
      <w:r>
        <w:t xml:space="preserve">Příloha </w:t>
      </w:r>
      <w:proofErr w:type="gramStart"/>
      <w:r>
        <w:t>2a</w:t>
      </w:r>
      <w:proofErr w:type="gramEnd"/>
      <w:r>
        <w:t>: Přijímací řízení pro obory akreditované na FF UHK pro akademický rok 2021/2022</w:t>
      </w:r>
    </w:p>
    <w:p w14:paraId="74A88DFF" w14:textId="77777777" w:rsidR="00CC60E0" w:rsidRDefault="00CC60E0" w:rsidP="00CC60E0">
      <w:r>
        <w:t xml:space="preserve">Příloha </w:t>
      </w:r>
      <w:proofErr w:type="gramStart"/>
      <w:r>
        <w:t>2b</w:t>
      </w:r>
      <w:proofErr w:type="gramEnd"/>
      <w:r>
        <w:t>: Přijímací řízení pro obory akreditované na UHK pro akademický rok 2021/2022</w:t>
      </w:r>
    </w:p>
    <w:p w14:paraId="015C6D98" w14:textId="77777777" w:rsidR="00CC60E0" w:rsidRDefault="00CC60E0" w:rsidP="00CC60E0">
      <w:r>
        <w:t xml:space="preserve">Příloha </w:t>
      </w:r>
      <w:proofErr w:type="gramStart"/>
      <w:r>
        <w:t>3a</w:t>
      </w:r>
      <w:proofErr w:type="gramEnd"/>
      <w:r>
        <w:t>: Počty aktivních studií studijních programů FF UHK v roce 2022</w:t>
      </w:r>
    </w:p>
    <w:p w14:paraId="51E520BB" w14:textId="77777777" w:rsidR="00CC60E0" w:rsidRDefault="00CC60E0" w:rsidP="00CC60E0">
      <w:r>
        <w:t xml:space="preserve">Příloha </w:t>
      </w:r>
      <w:proofErr w:type="gramStart"/>
      <w:r>
        <w:t>3b</w:t>
      </w:r>
      <w:proofErr w:type="gramEnd"/>
      <w:r>
        <w:t>: Počty aktivních studií studijních programů UHK v roce 2022</w:t>
      </w:r>
    </w:p>
    <w:p w14:paraId="5E258ED5" w14:textId="77777777" w:rsidR="00CC60E0" w:rsidRDefault="00CC60E0" w:rsidP="00CC60E0">
      <w:r>
        <w:t xml:space="preserve">Příloha </w:t>
      </w:r>
      <w:proofErr w:type="gramStart"/>
      <w:r>
        <w:t>4a</w:t>
      </w:r>
      <w:proofErr w:type="gramEnd"/>
      <w:r>
        <w:t>: Absolventi studijních programů FF UHK v roce 2022</w:t>
      </w:r>
    </w:p>
    <w:p w14:paraId="61E57212" w14:textId="77777777" w:rsidR="00CC60E0" w:rsidRDefault="00CC60E0" w:rsidP="00CC60E0">
      <w:r>
        <w:t xml:space="preserve">Příloha </w:t>
      </w:r>
      <w:proofErr w:type="gramStart"/>
      <w:r>
        <w:t>4b</w:t>
      </w:r>
      <w:proofErr w:type="gramEnd"/>
      <w:r>
        <w:t>: Absolventi studijních programů UHK v roce 2022</w:t>
      </w:r>
    </w:p>
    <w:p w14:paraId="3A55FD92" w14:textId="77777777" w:rsidR="00CC60E0" w:rsidRDefault="00CC60E0" w:rsidP="00CC60E0">
      <w:r>
        <w:t xml:space="preserve">Příloha </w:t>
      </w:r>
      <w:proofErr w:type="gramStart"/>
      <w:r>
        <w:t>5a</w:t>
      </w:r>
      <w:proofErr w:type="gramEnd"/>
      <w:r>
        <w:t>: Studijní neúspěšnost studentů FF UHK v roce 2022</w:t>
      </w:r>
    </w:p>
    <w:p w14:paraId="0FEDAC80" w14:textId="77777777" w:rsidR="00CC60E0" w:rsidRDefault="00CC60E0" w:rsidP="00CC60E0">
      <w:r>
        <w:t xml:space="preserve">Příloha </w:t>
      </w:r>
      <w:proofErr w:type="gramStart"/>
      <w:r>
        <w:t>5b</w:t>
      </w:r>
      <w:proofErr w:type="gramEnd"/>
      <w:r>
        <w:t>: Studijní neúspěšnost studentů UHK v roce 2022</w:t>
      </w:r>
    </w:p>
    <w:p w14:paraId="2BFF518A" w14:textId="77777777" w:rsidR="00CC60E0" w:rsidRDefault="00CC60E0" w:rsidP="00CC60E0">
      <w:r>
        <w:t>Příloha 6: Seznam podpořených interních projektů</w:t>
      </w:r>
    </w:p>
    <w:p w14:paraId="7CE7E6F5" w14:textId="77777777" w:rsidR="00CC60E0" w:rsidRDefault="00CC60E0" w:rsidP="00CC60E0">
      <w:r>
        <w:t>Příloha 7: Členství akademiků v odborných společnostech</w:t>
      </w:r>
    </w:p>
    <w:p w14:paraId="67943E50" w14:textId="77777777" w:rsidR="00763A1A" w:rsidRDefault="00CC60E0" w:rsidP="00CC60E0">
      <w:r>
        <w:t>Příloha 8: Významné publikace zaměstnanců FF UHK</w:t>
      </w:r>
    </w:p>
    <w:p w14:paraId="3D275FE6" w14:textId="77777777" w:rsidR="00763A1A" w:rsidRDefault="00763A1A" w:rsidP="00763A1A">
      <w:r>
        <w:t>8.1 Monografie</w:t>
      </w:r>
    </w:p>
    <w:p w14:paraId="2A96D66B" w14:textId="77777777" w:rsidR="00763A1A" w:rsidRDefault="00763A1A" w:rsidP="00763A1A">
      <w:r>
        <w:t>8.2 Kapitoly v monografiích</w:t>
      </w:r>
    </w:p>
    <w:p w14:paraId="77AC94DE" w14:textId="77777777" w:rsidR="00763A1A" w:rsidRDefault="00763A1A" w:rsidP="00763A1A">
      <w:r>
        <w:t xml:space="preserve">8.3 Studie v mezinárodních odborných časopisech (top </w:t>
      </w:r>
      <w:proofErr w:type="gramStart"/>
      <w:r>
        <w:t>decil - D1</w:t>
      </w:r>
      <w:proofErr w:type="gramEnd"/>
      <w:r>
        <w:t xml:space="preserve">) </w:t>
      </w:r>
    </w:p>
    <w:p w14:paraId="32D80C39" w14:textId="77777777" w:rsidR="00763A1A" w:rsidRDefault="00763A1A" w:rsidP="00763A1A"/>
    <w:p w14:paraId="2559BF0D" w14:textId="77777777" w:rsidR="00CC60E0" w:rsidRDefault="00CC60E0" w:rsidP="00CC60E0">
      <w:r>
        <w:t>Příloha 9: Seznam partnerských univerzit</w:t>
      </w:r>
    </w:p>
    <w:p w14:paraId="3367D0FC" w14:textId="77777777" w:rsidR="001F4477" w:rsidRDefault="001F4477" w:rsidP="00CC60E0"/>
    <w:p w14:paraId="30C91A5B" w14:textId="77777777" w:rsidR="00546216" w:rsidRDefault="00546216" w:rsidP="008945EB">
      <w:pPr>
        <w:pStyle w:val="Nadpis2"/>
        <w:numPr>
          <w:ilvl w:val="0"/>
          <w:numId w:val="0"/>
        </w:numPr>
        <w:ind w:left="-5" w:right="45"/>
      </w:pPr>
    </w:p>
    <w:p w14:paraId="2E04E17D" w14:textId="77777777" w:rsidR="00546216" w:rsidRDefault="00546216" w:rsidP="00546216">
      <w:pPr>
        <w:pStyle w:val="Nadpis2"/>
        <w:ind w:left="-5" w:right="45"/>
      </w:pPr>
      <w:bookmarkStart w:id="45" w:name="_Toc137535623"/>
      <w:r>
        <w:t xml:space="preserve">Příloha </w:t>
      </w:r>
      <w:proofErr w:type="gramStart"/>
      <w:r>
        <w:t>1a</w:t>
      </w:r>
      <w:proofErr w:type="gramEnd"/>
      <w:r>
        <w:t>: Seznam akreditovaných studijních programů FF UHK v roce 2022</w:t>
      </w:r>
      <w:bookmarkEnd w:id="45"/>
      <w:r>
        <w:t xml:space="preserve"> </w:t>
      </w:r>
    </w:p>
    <w:tbl>
      <w:tblPr>
        <w:tblStyle w:val="TableGrid"/>
        <w:tblW w:w="9053" w:type="dxa"/>
        <w:tblInd w:w="2" w:type="dxa"/>
        <w:tblCellMar>
          <w:top w:w="41" w:type="dxa"/>
          <w:left w:w="79" w:type="dxa"/>
          <w:right w:w="65" w:type="dxa"/>
        </w:tblCellMar>
        <w:tblLook w:val="04A0" w:firstRow="1" w:lastRow="0" w:firstColumn="1" w:lastColumn="0" w:noHBand="0" w:noVBand="1"/>
      </w:tblPr>
      <w:tblGrid>
        <w:gridCol w:w="1841"/>
        <w:gridCol w:w="2268"/>
        <w:gridCol w:w="2554"/>
        <w:gridCol w:w="991"/>
        <w:gridCol w:w="1399"/>
      </w:tblGrid>
      <w:tr w:rsidR="00546216" w14:paraId="731DB6E8" w14:textId="77777777" w:rsidTr="008945EB">
        <w:trPr>
          <w:trHeight w:val="800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0C4B3661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Číslo  </w:t>
            </w:r>
          </w:p>
          <w:p w14:paraId="3C71E308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programu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781F81CB" w14:textId="77777777" w:rsidR="00546216" w:rsidRDefault="00546216" w:rsidP="008945EB">
            <w:pPr>
              <w:spacing w:line="259" w:lineRule="auto"/>
              <w:ind w:left="2"/>
            </w:pPr>
            <w:r>
              <w:rPr>
                <w:b/>
              </w:rPr>
              <w:t xml:space="preserve">Název programu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6BC34B6B" w14:textId="77777777" w:rsidR="00546216" w:rsidRDefault="00546216" w:rsidP="008945EB">
            <w:pPr>
              <w:spacing w:line="259" w:lineRule="auto"/>
              <w:ind w:left="2"/>
            </w:pPr>
            <w:r>
              <w:rPr>
                <w:b/>
              </w:rPr>
              <w:t xml:space="preserve">Název oboru / specializace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3E313FAF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Forma studia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0264E123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Akreditace do </w:t>
            </w:r>
          </w:p>
        </w:tc>
      </w:tr>
      <w:tr w:rsidR="00546216" w14:paraId="2B5DF917" w14:textId="77777777" w:rsidTr="008945EB">
        <w:trPr>
          <w:trHeight w:val="440"/>
        </w:trPr>
        <w:tc>
          <w:tcPr>
            <w:tcW w:w="9053" w:type="dxa"/>
            <w:gridSpan w:val="5"/>
            <w:tcBorders>
              <w:top w:val="single" w:sz="33" w:space="0" w:color="84BD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55FECF27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</w:tr>
      <w:tr w:rsidR="00546216" w14:paraId="1DD32ED6" w14:textId="77777777" w:rsidTr="008945EB">
        <w:trPr>
          <w:trHeight w:val="76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4F29ACBD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B3928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CD4B025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Technická </w:t>
            </w:r>
            <w:proofErr w:type="gramStart"/>
            <w:r>
              <w:t>podpora  humanitních</w:t>
            </w:r>
            <w:proofErr w:type="gramEnd"/>
            <w:r>
              <w:t xml:space="preserve"> věd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6763AFB" w14:textId="77777777" w:rsidR="00546216" w:rsidRDefault="00546216" w:rsidP="008945EB">
            <w:pPr>
              <w:spacing w:line="259" w:lineRule="auto"/>
              <w:ind w:left="2" w:right="159"/>
            </w:pPr>
            <w:r>
              <w:t xml:space="preserve">Počítačová podpora v archivnictví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10C18A3A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6BE07AC8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6EA9A0DE" w14:textId="77777777" w:rsidTr="008945EB">
        <w:trPr>
          <w:trHeight w:val="801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B89C09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B6101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46EC5F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Filozofie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6CFF5" w14:textId="77777777" w:rsidR="00546216" w:rsidRDefault="00546216" w:rsidP="008945EB">
            <w:pPr>
              <w:spacing w:line="259" w:lineRule="auto"/>
              <w:ind w:left="2" w:right="8"/>
            </w:pPr>
            <w:r>
              <w:t xml:space="preserve">Filozofie a společenské vědy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49C82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4EB0A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3A8A12FB" w14:textId="77777777" w:rsidTr="008945EB">
        <w:trPr>
          <w:trHeight w:val="781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7C8D545D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B0223A100009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4EA6D65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Filozofie a společenské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40738E0A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2C1CE103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6AF0FF96" w14:textId="77777777" w:rsidR="00546216" w:rsidRDefault="00546216" w:rsidP="008945EB">
            <w:pPr>
              <w:spacing w:line="259" w:lineRule="auto"/>
            </w:pPr>
            <w:r>
              <w:t xml:space="preserve">16.10.2030 </w:t>
            </w:r>
          </w:p>
        </w:tc>
      </w:tr>
      <w:tr w:rsidR="00546216" w14:paraId="2053388B" w14:textId="77777777" w:rsidTr="008945EB">
        <w:trPr>
          <w:trHeight w:val="50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5E06F9D4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B6701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4CAB2144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5C281314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0870DD41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6CE4CB2C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036312A7" w14:textId="77777777" w:rsidTr="008945EB">
        <w:trPr>
          <w:trHeight w:val="464"/>
        </w:trPr>
        <w:tc>
          <w:tcPr>
            <w:tcW w:w="1841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33ACF328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B0312A200029 </w:t>
            </w:r>
          </w:p>
        </w:tc>
        <w:tc>
          <w:tcPr>
            <w:tcW w:w="2268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CF9040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2554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481C2063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7A13575E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30BB672" w14:textId="77777777" w:rsidR="00546216" w:rsidRDefault="00546216" w:rsidP="008945EB">
            <w:pPr>
              <w:spacing w:line="259" w:lineRule="auto"/>
            </w:pPr>
            <w:r>
              <w:t xml:space="preserve">27.02.2031 </w:t>
            </w:r>
          </w:p>
        </w:tc>
      </w:tr>
      <w:tr w:rsidR="00546216" w14:paraId="47DF2EDD" w14:textId="77777777" w:rsidTr="008945EB">
        <w:trPr>
          <w:trHeight w:val="50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ACF3EFA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B6701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BAFBA09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Political</w:t>
            </w:r>
            <w:proofErr w:type="spellEnd"/>
            <w:r>
              <w:t xml:space="preserve"> science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F80D478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Political</w:t>
            </w:r>
            <w:proofErr w:type="spellEnd"/>
            <w:r>
              <w:t xml:space="preserve"> science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C63DA54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DBBC772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0B67711F" w14:textId="77777777" w:rsidTr="008945EB">
        <w:trPr>
          <w:trHeight w:val="438"/>
        </w:trPr>
        <w:tc>
          <w:tcPr>
            <w:tcW w:w="184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815B4F1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B0312A200030 </w:t>
            </w:r>
          </w:p>
        </w:tc>
        <w:tc>
          <w:tcPr>
            <w:tcW w:w="2268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3CB6787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Political</w:t>
            </w:r>
            <w:proofErr w:type="spellEnd"/>
            <w:r>
              <w:t xml:space="preserve"> Science </w:t>
            </w:r>
          </w:p>
        </w:tc>
        <w:tc>
          <w:tcPr>
            <w:tcW w:w="2554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D4F880D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F2324AE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242E566" w14:textId="77777777" w:rsidR="00546216" w:rsidRDefault="00546216" w:rsidP="008945EB">
            <w:pPr>
              <w:spacing w:line="259" w:lineRule="auto"/>
            </w:pPr>
            <w:r>
              <w:t xml:space="preserve">27.02.2031 </w:t>
            </w:r>
          </w:p>
        </w:tc>
      </w:tr>
      <w:tr w:rsidR="00546216" w14:paraId="191048C2" w14:textId="77777777" w:rsidTr="008945EB">
        <w:trPr>
          <w:trHeight w:val="505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B5781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B0314A250008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8ADE8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Sociologie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4600B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559C5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190E4" w14:textId="77777777" w:rsidR="00546216" w:rsidRDefault="00546216" w:rsidP="008945EB">
            <w:pPr>
              <w:spacing w:line="259" w:lineRule="auto"/>
            </w:pPr>
            <w:r>
              <w:t xml:space="preserve">15.11.2023 </w:t>
            </w:r>
          </w:p>
        </w:tc>
      </w:tr>
      <w:tr w:rsidR="00546216" w14:paraId="3229E476" w14:textId="77777777" w:rsidTr="008945EB">
        <w:trPr>
          <w:trHeight w:val="735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20C3EA5C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B6703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1702818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Sociologie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62FAAB3" w14:textId="77777777" w:rsidR="00546216" w:rsidRDefault="00546216" w:rsidP="008945EB">
            <w:pPr>
              <w:spacing w:line="259" w:lineRule="auto"/>
              <w:ind w:left="2" w:right="324"/>
            </w:pPr>
            <w:r>
              <w:t xml:space="preserve">Sociologie obecná a empirická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7DB477A1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0F5E5D31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44C7948B" w14:textId="77777777" w:rsidTr="008945EB">
        <w:trPr>
          <w:trHeight w:val="801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E5D89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B0222P120030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6FC00" w14:textId="77777777" w:rsidR="00546216" w:rsidRDefault="00546216" w:rsidP="008945EB">
            <w:pPr>
              <w:spacing w:line="259" w:lineRule="auto"/>
              <w:ind w:left="2"/>
            </w:pPr>
            <w:r>
              <w:t>Digitální historické vědy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BE84CA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8E55D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841286" w14:textId="77777777" w:rsidR="00546216" w:rsidRDefault="00546216" w:rsidP="008945EB">
            <w:pPr>
              <w:spacing w:line="259" w:lineRule="auto"/>
            </w:pPr>
            <w:r>
              <w:t xml:space="preserve">13.03.2026 </w:t>
            </w:r>
          </w:p>
        </w:tc>
      </w:tr>
      <w:tr w:rsidR="00546216" w14:paraId="2709D9E9" w14:textId="77777777" w:rsidTr="008945EB">
        <w:trPr>
          <w:trHeight w:val="1031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379A67B2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B0222A120001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3988F147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59D13EC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se </w:t>
            </w:r>
            <w:proofErr w:type="gramStart"/>
            <w:r>
              <w:t>specializací  Archivnictví</w:t>
            </w:r>
            <w:proofErr w:type="gramEnd"/>
            <w:r>
              <w:t xml:space="preserve">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06122A7E" w14:textId="77777777" w:rsidR="00546216" w:rsidRDefault="00546216" w:rsidP="008945EB">
            <w:pPr>
              <w:spacing w:line="259" w:lineRule="auto"/>
            </w:pPr>
            <w:r>
              <w:t xml:space="preserve">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01F4CA84" w14:textId="77777777" w:rsidR="00546216" w:rsidRDefault="00546216" w:rsidP="008945EB">
            <w:pPr>
              <w:spacing w:line="259" w:lineRule="auto"/>
            </w:pPr>
            <w:r>
              <w:t xml:space="preserve">14.07.2028 </w:t>
            </w:r>
          </w:p>
        </w:tc>
      </w:tr>
      <w:tr w:rsidR="00546216" w14:paraId="78D5C651" w14:textId="77777777" w:rsidTr="008945EB">
        <w:trPr>
          <w:trHeight w:val="1098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97CB7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B0222A120001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24462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63D84" w14:textId="77777777" w:rsidR="00546216" w:rsidRDefault="00546216" w:rsidP="008945EB">
            <w:pPr>
              <w:spacing w:line="241" w:lineRule="auto"/>
              <w:ind w:left="2"/>
            </w:pPr>
            <w:r>
              <w:t xml:space="preserve">Historické vědy se specializacemi  </w:t>
            </w:r>
          </w:p>
          <w:p w14:paraId="3322C998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Archivnictví a Historie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9CA17C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C0703" w14:textId="77777777" w:rsidR="00546216" w:rsidRDefault="00546216" w:rsidP="008945EB">
            <w:pPr>
              <w:spacing w:line="259" w:lineRule="auto"/>
            </w:pPr>
            <w:r>
              <w:t xml:space="preserve">14.07.2028 </w:t>
            </w:r>
          </w:p>
        </w:tc>
      </w:tr>
      <w:tr w:rsidR="00546216" w14:paraId="1960F190" w14:textId="77777777" w:rsidTr="008945EB">
        <w:trPr>
          <w:trHeight w:val="43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3C261586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1C149883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D2BA378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Archivnictví-historie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6E2B102D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5188989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0F572021" w14:textId="77777777" w:rsidTr="008945EB">
        <w:trPr>
          <w:trHeight w:val="801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1FDBE8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B7105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442EC4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30D17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Prezentace a ochrana kulturního dědictví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9F6CF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E39AA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:rsidRPr="00DE3124" w14:paraId="3D42BF8F" w14:textId="77777777" w:rsidTr="008945EB">
        <w:trPr>
          <w:trHeight w:val="43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1C783EA6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4C0823AC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6F4D4E41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Archeologie *)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3C00C7A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79AB5758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72FEB17D" w14:textId="77777777" w:rsidTr="008945EB">
        <w:trPr>
          <w:trHeight w:val="1361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BB9CB4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lastRenderedPageBreak/>
              <w:t xml:space="preserve">B0222A120030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7715E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Prezentace historického a kulturního dědictví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450408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x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B87B81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66BA1D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19.11.2026 </w:t>
            </w:r>
          </w:p>
        </w:tc>
      </w:tr>
    </w:tbl>
    <w:p w14:paraId="2FEC0923" w14:textId="77777777" w:rsidR="00546216" w:rsidRPr="00DE3124" w:rsidRDefault="00546216" w:rsidP="00546216">
      <w:pPr>
        <w:spacing w:line="259" w:lineRule="auto"/>
        <w:ind w:left="-1416" w:right="23"/>
      </w:pPr>
    </w:p>
    <w:tbl>
      <w:tblPr>
        <w:tblStyle w:val="TableGrid"/>
        <w:tblW w:w="9053" w:type="dxa"/>
        <w:tblInd w:w="2" w:type="dxa"/>
        <w:tblCellMar>
          <w:top w:w="41" w:type="dxa"/>
          <w:left w:w="79" w:type="dxa"/>
          <w:right w:w="46" w:type="dxa"/>
        </w:tblCellMar>
        <w:tblLook w:val="04A0" w:firstRow="1" w:lastRow="0" w:firstColumn="1" w:lastColumn="0" w:noHBand="0" w:noVBand="1"/>
      </w:tblPr>
      <w:tblGrid>
        <w:gridCol w:w="1841"/>
        <w:gridCol w:w="2268"/>
        <w:gridCol w:w="2554"/>
        <w:gridCol w:w="991"/>
        <w:gridCol w:w="1399"/>
      </w:tblGrid>
      <w:tr w:rsidR="00546216" w:rsidRPr="00DE3124" w14:paraId="24CE3679" w14:textId="77777777" w:rsidTr="008945EB">
        <w:trPr>
          <w:trHeight w:val="440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D275FF4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B0222A120009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A98DE1F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Archeologie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58E13DF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x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69D05DE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0F6BD6F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11.08.2023 </w:t>
            </w:r>
          </w:p>
        </w:tc>
      </w:tr>
      <w:tr w:rsidR="00546216" w:rsidRPr="00DE3124" w14:paraId="06F896EC" w14:textId="77777777" w:rsidTr="008945EB">
        <w:trPr>
          <w:trHeight w:val="50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60C900F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B7109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AFF4997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Archeologie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EB72443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Archeologie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2F6E24D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4547426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7CCBA363" w14:textId="77777777" w:rsidTr="008945EB">
        <w:trPr>
          <w:trHeight w:val="2514"/>
        </w:trPr>
        <w:tc>
          <w:tcPr>
            <w:tcW w:w="184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09C2894B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B0923P240001 </w:t>
            </w:r>
          </w:p>
        </w:tc>
        <w:tc>
          <w:tcPr>
            <w:tcW w:w="2268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0719C682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Sociální práce </w:t>
            </w:r>
          </w:p>
        </w:tc>
        <w:tc>
          <w:tcPr>
            <w:tcW w:w="2554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2E12EEA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Sociální práce se specializacemi Sociální práce v preventivních službách, Sociální práce ve veřejné správě, Sociální </w:t>
            </w:r>
            <w:proofErr w:type="gramStart"/>
            <w:r w:rsidRPr="00DE3124">
              <w:t>práce  s</w:t>
            </w:r>
            <w:proofErr w:type="gramEnd"/>
            <w:r w:rsidRPr="00DE3124">
              <w:t xml:space="preserve"> osobami se sníženou soběstačností </w:t>
            </w:r>
          </w:p>
        </w:tc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13D177A4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P, K 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  <w:vAlign w:val="center"/>
          </w:tcPr>
          <w:p w14:paraId="65E77DA2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13.09.2028 </w:t>
            </w:r>
          </w:p>
        </w:tc>
      </w:tr>
      <w:tr w:rsidR="00546216" w:rsidRPr="00DE3124" w14:paraId="3FF976C0" w14:textId="77777777" w:rsidTr="008945EB">
        <w:trPr>
          <w:trHeight w:val="1033"/>
        </w:trPr>
        <w:tc>
          <w:tcPr>
            <w:tcW w:w="184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2B48109E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B0114A120001 </w:t>
            </w:r>
          </w:p>
        </w:tc>
        <w:tc>
          <w:tcPr>
            <w:tcW w:w="2268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FFFFFF" w:themeFill="background1"/>
          </w:tcPr>
          <w:p w14:paraId="06B2366C" w14:textId="77777777" w:rsidR="00546216" w:rsidRPr="00DE3124" w:rsidRDefault="00546216" w:rsidP="008945EB">
            <w:pPr>
              <w:spacing w:line="259" w:lineRule="auto"/>
              <w:ind w:left="2" w:right="614"/>
            </w:pPr>
            <w:r w:rsidRPr="00DE3124">
              <w:t xml:space="preserve">Historie se </w:t>
            </w:r>
            <w:proofErr w:type="gramStart"/>
            <w:r w:rsidRPr="00DE3124">
              <w:t>zaměřením  na</w:t>
            </w:r>
            <w:proofErr w:type="gramEnd"/>
            <w:r w:rsidRPr="00DE3124">
              <w:t xml:space="preserve"> vzdělání </w:t>
            </w:r>
          </w:p>
        </w:tc>
        <w:tc>
          <w:tcPr>
            <w:tcW w:w="2554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FFFFFF" w:themeFill="background1"/>
          </w:tcPr>
          <w:p w14:paraId="7DDE8979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Historie se zaměřením na vzdělání – maior/minor </w:t>
            </w:r>
          </w:p>
        </w:tc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5D4CE8A8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FFFFFF" w:themeFill="background1"/>
            <w:vAlign w:val="center"/>
          </w:tcPr>
          <w:p w14:paraId="6A865F0D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02.04.2024 </w:t>
            </w:r>
          </w:p>
        </w:tc>
      </w:tr>
      <w:tr w:rsidR="00546216" w:rsidRPr="00DE3124" w14:paraId="050B1DE9" w14:textId="77777777" w:rsidTr="008945EB">
        <w:trPr>
          <w:trHeight w:val="1391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04D7558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B0114A100001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69BA9C2" w14:textId="77777777" w:rsidR="00546216" w:rsidRPr="00DE3124" w:rsidRDefault="00546216" w:rsidP="008945EB">
            <w:pPr>
              <w:spacing w:line="259" w:lineRule="auto"/>
              <w:ind w:left="2" w:right="293"/>
            </w:pPr>
            <w:r w:rsidRPr="00DE3124">
              <w:t xml:space="preserve">Společenské </w:t>
            </w:r>
            <w:proofErr w:type="gramStart"/>
            <w:r w:rsidRPr="00DE3124">
              <w:t>vědy  se</w:t>
            </w:r>
            <w:proofErr w:type="gramEnd"/>
            <w:r w:rsidRPr="00DE3124">
              <w:t xml:space="preserve"> zaměřením na vzdělání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D9D9D9" w:themeFill="background1" w:themeFillShade="D9"/>
          </w:tcPr>
          <w:p w14:paraId="6CCC2375" w14:textId="77777777" w:rsidR="00546216" w:rsidRPr="00DE3124" w:rsidRDefault="00546216" w:rsidP="008945EB">
            <w:pPr>
              <w:spacing w:line="259" w:lineRule="auto"/>
              <w:ind w:left="2" w:right="295"/>
            </w:pPr>
            <w:r w:rsidRPr="00DE3124">
              <w:t xml:space="preserve">Společenské vědy se </w:t>
            </w:r>
            <w:proofErr w:type="gramStart"/>
            <w:r w:rsidRPr="00DE3124">
              <w:t>zaměřením  na</w:t>
            </w:r>
            <w:proofErr w:type="gramEnd"/>
            <w:r w:rsidRPr="00DE3124">
              <w:t xml:space="preserve"> vzdělání – maior/minor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E79313E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3A630D89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02.04.2024 </w:t>
            </w:r>
          </w:p>
        </w:tc>
      </w:tr>
      <w:tr w:rsidR="00546216" w14:paraId="58AFD08C" w14:textId="77777777" w:rsidTr="008945EB">
        <w:trPr>
          <w:trHeight w:val="440"/>
        </w:trPr>
        <w:tc>
          <w:tcPr>
            <w:tcW w:w="9053" w:type="dxa"/>
            <w:gridSpan w:val="5"/>
            <w:tcBorders>
              <w:top w:val="single" w:sz="33" w:space="0" w:color="84BD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16871EA8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Navazující magisterské studijní programy</w:t>
            </w:r>
            <w:r>
              <w:t xml:space="preserve"> </w:t>
            </w:r>
          </w:p>
        </w:tc>
      </w:tr>
      <w:tr w:rsidR="00546216" w14:paraId="4FF9EFEA" w14:textId="77777777" w:rsidTr="008945EB">
        <w:trPr>
          <w:trHeight w:val="50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shd w:val="clear" w:color="auto" w:fill="D9D9D9" w:themeFill="background1" w:themeFillShade="D9"/>
          </w:tcPr>
          <w:p w14:paraId="6BE06991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>N022AXXXXXX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shd w:val="clear" w:color="auto" w:fill="D9D9D9" w:themeFill="background1" w:themeFillShade="D9"/>
          </w:tcPr>
          <w:p w14:paraId="1B3ED04C" w14:textId="77777777" w:rsidR="00546216" w:rsidRDefault="00546216" w:rsidP="008945EB">
            <w:pPr>
              <w:spacing w:line="259" w:lineRule="auto"/>
              <w:ind w:left="2"/>
            </w:pPr>
            <w:r>
              <w:t>Archeologie **)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shd w:val="clear" w:color="auto" w:fill="D9D9D9" w:themeFill="background1" w:themeFillShade="D9"/>
          </w:tcPr>
          <w:p w14:paraId="53C9A762" w14:textId="77777777" w:rsidR="00546216" w:rsidRDefault="00546216" w:rsidP="008945EB">
            <w:pPr>
              <w:spacing w:line="259" w:lineRule="auto"/>
              <w:ind w:left="2"/>
            </w:pPr>
            <w:r>
              <w:t>x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shd w:val="clear" w:color="auto" w:fill="D9D9D9" w:themeFill="background1" w:themeFillShade="D9"/>
          </w:tcPr>
          <w:p w14:paraId="7A274825" w14:textId="77777777" w:rsidR="00546216" w:rsidRDefault="00546216" w:rsidP="008945EB">
            <w:pPr>
              <w:spacing w:line="259" w:lineRule="auto"/>
            </w:pPr>
            <w:r>
              <w:t>P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shd w:val="clear" w:color="auto" w:fill="D9D9D9" w:themeFill="background1" w:themeFillShade="D9"/>
          </w:tcPr>
          <w:p w14:paraId="5007A2B6" w14:textId="77777777" w:rsidR="00546216" w:rsidRDefault="00546216" w:rsidP="008945EB">
            <w:pPr>
              <w:spacing w:line="259" w:lineRule="auto"/>
            </w:pPr>
            <w:r>
              <w:t>24.11.2032</w:t>
            </w:r>
          </w:p>
        </w:tc>
      </w:tr>
      <w:tr w:rsidR="00546216" w14:paraId="41C2CC58" w14:textId="77777777" w:rsidTr="008945EB">
        <w:trPr>
          <w:trHeight w:val="50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4275CF01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N0223A100001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3C9341E4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Filozofie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78538A3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37EA3746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2F57436F" w14:textId="77777777" w:rsidR="00546216" w:rsidRDefault="00546216" w:rsidP="008945EB">
            <w:pPr>
              <w:spacing w:line="259" w:lineRule="auto"/>
            </w:pPr>
            <w:r>
              <w:t xml:space="preserve">14.07.2028 </w:t>
            </w:r>
          </w:p>
        </w:tc>
      </w:tr>
      <w:tr w:rsidR="00546216" w14:paraId="3E23E32F" w14:textId="77777777" w:rsidTr="008945EB">
        <w:trPr>
          <w:trHeight w:val="408"/>
        </w:trPr>
        <w:tc>
          <w:tcPr>
            <w:tcW w:w="184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69262FB2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N0223A100002 </w:t>
            </w:r>
          </w:p>
        </w:tc>
        <w:tc>
          <w:tcPr>
            <w:tcW w:w="2268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7900B6CC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Philosophy</w:t>
            </w:r>
            <w:proofErr w:type="spellEnd"/>
            <w:r>
              <w:t xml:space="preserve"> </w:t>
            </w:r>
          </w:p>
        </w:tc>
        <w:tc>
          <w:tcPr>
            <w:tcW w:w="2554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2B71A8F8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426C0B7C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46016246" w14:textId="77777777" w:rsidR="00546216" w:rsidRDefault="00546216" w:rsidP="008945EB">
            <w:pPr>
              <w:spacing w:line="259" w:lineRule="auto"/>
            </w:pPr>
            <w:r>
              <w:t xml:space="preserve">14.07.2028 </w:t>
            </w:r>
          </w:p>
        </w:tc>
      </w:tr>
      <w:tr w:rsidR="00546216" w14:paraId="13A0A632" w14:textId="77777777" w:rsidTr="008945EB">
        <w:trPr>
          <w:trHeight w:val="536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01CF4E0E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N6101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08F2299C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Filozofie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4D32F3D4" w14:textId="77777777" w:rsidR="00546216" w:rsidRDefault="00546216" w:rsidP="008945EB">
            <w:pPr>
              <w:spacing w:line="259" w:lineRule="auto"/>
              <w:ind w:left="2"/>
            </w:pPr>
            <w:r>
              <w:t>Filozofie *)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36C0F8A7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240FF7C2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6152ECD6" w14:textId="77777777" w:rsidTr="008945EB">
        <w:trPr>
          <w:trHeight w:val="703"/>
        </w:trPr>
        <w:tc>
          <w:tcPr>
            <w:tcW w:w="184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1514820A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N6701 </w:t>
            </w:r>
          </w:p>
        </w:tc>
        <w:tc>
          <w:tcPr>
            <w:tcW w:w="2268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4ECD841C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2554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3D521524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– africká studia </w:t>
            </w:r>
          </w:p>
        </w:tc>
        <w:tc>
          <w:tcPr>
            <w:tcW w:w="99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1101E04C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10066B66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7CAA5C34" w14:textId="77777777" w:rsidTr="008945EB">
        <w:trPr>
          <w:trHeight w:val="112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4554C434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N6701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FF7DF6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43422418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– latinskoamerická studia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B6F96F7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62FF714C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:rsidRPr="00DE3124" w14:paraId="0B4B1F86" w14:textId="77777777" w:rsidTr="008945EB">
        <w:trPr>
          <w:trHeight w:val="1298"/>
        </w:trPr>
        <w:tc>
          <w:tcPr>
            <w:tcW w:w="184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EA030CD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lastRenderedPageBreak/>
              <w:t xml:space="preserve">N0312A200145 </w:t>
            </w:r>
          </w:p>
        </w:tc>
        <w:tc>
          <w:tcPr>
            <w:tcW w:w="2268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527CF054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Politologie  </w:t>
            </w:r>
          </w:p>
        </w:tc>
        <w:tc>
          <w:tcPr>
            <w:tcW w:w="2554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E1CA7C6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Politologie se specializacemi Africká studia a Latinskoamerická studia </w:t>
            </w:r>
          </w:p>
        </w:tc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4C5D27ED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P, K 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CD19680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19.11.2026 </w:t>
            </w:r>
          </w:p>
          <w:p w14:paraId="7F877973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 </w:t>
            </w:r>
          </w:p>
        </w:tc>
      </w:tr>
    </w:tbl>
    <w:p w14:paraId="5C051D23" w14:textId="77777777" w:rsidR="00546216" w:rsidRPr="00DE3124" w:rsidRDefault="00546216" w:rsidP="00546216">
      <w:pPr>
        <w:spacing w:line="259" w:lineRule="auto"/>
        <w:ind w:left="-1416" w:right="23"/>
      </w:pPr>
    </w:p>
    <w:tbl>
      <w:tblPr>
        <w:tblStyle w:val="TableGrid"/>
        <w:tblW w:w="9053" w:type="dxa"/>
        <w:tblInd w:w="2" w:type="dxa"/>
        <w:tblCellMar>
          <w:top w:w="41" w:type="dxa"/>
          <w:left w:w="79" w:type="dxa"/>
          <w:right w:w="22" w:type="dxa"/>
        </w:tblCellMar>
        <w:tblLook w:val="04A0" w:firstRow="1" w:lastRow="0" w:firstColumn="1" w:lastColumn="0" w:noHBand="0" w:noVBand="1"/>
      </w:tblPr>
      <w:tblGrid>
        <w:gridCol w:w="1841"/>
        <w:gridCol w:w="2268"/>
        <w:gridCol w:w="2554"/>
        <w:gridCol w:w="991"/>
        <w:gridCol w:w="1399"/>
      </w:tblGrid>
      <w:tr w:rsidR="00546216" w:rsidRPr="00DE3124" w14:paraId="1E9FF810" w14:textId="77777777" w:rsidTr="008945EB">
        <w:trPr>
          <w:trHeight w:val="1393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4B3BB02A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N0312A200146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4BE21D0A" w14:textId="77777777" w:rsidR="00546216" w:rsidRPr="00DE3124" w:rsidRDefault="00546216" w:rsidP="008945EB">
            <w:pPr>
              <w:spacing w:line="259" w:lineRule="auto"/>
              <w:ind w:left="2"/>
            </w:pPr>
            <w:proofErr w:type="spellStart"/>
            <w:r w:rsidRPr="00DE3124">
              <w:t>Political</w:t>
            </w:r>
            <w:proofErr w:type="spellEnd"/>
            <w:r w:rsidRPr="00DE3124">
              <w:t xml:space="preserve"> Science 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3C80E40C" w14:textId="77777777" w:rsidR="00546216" w:rsidRPr="00DE3124" w:rsidRDefault="00546216" w:rsidP="008945EB">
            <w:pPr>
              <w:ind w:left="2" w:right="222"/>
            </w:pPr>
            <w:proofErr w:type="spellStart"/>
            <w:r w:rsidRPr="00DE3124">
              <w:t>Political</w:t>
            </w:r>
            <w:proofErr w:type="spellEnd"/>
            <w:r w:rsidRPr="00DE3124">
              <w:t xml:space="preserve"> Science – </w:t>
            </w:r>
            <w:proofErr w:type="spellStart"/>
            <w:r w:rsidRPr="00DE3124">
              <w:t>specialization</w:t>
            </w:r>
            <w:proofErr w:type="spellEnd"/>
            <w:r w:rsidRPr="00DE3124">
              <w:t xml:space="preserve"> </w:t>
            </w:r>
            <w:proofErr w:type="spellStart"/>
            <w:r w:rsidRPr="00DE3124">
              <w:t>African</w:t>
            </w:r>
            <w:proofErr w:type="spellEnd"/>
            <w:r w:rsidRPr="00DE3124">
              <w:t xml:space="preserve"> </w:t>
            </w:r>
            <w:proofErr w:type="spellStart"/>
            <w:r w:rsidRPr="00DE3124">
              <w:t>Studies</w:t>
            </w:r>
            <w:proofErr w:type="spellEnd"/>
            <w:r w:rsidRPr="00DE3124">
              <w:t xml:space="preserve"> and </w:t>
            </w:r>
            <w:proofErr w:type="gramStart"/>
            <w:r w:rsidRPr="00DE3124">
              <w:t>Latin</w:t>
            </w:r>
            <w:proofErr w:type="gramEnd"/>
            <w:r w:rsidRPr="00DE3124">
              <w:t xml:space="preserve"> </w:t>
            </w:r>
          </w:p>
          <w:p w14:paraId="37B96AEA" w14:textId="77777777" w:rsidR="00546216" w:rsidRPr="00DE3124" w:rsidRDefault="00546216" w:rsidP="008945EB">
            <w:pPr>
              <w:spacing w:line="259" w:lineRule="auto"/>
              <w:ind w:left="2"/>
            </w:pPr>
            <w:proofErr w:type="spellStart"/>
            <w:r w:rsidRPr="00DE3124">
              <w:t>American</w:t>
            </w:r>
            <w:proofErr w:type="spellEnd"/>
            <w:r w:rsidRPr="00DE3124">
              <w:t xml:space="preserve"> </w:t>
            </w:r>
            <w:proofErr w:type="spellStart"/>
            <w:r w:rsidRPr="00DE3124">
              <w:t>Studies</w:t>
            </w:r>
            <w:proofErr w:type="spellEnd"/>
            <w:r w:rsidRPr="00DE3124">
              <w:t xml:space="preserve"> 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5F476294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509DC439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19.11.2026 </w:t>
            </w:r>
          </w:p>
          <w:p w14:paraId="4F7D8D3B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 </w:t>
            </w:r>
          </w:p>
        </w:tc>
      </w:tr>
      <w:tr w:rsidR="00546216" w:rsidRPr="00DE3124" w14:paraId="105E35B5" w14:textId="77777777" w:rsidTr="008945EB">
        <w:trPr>
          <w:trHeight w:val="703"/>
        </w:trPr>
        <w:tc>
          <w:tcPr>
            <w:tcW w:w="184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79FC394D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N0222A120027 </w:t>
            </w:r>
          </w:p>
        </w:tc>
        <w:tc>
          <w:tcPr>
            <w:tcW w:w="2268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5C2F47B7" w14:textId="77777777" w:rsidR="00546216" w:rsidRPr="00DE3124" w:rsidRDefault="00546216" w:rsidP="008945EB">
            <w:pPr>
              <w:spacing w:line="259" w:lineRule="auto"/>
              <w:ind w:left="2"/>
            </w:pPr>
            <w:proofErr w:type="spellStart"/>
            <w:r w:rsidRPr="00DE3124">
              <w:t>Central</w:t>
            </w:r>
            <w:proofErr w:type="spellEnd"/>
            <w:r w:rsidRPr="00DE3124">
              <w:t xml:space="preserve"> </w:t>
            </w:r>
            <w:proofErr w:type="spellStart"/>
            <w:r w:rsidRPr="00DE3124">
              <w:t>European</w:t>
            </w:r>
            <w:proofErr w:type="spellEnd"/>
            <w:r w:rsidRPr="00DE3124">
              <w:t xml:space="preserve"> </w:t>
            </w:r>
            <w:proofErr w:type="spellStart"/>
            <w:r w:rsidRPr="00DE3124">
              <w:t>Studies</w:t>
            </w:r>
            <w:proofErr w:type="spellEnd"/>
            <w:r w:rsidRPr="00DE3124">
              <w:t xml:space="preserve"> </w:t>
            </w:r>
          </w:p>
        </w:tc>
        <w:tc>
          <w:tcPr>
            <w:tcW w:w="2554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1CDF245B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x </w:t>
            </w:r>
          </w:p>
        </w:tc>
        <w:tc>
          <w:tcPr>
            <w:tcW w:w="99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3782679D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20CDC07D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11.12.2029  </w:t>
            </w:r>
          </w:p>
        </w:tc>
      </w:tr>
      <w:tr w:rsidR="00546216" w:rsidRPr="00DE3124" w14:paraId="4B6D5A78" w14:textId="77777777" w:rsidTr="008945EB">
        <w:trPr>
          <w:trHeight w:val="833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093F205F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N6744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55C99827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International Area </w:t>
            </w:r>
            <w:proofErr w:type="spellStart"/>
            <w:r w:rsidRPr="00DE3124">
              <w:t>Studies</w:t>
            </w:r>
            <w:proofErr w:type="spellEnd"/>
            <w:r w:rsidRPr="00DE3124">
              <w:t xml:space="preserve">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31DF007D" w14:textId="77777777" w:rsidR="00546216" w:rsidRPr="00DE3124" w:rsidRDefault="00546216" w:rsidP="008945EB">
            <w:pPr>
              <w:spacing w:line="259" w:lineRule="auto"/>
              <w:ind w:left="2"/>
            </w:pPr>
            <w:proofErr w:type="spellStart"/>
            <w:r w:rsidRPr="00DE3124">
              <w:t>Central</w:t>
            </w:r>
            <w:proofErr w:type="spellEnd"/>
            <w:r w:rsidRPr="00DE3124">
              <w:t xml:space="preserve"> </w:t>
            </w:r>
            <w:proofErr w:type="spellStart"/>
            <w:r w:rsidRPr="00DE3124">
              <w:t>European</w:t>
            </w:r>
            <w:proofErr w:type="spellEnd"/>
            <w:r w:rsidRPr="00DE3124">
              <w:t xml:space="preserve"> </w:t>
            </w:r>
            <w:proofErr w:type="spellStart"/>
            <w:r w:rsidRPr="00DE3124">
              <w:t>Studies</w:t>
            </w:r>
            <w:proofErr w:type="spellEnd"/>
            <w:r w:rsidRPr="00DE3124">
              <w:t xml:space="preserve"> *)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5322799A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5E5E5"/>
              <w:right w:val="single" w:sz="6" w:space="0" w:color="000000"/>
            </w:tcBorders>
            <w:vAlign w:val="center"/>
          </w:tcPr>
          <w:p w14:paraId="6C9FD9A4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6A116646" w14:textId="77777777" w:rsidTr="008945EB">
        <w:trPr>
          <w:trHeight w:val="408"/>
        </w:trPr>
        <w:tc>
          <w:tcPr>
            <w:tcW w:w="184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3D348B08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N0222A120001 </w:t>
            </w:r>
          </w:p>
        </w:tc>
        <w:tc>
          <w:tcPr>
            <w:tcW w:w="2268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23C678CA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Historie </w:t>
            </w:r>
          </w:p>
        </w:tc>
        <w:tc>
          <w:tcPr>
            <w:tcW w:w="2554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1014B0C8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x </w:t>
            </w:r>
          </w:p>
        </w:tc>
        <w:tc>
          <w:tcPr>
            <w:tcW w:w="991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04CEA281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P, K </w:t>
            </w:r>
          </w:p>
        </w:tc>
        <w:tc>
          <w:tcPr>
            <w:tcW w:w="1399" w:type="dxa"/>
            <w:tcBorders>
              <w:top w:val="single" w:sz="33" w:space="0" w:color="E5E5E5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063CEB09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14.07.2028 </w:t>
            </w:r>
          </w:p>
        </w:tc>
      </w:tr>
      <w:tr w:rsidR="00546216" w:rsidRPr="00DE3124" w14:paraId="4461F29F" w14:textId="77777777" w:rsidTr="008945EB">
        <w:trPr>
          <w:trHeight w:val="833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8D7980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7AF6D2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5BAF87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Historie – jednooborová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69B4B3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45E4A8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22A29349" w14:textId="77777777" w:rsidTr="008945EB">
        <w:trPr>
          <w:trHeight w:val="700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7CA5A5AF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79D2284D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0E610A63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Historie – dvouoborová *) 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3BD8278B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  <w:vAlign w:val="center"/>
          </w:tcPr>
          <w:p w14:paraId="6E71E672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147BC3A8" w14:textId="77777777" w:rsidTr="008945EB">
        <w:trPr>
          <w:trHeight w:val="53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91256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415DA2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1FB5F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Archeologie *)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055E74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055432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25D96226" w14:textId="77777777" w:rsidTr="008945EB">
        <w:trPr>
          <w:trHeight w:val="405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6B0DAE10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06DB9833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316A7DB9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Archivnictví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5D65E797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E5E5"/>
          </w:tcPr>
          <w:p w14:paraId="29726D57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3F39C30E" w14:textId="77777777" w:rsidTr="008945EB">
        <w:trPr>
          <w:trHeight w:val="53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97007B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N7109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A3CC1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Archeologie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9C2A7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Archeologie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AD7B53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610640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31.12.2024 </w:t>
            </w:r>
          </w:p>
        </w:tc>
      </w:tr>
      <w:tr w:rsidR="00546216" w:rsidRPr="00DE3124" w14:paraId="37EFD838" w14:textId="77777777" w:rsidTr="008945EB">
        <w:trPr>
          <w:trHeight w:val="1031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E7E6E6"/>
            <w:vAlign w:val="center"/>
          </w:tcPr>
          <w:p w14:paraId="25FCC8F4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N0222A120031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E7E6E6"/>
          </w:tcPr>
          <w:p w14:paraId="6DB5FC73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Pomocné vědy historické a archivnictví 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E7E6E6"/>
            <w:vAlign w:val="center"/>
          </w:tcPr>
          <w:p w14:paraId="79A2B060" w14:textId="77777777" w:rsidR="00546216" w:rsidRPr="00DE3124" w:rsidRDefault="00546216" w:rsidP="008945EB">
            <w:pPr>
              <w:spacing w:line="259" w:lineRule="auto"/>
              <w:ind w:left="2"/>
            </w:pPr>
            <w:r w:rsidRPr="00DE3124">
              <w:t xml:space="preserve">x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E7E6E6"/>
            <w:vAlign w:val="center"/>
          </w:tcPr>
          <w:p w14:paraId="71554297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shd w:val="clear" w:color="auto" w:fill="E7E6E6"/>
            <w:vAlign w:val="center"/>
          </w:tcPr>
          <w:p w14:paraId="6EE89476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15.04.2030 </w:t>
            </w:r>
          </w:p>
          <w:p w14:paraId="6B946B93" w14:textId="77777777" w:rsidR="00546216" w:rsidRPr="00DE3124" w:rsidRDefault="00546216" w:rsidP="008945EB">
            <w:pPr>
              <w:spacing w:line="259" w:lineRule="auto"/>
            </w:pPr>
            <w:r w:rsidRPr="00DE3124">
              <w:t xml:space="preserve"> </w:t>
            </w:r>
          </w:p>
        </w:tc>
      </w:tr>
      <w:tr w:rsidR="00546216" w14:paraId="3E498070" w14:textId="77777777" w:rsidTr="008945EB">
        <w:trPr>
          <w:trHeight w:val="473"/>
        </w:trPr>
        <w:tc>
          <w:tcPr>
            <w:tcW w:w="9053" w:type="dxa"/>
            <w:gridSpan w:val="5"/>
            <w:tcBorders>
              <w:top w:val="single" w:sz="33" w:space="0" w:color="84BD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0746B2E4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Doktorské studijní programy</w:t>
            </w:r>
            <w:r>
              <w:t xml:space="preserve"> </w:t>
            </w:r>
          </w:p>
        </w:tc>
      </w:tr>
      <w:tr w:rsidR="00546216" w14:paraId="7CC3E7A4" w14:textId="77777777" w:rsidTr="008945EB">
        <w:trPr>
          <w:trHeight w:val="470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24D11797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P6101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482B99A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Filozofie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2616EFD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Filozofie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8FBA2A2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489AFC0A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4DF8A31B" w14:textId="77777777" w:rsidTr="008945EB">
        <w:trPr>
          <w:trHeight w:val="50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029A80E2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P6101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7C4F0CC7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Philosophy</w:t>
            </w:r>
            <w:proofErr w:type="spellEnd"/>
            <w:r>
              <w:t xml:space="preserve">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7FAA34B7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Philosophy</w:t>
            </w:r>
            <w:proofErr w:type="spellEnd"/>
            <w:r>
              <w:t xml:space="preserve">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3FB53C27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5E5E5"/>
              <w:right w:val="single" w:sz="6" w:space="0" w:color="000000"/>
            </w:tcBorders>
          </w:tcPr>
          <w:p w14:paraId="26D17EC2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709EE2CC" w14:textId="77777777" w:rsidTr="008945EB">
        <w:trPr>
          <w:trHeight w:val="440"/>
        </w:trPr>
        <w:tc>
          <w:tcPr>
            <w:tcW w:w="1841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696195A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P6701 </w:t>
            </w:r>
          </w:p>
        </w:tc>
        <w:tc>
          <w:tcPr>
            <w:tcW w:w="2268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75763AA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2554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4E976605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Africká studia </w:t>
            </w:r>
          </w:p>
        </w:tc>
        <w:tc>
          <w:tcPr>
            <w:tcW w:w="991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2131B1EC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E5E5E5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A8377FD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657AC6C0" w14:textId="77777777" w:rsidTr="008945EB">
        <w:trPr>
          <w:trHeight w:val="801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6FADAA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P6701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6087B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0399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Latinskoamerická studia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E26B5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FA0DB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7F0B3BA0" w14:textId="77777777" w:rsidTr="008945EB">
        <w:trPr>
          <w:trHeight w:val="43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3227A1BF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P6701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3574E8BD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Political</w:t>
            </w:r>
            <w:proofErr w:type="spellEnd"/>
            <w:r>
              <w:t xml:space="preserve"> science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61117805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African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  <w:r>
              <w:t xml:space="preserve">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76363E17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19F8F63D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783E8033" w14:textId="77777777" w:rsidTr="008945EB">
        <w:trPr>
          <w:trHeight w:val="506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B758A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lastRenderedPageBreak/>
              <w:t xml:space="preserve">P6701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91843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Political</w:t>
            </w:r>
            <w:proofErr w:type="spellEnd"/>
            <w:r>
              <w:t xml:space="preserve"> science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46FD2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Latin </w:t>
            </w:r>
            <w:proofErr w:type="spellStart"/>
            <w:r>
              <w:t>American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  <w:r>
              <w:t xml:space="preserve">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2AEF2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E43DF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168B3EE9" w14:textId="77777777" w:rsidTr="008945EB">
        <w:trPr>
          <w:trHeight w:val="1326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10C91B97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P0312D200003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0E343B7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4D9DBE9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Politologie se specializacemi Africká studia a Latinskoamerická studia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34D63C68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19D8358E" w14:textId="77777777" w:rsidR="00546216" w:rsidRDefault="00546216" w:rsidP="008945EB">
            <w:pPr>
              <w:spacing w:line="259" w:lineRule="auto"/>
            </w:pPr>
            <w:r>
              <w:t xml:space="preserve">11.08.2023 </w:t>
            </w:r>
          </w:p>
        </w:tc>
      </w:tr>
      <w:tr w:rsidR="00546216" w14:paraId="4E0969B6" w14:textId="77777777" w:rsidTr="008945EB">
        <w:trPr>
          <w:trHeight w:val="136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F93E91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P0312D200004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E23D48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Political</w:t>
            </w:r>
            <w:proofErr w:type="spellEnd"/>
            <w:r>
              <w:t xml:space="preserve"> science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5CFB1" w14:textId="77777777" w:rsidR="00546216" w:rsidRDefault="00546216" w:rsidP="008945EB">
            <w:pPr>
              <w:spacing w:after="2" w:line="239" w:lineRule="auto"/>
              <w:ind w:left="2"/>
            </w:pPr>
            <w:proofErr w:type="spellStart"/>
            <w:r>
              <w:t>Political</w:t>
            </w:r>
            <w:proofErr w:type="spellEnd"/>
            <w:r>
              <w:t xml:space="preserve"> science se specializacemi </w:t>
            </w:r>
            <w:proofErr w:type="spellStart"/>
            <w:r>
              <w:t>African</w:t>
            </w:r>
            <w:proofErr w:type="spellEnd"/>
            <w:r>
              <w:t xml:space="preserve"> </w:t>
            </w:r>
          </w:p>
          <w:p w14:paraId="130D9FA8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Studies</w:t>
            </w:r>
            <w:proofErr w:type="spellEnd"/>
            <w:r>
              <w:t xml:space="preserve">, </w:t>
            </w:r>
            <w:proofErr w:type="gramStart"/>
            <w:r>
              <w:t>Latin</w:t>
            </w:r>
            <w:proofErr w:type="gramEnd"/>
            <w:r>
              <w:t xml:space="preserve"> </w:t>
            </w:r>
          </w:p>
          <w:p w14:paraId="0CB2A828" w14:textId="77777777" w:rsidR="00546216" w:rsidRDefault="00546216" w:rsidP="008945EB">
            <w:pPr>
              <w:spacing w:line="259" w:lineRule="auto"/>
              <w:ind w:left="2"/>
            </w:pPr>
            <w:proofErr w:type="spellStart"/>
            <w:r>
              <w:t>American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  <w:r>
              <w:t xml:space="preserve">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E9BBE1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D98D2A" w14:textId="77777777" w:rsidR="00546216" w:rsidRDefault="00546216" w:rsidP="008945EB">
            <w:pPr>
              <w:spacing w:line="259" w:lineRule="auto"/>
            </w:pPr>
            <w:r>
              <w:t xml:space="preserve">11.08.2023 </w:t>
            </w:r>
          </w:p>
        </w:tc>
      </w:tr>
      <w:tr w:rsidR="00546216" w14:paraId="3AD1D055" w14:textId="77777777" w:rsidTr="008945EB">
        <w:trPr>
          <w:trHeight w:val="440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A2942DB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>P0222D120052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7BF6C04B" w14:textId="77777777" w:rsidR="00546216" w:rsidRDefault="00546216" w:rsidP="008945EB">
            <w:pPr>
              <w:spacing w:line="259" w:lineRule="auto"/>
              <w:ind w:left="2"/>
            </w:pPr>
            <w:r>
              <w:t>Historie **)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443BFD4C" w14:textId="77777777" w:rsidR="00546216" w:rsidRDefault="00546216" w:rsidP="008945EB">
            <w:pPr>
              <w:spacing w:line="259" w:lineRule="auto"/>
              <w:ind w:left="2"/>
            </w:pPr>
            <w:r>
              <w:t>x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4C7136C8" w14:textId="77777777" w:rsidR="00546216" w:rsidRDefault="00546216" w:rsidP="008945EB">
            <w:pPr>
              <w:spacing w:line="259" w:lineRule="auto"/>
            </w:pPr>
            <w:r>
              <w:t>P, K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2E4F7F42" w14:textId="77777777" w:rsidR="00546216" w:rsidRDefault="00546216" w:rsidP="008945EB">
            <w:pPr>
              <w:spacing w:line="259" w:lineRule="auto"/>
            </w:pPr>
            <w:r>
              <w:t>12.02.2032</w:t>
            </w:r>
          </w:p>
        </w:tc>
      </w:tr>
      <w:tr w:rsidR="00546216" w14:paraId="03BBAAD4" w14:textId="77777777" w:rsidTr="008945EB">
        <w:trPr>
          <w:trHeight w:val="440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E32200D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04045E08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3697FB13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Historie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7F87DB25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9EF1314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33C12E34" w14:textId="77777777" w:rsidTr="008945EB">
        <w:trPr>
          <w:trHeight w:val="801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1954235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P7105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619D81F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8851A8C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České a </w:t>
            </w:r>
          </w:p>
          <w:p w14:paraId="755814F1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československé dějiny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F286892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C408F2A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63292040" w14:textId="77777777" w:rsidTr="008945EB">
        <w:trPr>
          <w:trHeight w:val="43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516429B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P7105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205F340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0951A7E8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Archivnictví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CA337F7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3CA6B98D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181B5938" w14:textId="77777777" w:rsidTr="008945EB">
        <w:trPr>
          <w:trHeight w:val="506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BC722C6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P7105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18DD281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Historické vědy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8D19122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Archeologie *)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AB978E7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8600E8E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  <w:tr w:rsidR="00546216" w14:paraId="3818ADC5" w14:textId="77777777" w:rsidTr="008945EB">
        <w:trPr>
          <w:trHeight w:val="438"/>
        </w:trPr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6C3A8817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P0222D120001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C83D6E4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Archeologie 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08D7981D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51F33540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7A4EB23C" w14:textId="77777777" w:rsidR="00546216" w:rsidRDefault="00546216" w:rsidP="008945EB">
            <w:pPr>
              <w:spacing w:line="259" w:lineRule="auto"/>
            </w:pPr>
            <w:r>
              <w:t xml:space="preserve">14.07.2028 </w:t>
            </w:r>
          </w:p>
        </w:tc>
      </w:tr>
      <w:tr w:rsidR="00546216" w14:paraId="7BF93C23" w14:textId="77777777" w:rsidTr="008945EB">
        <w:trPr>
          <w:trHeight w:val="503"/>
        </w:trPr>
        <w:tc>
          <w:tcPr>
            <w:tcW w:w="184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25CF2FB7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P7109 </w:t>
            </w:r>
          </w:p>
        </w:tc>
        <w:tc>
          <w:tcPr>
            <w:tcW w:w="2268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18664E75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Archeologie </w:t>
            </w:r>
          </w:p>
        </w:tc>
        <w:tc>
          <w:tcPr>
            <w:tcW w:w="2554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27DCA337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Archeologie </w:t>
            </w:r>
          </w:p>
        </w:tc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566E3E1C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5E519CCD" w14:textId="77777777" w:rsidR="00546216" w:rsidRDefault="00546216" w:rsidP="008945EB">
            <w:pPr>
              <w:spacing w:line="259" w:lineRule="auto"/>
            </w:pPr>
            <w:r>
              <w:t xml:space="preserve">31.12.2014 </w:t>
            </w:r>
          </w:p>
        </w:tc>
      </w:tr>
      <w:tr w:rsidR="00546216" w14:paraId="7EA230F2" w14:textId="77777777" w:rsidTr="008945EB">
        <w:trPr>
          <w:trHeight w:val="705"/>
        </w:trPr>
        <w:tc>
          <w:tcPr>
            <w:tcW w:w="184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384F87D" w14:textId="77777777" w:rsidR="00546216" w:rsidRPr="00DE3124" w:rsidRDefault="00546216" w:rsidP="008945EB">
            <w:pPr>
              <w:spacing w:line="259" w:lineRule="auto"/>
              <w:ind w:left="1"/>
            </w:pPr>
            <w:r w:rsidRPr="00DE3124">
              <w:t xml:space="preserve">P0222D120049 </w:t>
            </w:r>
          </w:p>
        </w:tc>
        <w:tc>
          <w:tcPr>
            <w:tcW w:w="2268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3D8AEF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Pomocné vědy historické  </w:t>
            </w:r>
          </w:p>
        </w:tc>
        <w:tc>
          <w:tcPr>
            <w:tcW w:w="2554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07BD27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x </w:t>
            </w:r>
          </w:p>
        </w:tc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EF06233" w14:textId="77777777" w:rsidR="00546216" w:rsidRDefault="00546216" w:rsidP="008945EB">
            <w:pPr>
              <w:spacing w:line="259" w:lineRule="auto"/>
            </w:pPr>
            <w:r>
              <w:t xml:space="preserve">P, K 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6F420FC" w14:textId="77777777" w:rsidR="00546216" w:rsidRDefault="00546216" w:rsidP="008945EB">
            <w:pPr>
              <w:spacing w:line="259" w:lineRule="auto"/>
            </w:pPr>
            <w:r>
              <w:t xml:space="preserve">19.11.2026 </w:t>
            </w:r>
          </w:p>
        </w:tc>
      </w:tr>
    </w:tbl>
    <w:p w14:paraId="2F3CA61B" w14:textId="77777777" w:rsidR="00546216" w:rsidRDefault="00546216" w:rsidP="00546216">
      <w:pPr>
        <w:spacing w:after="10"/>
        <w:ind w:left="-5"/>
      </w:pPr>
      <w:r>
        <w:rPr>
          <w:sz w:val="18"/>
        </w:rPr>
        <w:t xml:space="preserve">* Studijní obory, které neměly v roce 2022 zapsané žádné studenty. </w:t>
      </w:r>
    </w:p>
    <w:p w14:paraId="44BD2CC1" w14:textId="77777777" w:rsidR="00546216" w:rsidRDefault="00546216" w:rsidP="00546216">
      <w:pPr>
        <w:spacing w:after="284"/>
        <w:ind w:left="-5"/>
      </w:pPr>
      <w:r>
        <w:rPr>
          <w:sz w:val="18"/>
        </w:rPr>
        <w:t xml:space="preserve">** Nově akreditované programy v roce 2022. </w:t>
      </w:r>
    </w:p>
    <w:p w14:paraId="286AC4E0" w14:textId="77777777" w:rsidR="00546216" w:rsidRDefault="00546216" w:rsidP="00546216">
      <w:pPr>
        <w:pStyle w:val="Nadpis2"/>
        <w:ind w:left="-5" w:right="45"/>
      </w:pPr>
      <w:bookmarkStart w:id="46" w:name="_Toc137535624"/>
      <w:r>
        <w:t xml:space="preserve">Příloha </w:t>
      </w:r>
      <w:proofErr w:type="gramStart"/>
      <w:r>
        <w:t>1b</w:t>
      </w:r>
      <w:proofErr w:type="gramEnd"/>
      <w:r>
        <w:t>: Seznam akreditovaných studijních programů UHK v roce 2022</w:t>
      </w:r>
      <w:bookmarkEnd w:id="46"/>
      <w:r>
        <w:t xml:space="preserve"> </w:t>
      </w:r>
    </w:p>
    <w:tbl>
      <w:tblPr>
        <w:tblStyle w:val="TableGrid"/>
        <w:tblW w:w="9053" w:type="dxa"/>
        <w:tblInd w:w="2" w:type="dxa"/>
        <w:tblCellMar>
          <w:top w:w="41" w:type="dxa"/>
          <w:left w:w="79" w:type="dxa"/>
          <w:right w:w="67" w:type="dxa"/>
        </w:tblCellMar>
        <w:tblLook w:val="04A0" w:firstRow="1" w:lastRow="0" w:firstColumn="1" w:lastColumn="0" w:noHBand="0" w:noVBand="1"/>
      </w:tblPr>
      <w:tblGrid>
        <w:gridCol w:w="1335"/>
        <w:gridCol w:w="2155"/>
        <w:gridCol w:w="2995"/>
        <w:gridCol w:w="1169"/>
        <w:gridCol w:w="1399"/>
      </w:tblGrid>
      <w:tr w:rsidR="00546216" w14:paraId="19EFBA6D" w14:textId="77777777" w:rsidTr="008945EB">
        <w:trPr>
          <w:trHeight w:val="800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230F9A45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Číslo  </w:t>
            </w:r>
          </w:p>
          <w:p w14:paraId="289E1B31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programu 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5485DD46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Název programu </w:t>
            </w:r>
          </w:p>
        </w:tc>
        <w:tc>
          <w:tcPr>
            <w:tcW w:w="2995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2E86A24B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Název oboru 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7E0CE53E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Forma studia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4FC37F19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Akreditace do </w:t>
            </w:r>
          </w:p>
        </w:tc>
      </w:tr>
      <w:tr w:rsidR="00546216" w14:paraId="5097DAFD" w14:textId="77777777" w:rsidTr="008945EB">
        <w:trPr>
          <w:trHeight w:val="440"/>
        </w:trPr>
        <w:tc>
          <w:tcPr>
            <w:tcW w:w="6485" w:type="dxa"/>
            <w:gridSpan w:val="3"/>
            <w:tcBorders>
              <w:top w:val="single" w:sz="33" w:space="0" w:color="84BD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84BD00"/>
          </w:tcPr>
          <w:p w14:paraId="1CCFA0FF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  <w:tc>
          <w:tcPr>
            <w:tcW w:w="1169" w:type="dxa"/>
            <w:tcBorders>
              <w:top w:val="single" w:sz="33" w:space="0" w:color="84BD00"/>
              <w:left w:val="nil"/>
              <w:bottom w:val="single" w:sz="6" w:space="0" w:color="000000"/>
              <w:right w:val="nil"/>
            </w:tcBorders>
            <w:shd w:val="clear" w:color="auto" w:fill="84BD00"/>
          </w:tcPr>
          <w:p w14:paraId="64600F5B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399" w:type="dxa"/>
            <w:tcBorders>
              <w:top w:val="single" w:sz="33" w:space="0" w:color="84BD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543A0327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14:paraId="4AC1BEB7" w14:textId="77777777" w:rsidTr="008945EB">
        <w:trPr>
          <w:trHeight w:val="768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6CB9045C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B6731  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10E91F35" w14:textId="77777777" w:rsidR="00546216" w:rsidRDefault="00546216" w:rsidP="008945EB">
            <w:pPr>
              <w:spacing w:line="259" w:lineRule="auto"/>
              <w:ind w:right="164"/>
            </w:pPr>
            <w:r>
              <w:t xml:space="preserve">Sociální politika a sociální práce </w:t>
            </w:r>
          </w:p>
        </w:tc>
        <w:tc>
          <w:tcPr>
            <w:tcW w:w="299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5A5EE960" w14:textId="77777777" w:rsidR="00546216" w:rsidRDefault="00546216" w:rsidP="008945EB">
            <w:pPr>
              <w:spacing w:line="259" w:lineRule="auto"/>
            </w:pPr>
            <w:r>
              <w:t xml:space="preserve">Sociální práce  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062BFFC4" w14:textId="77777777" w:rsidR="00546216" w:rsidRDefault="00546216" w:rsidP="008945EB">
            <w:pPr>
              <w:spacing w:line="259" w:lineRule="auto"/>
            </w:pPr>
            <w:r>
              <w:t xml:space="preserve">P, K 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60FFA74A" w14:textId="77777777" w:rsidR="00546216" w:rsidRDefault="00546216" w:rsidP="008945EB">
            <w:pPr>
              <w:spacing w:line="259" w:lineRule="auto"/>
            </w:pPr>
            <w:r>
              <w:t xml:space="preserve">31.12.2024  </w:t>
            </w:r>
          </w:p>
        </w:tc>
      </w:tr>
      <w:tr w:rsidR="00546216" w14:paraId="0F7F7F56" w14:textId="77777777" w:rsidTr="008945EB">
        <w:trPr>
          <w:trHeight w:val="801"/>
        </w:trPr>
        <w:tc>
          <w:tcPr>
            <w:tcW w:w="1335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BE3D7D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B6731  </w:t>
            </w:r>
          </w:p>
        </w:tc>
        <w:tc>
          <w:tcPr>
            <w:tcW w:w="2155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99111" w14:textId="77777777" w:rsidR="00546216" w:rsidRDefault="00546216" w:rsidP="008945EB">
            <w:pPr>
              <w:spacing w:line="259" w:lineRule="auto"/>
              <w:ind w:right="164"/>
            </w:pPr>
            <w:r>
              <w:t xml:space="preserve">Sociální politika a sociální práce </w:t>
            </w:r>
          </w:p>
        </w:tc>
        <w:tc>
          <w:tcPr>
            <w:tcW w:w="2995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F1CE8" w14:textId="77777777" w:rsidR="00546216" w:rsidRDefault="00546216" w:rsidP="008945EB">
            <w:pPr>
              <w:spacing w:line="259" w:lineRule="auto"/>
            </w:pPr>
            <w:r>
              <w:t xml:space="preserve">Sociální práce ve veřejné správě  </w:t>
            </w:r>
          </w:p>
        </w:tc>
        <w:tc>
          <w:tcPr>
            <w:tcW w:w="116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4C121" w14:textId="77777777" w:rsidR="00546216" w:rsidRDefault="00546216" w:rsidP="008945EB">
            <w:pPr>
              <w:spacing w:line="259" w:lineRule="auto"/>
            </w:pPr>
            <w:r>
              <w:t xml:space="preserve">K 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41E874" w14:textId="77777777" w:rsidR="00546216" w:rsidRDefault="00546216" w:rsidP="008945EB">
            <w:pPr>
              <w:spacing w:line="259" w:lineRule="auto"/>
            </w:pPr>
            <w:r>
              <w:t xml:space="preserve">31.12.2024  </w:t>
            </w:r>
          </w:p>
        </w:tc>
      </w:tr>
      <w:tr w:rsidR="00546216" w14:paraId="10E36943" w14:textId="77777777" w:rsidTr="008945EB">
        <w:trPr>
          <w:trHeight w:val="733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2944CDE0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B6731  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4F9AD6BA" w14:textId="77777777" w:rsidR="00546216" w:rsidRDefault="00546216" w:rsidP="008945EB">
            <w:pPr>
              <w:spacing w:line="259" w:lineRule="auto"/>
              <w:ind w:right="164"/>
            </w:pPr>
            <w:r>
              <w:t xml:space="preserve">Sociální politika a sociální práce </w:t>
            </w:r>
          </w:p>
        </w:tc>
        <w:tc>
          <w:tcPr>
            <w:tcW w:w="299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022C7AEF" w14:textId="77777777" w:rsidR="00546216" w:rsidRDefault="00546216" w:rsidP="008945EB">
            <w:pPr>
              <w:spacing w:line="259" w:lineRule="auto"/>
              <w:ind w:right="8"/>
            </w:pPr>
            <w:r>
              <w:t xml:space="preserve">Sociální práce s osobami se sníženou soběstačností  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7F74E2BC" w14:textId="77777777" w:rsidR="00546216" w:rsidRDefault="00546216" w:rsidP="008945EB">
            <w:pPr>
              <w:spacing w:line="259" w:lineRule="auto"/>
            </w:pPr>
            <w:r>
              <w:t xml:space="preserve">P, K 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422B442E" w14:textId="77777777" w:rsidR="00546216" w:rsidRDefault="00546216" w:rsidP="008945EB">
            <w:pPr>
              <w:spacing w:line="259" w:lineRule="auto"/>
            </w:pPr>
            <w:r>
              <w:t xml:space="preserve">31.12.2024  </w:t>
            </w:r>
          </w:p>
        </w:tc>
      </w:tr>
      <w:tr w:rsidR="00546216" w14:paraId="639C0510" w14:textId="77777777" w:rsidTr="008945EB">
        <w:trPr>
          <w:trHeight w:val="801"/>
        </w:trPr>
        <w:tc>
          <w:tcPr>
            <w:tcW w:w="1335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7F49ECED" w14:textId="77777777" w:rsidR="00546216" w:rsidRDefault="00546216" w:rsidP="008945EB">
            <w:pPr>
              <w:spacing w:line="259" w:lineRule="auto"/>
              <w:ind w:left="1"/>
            </w:pPr>
            <w:r>
              <w:lastRenderedPageBreak/>
              <w:t xml:space="preserve">B6731  </w:t>
            </w:r>
          </w:p>
        </w:tc>
        <w:tc>
          <w:tcPr>
            <w:tcW w:w="2155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52134C23" w14:textId="77777777" w:rsidR="00546216" w:rsidRDefault="00546216" w:rsidP="008945EB">
            <w:pPr>
              <w:spacing w:line="259" w:lineRule="auto"/>
              <w:ind w:right="164"/>
            </w:pPr>
            <w:r>
              <w:t xml:space="preserve">Sociální politika a sociální práce </w:t>
            </w:r>
          </w:p>
        </w:tc>
        <w:tc>
          <w:tcPr>
            <w:tcW w:w="2995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495CC749" w14:textId="77777777" w:rsidR="00546216" w:rsidRDefault="00546216" w:rsidP="008945EB">
            <w:pPr>
              <w:spacing w:line="259" w:lineRule="auto"/>
            </w:pPr>
            <w:r>
              <w:t xml:space="preserve">Sociální a charitativní práce  </w:t>
            </w:r>
          </w:p>
        </w:tc>
        <w:tc>
          <w:tcPr>
            <w:tcW w:w="1169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07561CEE" w14:textId="77777777" w:rsidR="00546216" w:rsidRDefault="00546216" w:rsidP="008945EB">
            <w:pPr>
              <w:spacing w:line="259" w:lineRule="auto"/>
            </w:pPr>
            <w:r>
              <w:t xml:space="preserve">P, K 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0DA08F09" w14:textId="77777777" w:rsidR="00546216" w:rsidRDefault="00546216" w:rsidP="008945EB">
            <w:pPr>
              <w:spacing w:line="259" w:lineRule="auto"/>
            </w:pPr>
            <w:r>
              <w:t xml:space="preserve">31.12.2024  </w:t>
            </w:r>
          </w:p>
        </w:tc>
      </w:tr>
      <w:tr w:rsidR="00546216" w14:paraId="4C91ADD4" w14:textId="77777777" w:rsidTr="008945EB">
        <w:trPr>
          <w:trHeight w:val="464"/>
        </w:trPr>
        <w:tc>
          <w:tcPr>
            <w:tcW w:w="6485" w:type="dxa"/>
            <w:gridSpan w:val="3"/>
            <w:tcBorders>
              <w:top w:val="single" w:sz="33" w:space="0" w:color="84BD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84BD00"/>
          </w:tcPr>
          <w:p w14:paraId="737B2AE0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 xml:space="preserve">Navazující magisterské studijní programy </w:t>
            </w:r>
          </w:p>
        </w:tc>
        <w:tc>
          <w:tcPr>
            <w:tcW w:w="1169" w:type="dxa"/>
            <w:tcBorders>
              <w:top w:val="single" w:sz="33" w:space="0" w:color="84BD00"/>
              <w:left w:val="nil"/>
              <w:bottom w:val="single" w:sz="6" w:space="0" w:color="000000"/>
              <w:right w:val="nil"/>
            </w:tcBorders>
            <w:shd w:val="clear" w:color="auto" w:fill="84BD00"/>
          </w:tcPr>
          <w:p w14:paraId="5728BB13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399" w:type="dxa"/>
            <w:tcBorders>
              <w:top w:val="single" w:sz="33" w:space="0" w:color="84BD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509DB0BA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14:paraId="0D0CEC6F" w14:textId="77777777" w:rsidTr="008945EB">
        <w:trPr>
          <w:trHeight w:val="766"/>
        </w:trPr>
        <w:tc>
          <w:tcPr>
            <w:tcW w:w="133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0BC68B31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N6731 </w:t>
            </w:r>
          </w:p>
        </w:tc>
        <w:tc>
          <w:tcPr>
            <w:tcW w:w="215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</w:tcPr>
          <w:p w14:paraId="5AD67CDD" w14:textId="77777777" w:rsidR="00546216" w:rsidRDefault="00546216" w:rsidP="008945EB">
            <w:pPr>
              <w:spacing w:line="259" w:lineRule="auto"/>
              <w:ind w:right="164"/>
            </w:pPr>
            <w:r>
              <w:t xml:space="preserve">Sociální politika a sociální práce </w:t>
            </w:r>
          </w:p>
        </w:tc>
        <w:tc>
          <w:tcPr>
            <w:tcW w:w="2995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71810E9D" w14:textId="77777777" w:rsidR="00546216" w:rsidRDefault="00546216" w:rsidP="008945EB">
            <w:pPr>
              <w:spacing w:line="259" w:lineRule="auto"/>
            </w:pPr>
            <w:r>
              <w:t xml:space="preserve">Sociální práce 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7F1A7F30" w14:textId="77777777" w:rsidR="00546216" w:rsidRDefault="00546216" w:rsidP="008945EB">
            <w:pPr>
              <w:spacing w:line="259" w:lineRule="auto"/>
            </w:pPr>
            <w:r>
              <w:t xml:space="preserve">P, K 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5E5E5"/>
            <w:vAlign w:val="center"/>
          </w:tcPr>
          <w:p w14:paraId="368E52D8" w14:textId="77777777" w:rsidR="00546216" w:rsidRDefault="00546216" w:rsidP="008945EB">
            <w:pPr>
              <w:spacing w:line="259" w:lineRule="auto"/>
            </w:pPr>
            <w:r>
              <w:t xml:space="preserve">31.12.2024  </w:t>
            </w:r>
          </w:p>
        </w:tc>
      </w:tr>
      <w:tr w:rsidR="00546216" w14:paraId="475844DC" w14:textId="77777777" w:rsidTr="008945EB">
        <w:trPr>
          <w:trHeight w:val="771"/>
        </w:trPr>
        <w:tc>
          <w:tcPr>
            <w:tcW w:w="1335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70822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N6731 </w:t>
            </w:r>
          </w:p>
        </w:tc>
        <w:tc>
          <w:tcPr>
            <w:tcW w:w="2155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FE7D4" w14:textId="77777777" w:rsidR="00546216" w:rsidRDefault="00546216" w:rsidP="008945EB">
            <w:pPr>
              <w:spacing w:line="259" w:lineRule="auto"/>
              <w:ind w:right="260"/>
            </w:pP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>
              <w:t xml:space="preserve"> and </w:t>
            </w: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</w:t>
            </w:r>
          </w:p>
        </w:tc>
        <w:tc>
          <w:tcPr>
            <w:tcW w:w="2995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4D83F0" w14:textId="77777777" w:rsidR="00546216" w:rsidRDefault="00546216" w:rsidP="008945EB">
            <w:pPr>
              <w:spacing w:line="259" w:lineRule="auto"/>
            </w:pPr>
            <w:proofErr w:type="spellStart"/>
            <w:r>
              <w:t>Social</w:t>
            </w:r>
            <w:proofErr w:type="spellEnd"/>
            <w:r>
              <w:t xml:space="preserve"> </w:t>
            </w:r>
            <w:proofErr w:type="spellStart"/>
            <w:r>
              <w:t>Work</w:t>
            </w:r>
            <w:proofErr w:type="spellEnd"/>
            <w:r>
              <w:t xml:space="preserve"> </w:t>
            </w:r>
          </w:p>
        </w:tc>
        <w:tc>
          <w:tcPr>
            <w:tcW w:w="116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CB5272" w14:textId="77777777" w:rsidR="00546216" w:rsidRDefault="00546216" w:rsidP="008945EB">
            <w:pPr>
              <w:spacing w:line="259" w:lineRule="auto"/>
            </w:pPr>
            <w:r>
              <w:t xml:space="preserve">P 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26CB77" w14:textId="77777777" w:rsidR="00546216" w:rsidRDefault="00546216" w:rsidP="008945EB">
            <w:pPr>
              <w:spacing w:line="259" w:lineRule="auto"/>
            </w:pPr>
            <w:r>
              <w:t xml:space="preserve">31.12.2024 </w:t>
            </w:r>
          </w:p>
        </w:tc>
      </w:tr>
    </w:tbl>
    <w:p w14:paraId="20568158" w14:textId="77777777" w:rsidR="00546216" w:rsidRDefault="00546216" w:rsidP="005F1CCF">
      <w:pPr>
        <w:pStyle w:val="Nadpis2"/>
        <w:numPr>
          <w:ilvl w:val="0"/>
          <w:numId w:val="0"/>
        </w:numPr>
        <w:ind w:left="-5" w:right="45"/>
      </w:pPr>
    </w:p>
    <w:p w14:paraId="31ACC325" w14:textId="77777777" w:rsidR="005F479C" w:rsidRDefault="005F479C" w:rsidP="005F479C">
      <w:pPr>
        <w:pStyle w:val="Nadpis2"/>
        <w:ind w:left="-5" w:right="45"/>
      </w:pPr>
      <w:bookmarkStart w:id="47" w:name="_Toc137535625"/>
      <w:r>
        <w:t xml:space="preserve">Příloha </w:t>
      </w:r>
      <w:proofErr w:type="gramStart"/>
      <w:r>
        <w:t>2a</w:t>
      </w:r>
      <w:proofErr w:type="gramEnd"/>
      <w:r>
        <w:t>: Přijímací řízení pro obory akreditované na FF UHK pro akademický rok 2022/2023</w:t>
      </w:r>
      <w:bookmarkEnd w:id="47"/>
      <w:r>
        <w:t xml:space="preserve"> </w:t>
      </w:r>
    </w:p>
    <w:tbl>
      <w:tblPr>
        <w:tblStyle w:val="TableGrid"/>
        <w:tblW w:w="9053" w:type="dxa"/>
        <w:tblInd w:w="2" w:type="dxa"/>
        <w:tblCellMar>
          <w:top w:w="71" w:type="dxa"/>
          <w:left w:w="79" w:type="dxa"/>
          <w:right w:w="53" w:type="dxa"/>
        </w:tblCellMar>
        <w:tblLook w:val="04A0" w:firstRow="1" w:lastRow="0" w:firstColumn="1" w:lastColumn="0" w:noHBand="0" w:noVBand="1"/>
      </w:tblPr>
      <w:tblGrid>
        <w:gridCol w:w="992"/>
        <w:gridCol w:w="4108"/>
        <w:gridCol w:w="1632"/>
        <w:gridCol w:w="922"/>
        <w:gridCol w:w="1399"/>
      </w:tblGrid>
      <w:tr w:rsidR="005F479C" w14:paraId="043378F1" w14:textId="77777777" w:rsidTr="002B5325">
        <w:trPr>
          <w:trHeight w:val="1490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C7226E" w14:textId="77777777" w:rsidR="005F479C" w:rsidRDefault="005F479C" w:rsidP="002B5325">
            <w:pPr>
              <w:spacing w:line="259" w:lineRule="auto"/>
              <w:ind w:left="1"/>
            </w:pPr>
            <w:r>
              <w:rPr>
                <w:b/>
              </w:rPr>
              <w:t xml:space="preserve">Forma studia </w:t>
            </w:r>
          </w:p>
        </w:tc>
        <w:tc>
          <w:tcPr>
            <w:tcW w:w="4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80B472" w14:textId="77777777" w:rsidR="005F479C" w:rsidRDefault="005F479C" w:rsidP="002B5325">
            <w:pPr>
              <w:spacing w:line="259" w:lineRule="auto"/>
              <w:ind w:left="2"/>
            </w:pPr>
            <w:r>
              <w:rPr>
                <w:b/>
              </w:rPr>
              <w:t xml:space="preserve">Studijní program / obor </w:t>
            </w:r>
          </w:p>
        </w:tc>
        <w:tc>
          <w:tcPr>
            <w:tcW w:w="1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975521" w14:textId="77777777" w:rsidR="005F479C" w:rsidRDefault="005F479C" w:rsidP="002B5325">
            <w:pPr>
              <w:spacing w:line="259" w:lineRule="auto"/>
              <w:ind w:left="2"/>
            </w:pPr>
            <w:proofErr w:type="gramStart"/>
            <w:r>
              <w:rPr>
                <w:b/>
              </w:rPr>
              <w:t>Počet  evidovaných</w:t>
            </w:r>
            <w:proofErr w:type="gramEnd"/>
            <w:r>
              <w:rPr>
                <w:b/>
              </w:rPr>
              <w:t xml:space="preserve">  přihlášek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A9930E" w14:textId="77777777" w:rsidR="005F479C" w:rsidRDefault="005F479C" w:rsidP="002B5325">
            <w:pPr>
              <w:spacing w:line="259" w:lineRule="auto"/>
              <w:ind w:left="2"/>
            </w:pPr>
            <w:r>
              <w:rPr>
                <w:b/>
              </w:rPr>
              <w:t xml:space="preserve">Přijatí ke studiu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7B3F2D" w14:textId="77777777" w:rsidR="005F479C" w:rsidRDefault="005F479C" w:rsidP="002B5325">
            <w:pPr>
              <w:spacing w:line="259" w:lineRule="auto"/>
            </w:pPr>
            <w:proofErr w:type="gramStart"/>
            <w:r>
              <w:rPr>
                <w:b/>
              </w:rPr>
              <w:t>Počet  zapsaných</w:t>
            </w:r>
            <w:proofErr w:type="gramEnd"/>
            <w:r>
              <w:rPr>
                <w:b/>
              </w:rPr>
              <w:t xml:space="preserve">  ke studiu </w:t>
            </w:r>
          </w:p>
        </w:tc>
      </w:tr>
      <w:tr w:rsidR="005F479C" w14:paraId="7C12F3D0" w14:textId="77777777" w:rsidTr="002B5325">
        <w:trPr>
          <w:trHeight w:val="436"/>
        </w:trPr>
        <w:tc>
          <w:tcPr>
            <w:tcW w:w="51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84BD00"/>
          </w:tcPr>
          <w:p w14:paraId="45B375FD" w14:textId="77777777" w:rsidR="005F479C" w:rsidRDefault="005F479C" w:rsidP="002B5325">
            <w:pPr>
              <w:spacing w:line="259" w:lineRule="auto"/>
              <w:ind w:left="1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  <w:tc>
          <w:tcPr>
            <w:tcW w:w="2554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84BD00"/>
          </w:tcPr>
          <w:p w14:paraId="10C24CD8" w14:textId="77777777" w:rsidR="005F479C" w:rsidRDefault="005F479C" w:rsidP="002B5325">
            <w:pPr>
              <w:spacing w:after="160" w:line="259" w:lineRule="auto"/>
            </w:pPr>
          </w:p>
        </w:tc>
        <w:tc>
          <w:tcPr>
            <w:tcW w:w="13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090ABD75" w14:textId="77777777" w:rsidR="005F479C" w:rsidRDefault="005F479C" w:rsidP="002B5325">
            <w:pPr>
              <w:spacing w:after="160" w:line="259" w:lineRule="auto"/>
            </w:pPr>
          </w:p>
        </w:tc>
      </w:tr>
    </w:tbl>
    <w:p w14:paraId="7E20693F" w14:textId="77777777" w:rsidR="005F479C" w:rsidRDefault="005F479C" w:rsidP="005F479C">
      <w:pPr>
        <w:spacing w:line="259" w:lineRule="auto"/>
        <w:ind w:left="-1416" w:right="23"/>
      </w:pPr>
    </w:p>
    <w:tbl>
      <w:tblPr>
        <w:tblStyle w:val="TableGrid"/>
        <w:tblW w:w="9053" w:type="dxa"/>
        <w:tblInd w:w="2" w:type="dxa"/>
        <w:tblCellMar>
          <w:top w:w="41" w:type="dxa"/>
          <w:left w:w="79" w:type="dxa"/>
          <w:right w:w="80" w:type="dxa"/>
        </w:tblCellMar>
        <w:tblLook w:val="04A0" w:firstRow="1" w:lastRow="0" w:firstColumn="1" w:lastColumn="0" w:noHBand="0" w:noVBand="1"/>
      </w:tblPr>
      <w:tblGrid>
        <w:gridCol w:w="991"/>
        <w:gridCol w:w="4111"/>
        <w:gridCol w:w="1630"/>
        <w:gridCol w:w="922"/>
        <w:gridCol w:w="1399"/>
      </w:tblGrid>
      <w:tr w:rsidR="005F479C" w:rsidRPr="00B84396" w14:paraId="21670124" w14:textId="77777777" w:rsidTr="002B5325">
        <w:trPr>
          <w:trHeight w:val="49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28B4D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6D4B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Filozofie a společenské vědy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BAF8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57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A6EBD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27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7438B" w14:textId="77777777" w:rsidR="005F479C" w:rsidRPr="00B84396" w:rsidRDefault="005F479C" w:rsidP="002B5325">
            <w:pPr>
              <w:spacing w:line="259" w:lineRule="auto"/>
            </w:pPr>
            <w:r w:rsidRPr="00B84396">
              <w:t>14</w:t>
            </w:r>
          </w:p>
        </w:tc>
      </w:tr>
      <w:tr w:rsidR="005F479C" w:rsidRPr="00B84396" w14:paraId="045C6500" w14:textId="77777777" w:rsidTr="002B5325">
        <w:trPr>
          <w:trHeight w:val="73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7A38D29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86B118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B0223A100009 Filozofie a společenské vědy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E8BFAED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57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B26273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27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1BC6ADD" w14:textId="77777777" w:rsidR="005F479C" w:rsidRPr="00B84396" w:rsidRDefault="005F479C" w:rsidP="002B5325">
            <w:pPr>
              <w:spacing w:line="259" w:lineRule="auto"/>
            </w:pPr>
            <w:r w:rsidRPr="00B84396">
              <w:t>14</w:t>
            </w:r>
          </w:p>
        </w:tc>
      </w:tr>
      <w:tr w:rsidR="005F479C" w:rsidRPr="00B84396" w14:paraId="19D949D1" w14:textId="77777777" w:rsidTr="002B5325">
        <w:trPr>
          <w:trHeight w:val="527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79B53C4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CE96AD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1B4450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48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BC9A4C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28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1C2D104" w14:textId="77777777" w:rsidR="005F479C" w:rsidRPr="00B84396" w:rsidRDefault="005F479C" w:rsidP="002B5325">
            <w:pPr>
              <w:spacing w:line="259" w:lineRule="auto"/>
            </w:pPr>
            <w:r w:rsidRPr="00B84396">
              <w:t>26</w:t>
            </w:r>
          </w:p>
        </w:tc>
      </w:tr>
      <w:tr w:rsidR="005F479C" w:rsidRPr="00B84396" w14:paraId="5EF0313B" w14:textId="77777777" w:rsidTr="002B5325">
        <w:trPr>
          <w:trHeight w:val="494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FF195B7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2096F90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F09B83D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79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2EDB63B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39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474C682" w14:textId="77777777" w:rsidR="005F479C" w:rsidRPr="00B84396" w:rsidRDefault="005F479C" w:rsidP="002B5325">
            <w:pPr>
              <w:spacing w:line="259" w:lineRule="auto"/>
            </w:pPr>
            <w:r w:rsidRPr="00B84396">
              <w:t>26</w:t>
            </w:r>
          </w:p>
        </w:tc>
      </w:tr>
      <w:tr w:rsidR="005F479C" w:rsidRPr="00B84396" w14:paraId="1E51C026" w14:textId="77777777" w:rsidTr="002B5325">
        <w:trPr>
          <w:trHeight w:val="462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F9D93A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B35503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B0312A200029 Politologie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75442A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127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68EACC2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67 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A865402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52 </w:t>
            </w:r>
          </w:p>
        </w:tc>
      </w:tr>
      <w:tr w:rsidR="005F479C" w:rsidRPr="00B84396" w14:paraId="1D0FACE4" w14:textId="77777777" w:rsidTr="002B5325">
        <w:trPr>
          <w:trHeight w:val="527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145291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546A63C" w14:textId="77777777" w:rsidR="005F479C" w:rsidRPr="00B84396" w:rsidRDefault="005F479C" w:rsidP="002B5325">
            <w:pPr>
              <w:spacing w:line="259" w:lineRule="auto"/>
              <w:ind w:left="2"/>
            </w:pPr>
            <w:proofErr w:type="spellStart"/>
            <w:r w:rsidRPr="00B84396">
              <w:t>Political</w:t>
            </w:r>
            <w:proofErr w:type="spellEnd"/>
            <w:r w:rsidRPr="00B84396">
              <w:t xml:space="preserve"> Science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26412D4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0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4333058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0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AD29E4D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5D695224" w14:textId="77777777" w:rsidTr="002B5325">
        <w:trPr>
          <w:trHeight w:val="735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D687427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B3CE76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B0312A200030 </w:t>
            </w:r>
            <w:proofErr w:type="spellStart"/>
            <w:r w:rsidRPr="00B84396">
              <w:t>Political</w:t>
            </w:r>
            <w:proofErr w:type="spellEnd"/>
            <w:r w:rsidRPr="00B84396">
              <w:t xml:space="preserve"> Science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A85BE78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0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7E8E4F3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0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CA41293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6F95E5D5" w14:textId="77777777" w:rsidTr="002B5325">
        <w:trPr>
          <w:trHeight w:val="527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C810685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CE3F52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Sociologie 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041CFE3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98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7D0F9C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40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70B179F" w14:textId="77777777" w:rsidR="005F479C" w:rsidRPr="00B84396" w:rsidRDefault="005F479C" w:rsidP="002B5325">
            <w:pPr>
              <w:spacing w:line="259" w:lineRule="auto"/>
            </w:pPr>
            <w:r w:rsidRPr="00B84396">
              <w:t>24</w:t>
            </w:r>
          </w:p>
        </w:tc>
      </w:tr>
      <w:tr w:rsidR="005F479C" w:rsidRPr="00B84396" w14:paraId="201E665B" w14:textId="77777777" w:rsidTr="002B5325">
        <w:trPr>
          <w:trHeight w:val="464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49F099F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44112AC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B0314A250008 Sociologie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F761845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98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08DC2F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40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97E5F65" w14:textId="77777777" w:rsidR="005F479C" w:rsidRPr="00B84396" w:rsidRDefault="005F479C" w:rsidP="002B5325">
            <w:pPr>
              <w:spacing w:line="259" w:lineRule="auto"/>
            </w:pPr>
            <w:r w:rsidRPr="00B84396">
              <w:t>24</w:t>
            </w:r>
          </w:p>
        </w:tc>
      </w:tr>
      <w:tr w:rsidR="005F479C" w:rsidRPr="00B84396" w14:paraId="2CDAA880" w14:textId="77777777" w:rsidTr="002B5325">
        <w:trPr>
          <w:trHeight w:val="527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9498188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3FB1B6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Historické vědy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7356B520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37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06F78B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22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F78156C" w14:textId="77777777" w:rsidR="005F479C" w:rsidRPr="00B84396" w:rsidRDefault="005F479C" w:rsidP="002B5325">
            <w:pPr>
              <w:spacing w:line="259" w:lineRule="auto"/>
            </w:pPr>
            <w:r w:rsidRPr="00B84396">
              <w:t>19</w:t>
            </w:r>
          </w:p>
        </w:tc>
      </w:tr>
      <w:tr w:rsidR="005F479C" w:rsidRPr="00B84396" w14:paraId="1E8850DC" w14:textId="77777777" w:rsidTr="002B5325">
        <w:trPr>
          <w:trHeight w:val="494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B7F0F4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lastRenderedPageBreak/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47A6D1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Historické vědy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7B7D1B6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51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1F5227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29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437DF8E" w14:textId="77777777" w:rsidR="005F479C" w:rsidRPr="00B84396" w:rsidRDefault="005F479C" w:rsidP="002B5325">
            <w:pPr>
              <w:spacing w:line="259" w:lineRule="auto"/>
            </w:pPr>
            <w:r w:rsidRPr="00B84396">
              <w:t>15</w:t>
            </w:r>
          </w:p>
        </w:tc>
      </w:tr>
      <w:tr w:rsidR="005F479C" w:rsidRPr="00B84396" w14:paraId="2F01E2E4" w14:textId="77777777" w:rsidTr="002B5325">
        <w:trPr>
          <w:trHeight w:val="735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E92CE94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10BE89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B0222A120001 Historické vědy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0E7E21F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88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ADA883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51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CA98938" w14:textId="77777777" w:rsidR="005F479C" w:rsidRPr="00B84396" w:rsidRDefault="005F479C" w:rsidP="002B5325">
            <w:pPr>
              <w:spacing w:line="259" w:lineRule="auto"/>
            </w:pPr>
            <w:r w:rsidRPr="00B84396">
              <w:t>34</w:t>
            </w:r>
          </w:p>
        </w:tc>
      </w:tr>
      <w:tr w:rsidR="005F479C" w:rsidRPr="00B84396" w14:paraId="4FAFA5AB" w14:textId="77777777" w:rsidTr="002B5325">
        <w:trPr>
          <w:trHeight w:val="801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A0B7C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778E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Prezentace historického a kulturního dědictví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5FC47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55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BF8C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27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9A9F" w14:textId="77777777" w:rsidR="005F479C" w:rsidRPr="00B84396" w:rsidRDefault="005F479C" w:rsidP="002B5325">
            <w:pPr>
              <w:spacing w:line="259" w:lineRule="auto"/>
            </w:pPr>
            <w:r w:rsidRPr="00B84396">
              <w:t>16</w:t>
            </w:r>
          </w:p>
        </w:tc>
      </w:tr>
      <w:tr w:rsidR="005F479C" w:rsidRPr="00B84396" w14:paraId="3A398ACC" w14:textId="77777777" w:rsidTr="002B5325">
        <w:trPr>
          <w:trHeight w:val="462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0737E25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9BB0FE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B00222A120030 Prezentace historického a kulturního dědictví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85F0A08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55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110B651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27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92EFA00" w14:textId="77777777" w:rsidR="005F479C" w:rsidRPr="00B84396" w:rsidRDefault="005F479C" w:rsidP="002B5325">
            <w:pPr>
              <w:spacing w:line="259" w:lineRule="auto"/>
            </w:pPr>
            <w:r w:rsidRPr="00B84396">
              <w:t>16</w:t>
            </w:r>
          </w:p>
        </w:tc>
      </w:tr>
      <w:tr w:rsidR="005F479C" w:rsidRPr="00B84396" w14:paraId="4B077C20" w14:textId="77777777" w:rsidTr="002B5325">
        <w:trPr>
          <w:trHeight w:val="527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C8E81CF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216C9E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Archeologie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F4C6562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48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0DA1881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22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9EAAD4F" w14:textId="77777777" w:rsidR="005F479C" w:rsidRPr="00B84396" w:rsidRDefault="005F479C" w:rsidP="002B5325">
            <w:pPr>
              <w:spacing w:line="259" w:lineRule="auto"/>
            </w:pPr>
            <w:r w:rsidRPr="00B84396">
              <w:t>11</w:t>
            </w:r>
          </w:p>
        </w:tc>
      </w:tr>
      <w:tr w:rsidR="005F479C" w:rsidRPr="00B84396" w14:paraId="44E987F6" w14:textId="77777777" w:rsidTr="002B5325">
        <w:trPr>
          <w:trHeight w:val="462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931C76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5BC2E0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B0222A120009 Archeologie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F3DF059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48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63A563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22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709FADC" w14:textId="77777777" w:rsidR="005F479C" w:rsidRPr="00B84396" w:rsidRDefault="005F479C" w:rsidP="002B5325">
            <w:pPr>
              <w:spacing w:line="259" w:lineRule="auto"/>
            </w:pPr>
            <w:r w:rsidRPr="00B84396">
              <w:t>11</w:t>
            </w:r>
          </w:p>
        </w:tc>
      </w:tr>
      <w:tr w:rsidR="005F479C" w:rsidRPr="00B84396" w14:paraId="54EEFCFC" w14:textId="77777777" w:rsidTr="002B5325">
        <w:trPr>
          <w:trHeight w:val="530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1D17E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EA28C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Digitální historické vědy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E8B30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9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E57F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2CE3F" w14:textId="77777777" w:rsidR="005F479C" w:rsidRPr="00B84396" w:rsidRDefault="005F479C" w:rsidP="002B5325">
            <w:pPr>
              <w:spacing w:line="259" w:lineRule="auto"/>
            </w:pPr>
            <w:r w:rsidRPr="00B84396">
              <w:t>5</w:t>
            </w:r>
          </w:p>
        </w:tc>
      </w:tr>
      <w:tr w:rsidR="005F479C" w:rsidRPr="00B84396" w14:paraId="24BC50BC" w14:textId="77777777" w:rsidTr="002B5325">
        <w:trPr>
          <w:trHeight w:val="462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F6C2EEE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4514312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B0222P120030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C86BE83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9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847918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CA72ED4" w14:textId="77777777" w:rsidR="005F479C" w:rsidRPr="00B84396" w:rsidRDefault="005F479C" w:rsidP="002B5325">
            <w:pPr>
              <w:spacing w:line="259" w:lineRule="auto"/>
            </w:pPr>
            <w:r w:rsidRPr="00B84396">
              <w:t>5</w:t>
            </w:r>
          </w:p>
        </w:tc>
      </w:tr>
      <w:tr w:rsidR="005F479C" w:rsidRPr="00B84396" w14:paraId="6F7AF922" w14:textId="77777777" w:rsidTr="002B5325">
        <w:trPr>
          <w:trHeight w:val="527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7720E57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1D9D1BD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Sociální práce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F41C0BA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187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88B6D33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99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7E8F7E5" w14:textId="77777777" w:rsidR="005F479C" w:rsidRPr="00B84396" w:rsidRDefault="005F479C" w:rsidP="002B5325">
            <w:pPr>
              <w:spacing w:line="259" w:lineRule="auto"/>
            </w:pPr>
            <w:r w:rsidRPr="00B84396">
              <w:t>81</w:t>
            </w:r>
          </w:p>
        </w:tc>
      </w:tr>
      <w:tr w:rsidR="005F479C" w:rsidRPr="00B84396" w14:paraId="6C2E3DC8" w14:textId="77777777" w:rsidTr="002B5325">
        <w:trPr>
          <w:trHeight w:val="494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BB49199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9428B5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Sociální práce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8E8BD55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132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3B4443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50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5A9BFC1" w14:textId="77777777" w:rsidR="005F479C" w:rsidRPr="00B84396" w:rsidRDefault="005F479C" w:rsidP="002B5325">
            <w:pPr>
              <w:spacing w:line="259" w:lineRule="auto"/>
            </w:pPr>
            <w:r w:rsidRPr="00B84396">
              <w:t>31</w:t>
            </w:r>
          </w:p>
        </w:tc>
      </w:tr>
      <w:tr w:rsidR="005F479C" w:rsidRPr="00B84396" w14:paraId="7974C6CA" w14:textId="77777777" w:rsidTr="002B5325">
        <w:trPr>
          <w:trHeight w:val="735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505065C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CD1D60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B0923P240001 Sociální práce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90DC0B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319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FA7CAA2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149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31576A0" w14:textId="77777777" w:rsidR="005F479C" w:rsidRPr="00B84396" w:rsidRDefault="005F479C" w:rsidP="002B5325">
            <w:pPr>
              <w:spacing w:line="259" w:lineRule="auto"/>
            </w:pPr>
            <w:r w:rsidRPr="00B84396">
              <w:t>112</w:t>
            </w:r>
          </w:p>
        </w:tc>
      </w:tr>
      <w:tr w:rsidR="005F479C" w:rsidRPr="00B84396" w14:paraId="4AACC44E" w14:textId="77777777" w:rsidTr="002B5325">
        <w:trPr>
          <w:trHeight w:val="801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FFB3E74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497A06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Historie se zaměřením na vzdělávání – maior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7F1C5CB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144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13DDAE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34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D04C2AA" w14:textId="77777777" w:rsidR="005F479C" w:rsidRPr="00B84396" w:rsidRDefault="005F479C" w:rsidP="002B5325">
            <w:pPr>
              <w:spacing w:line="259" w:lineRule="auto"/>
            </w:pPr>
            <w:r w:rsidRPr="00B84396">
              <w:t>23</w:t>
            </w:r>
          </w:p>
        </w:tc>
      </w:tr>
      <w:tr w:rsidR="005F479C" w:rsidRPr="00B84396" w14:paraId="7C2F5908" w14:textId="77777777" w:rsidTr="002B5325">
        <w:trPr>
          <w:trHeight w:val="735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0F3C84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357A491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B0114A120001 Historie se zaměřením na vzdělávání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450EE72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144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FD865D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34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BC83F40" w14:textId="77777777" w:rsidR="005F479C" w:rsidRPr="00B84396" w:rsidRDefault="005F479C" w:rsidP="002B5325">
            <w:pPr>
              <w:spacing w:line="259" w:lineRule="auto"/>
            </w:pPr>
            <w:r w:rsidRPr="00B84396">
              <w:t>23</w:t>
            </w:r>
          </w:p>
        </w:tc>
      </w:tr>
      <w:tr w:rsidR="005F479C" w:rsidRPr="00B84396" w14:paraId="4F18931C" w14:textId="77777777" w:rsidTr="002B5325">
        <w:trPr>
          <w:trHeight w:val="768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77F9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5BAA9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Společenské vědy se zaměřením na vzdělávání – maior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6CF31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92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776EC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35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A19B2" w14:textId="77777777" w:rsidR="005F479C" w:rsidRPr="00B84396" w:rsidRDefault="005F479C" w:rsidP="002B5325">
            <w:pPr>
              <w:spacing w:line="259" w:lineRule="auto"/>
            </w:pPr>
            <w:r w:rsidRPr="00B84396">
              <w:t>20</w:t>
            </w:r>
          </w:p>
        </w:tc>
      </w:tr>
    </w:tbl>
    <w:p w14:paraId="7CD08404" w14:textId="77777777" w:rsidR="005F479C" w:rsidRPr="00B84396" w:rsidRDefault="005F479C" w:rsidP="005F479C">
      <w:pPr>
        <w:spacing w:line="259" w:lineRule="auto"/>
        <w:ind w:left="-1416" w:right="23"/>
      </w:pPr>
    </w:p>
    <w:tbl>
      <w:tblPr>
        <w:tblStyle w:val="TableGrid"/>
        <w:tblW w:w="9053" w:type="dxa"/>
        <w:tblInd w:w="2" w:type="dxa"/>
        <w:tblCellMar>
          <w:top w:w="41" w:type="dxa"/>
          <w:left w:w="79" w:type="dxa"/>
          <w:right w:w="53" w:type="dxa"/>
        </w:tblCellMar>
        <w:tblLook w:val="04A0" w:firstRow="1" w:lastRow="0" w:firstColumn="1" w:lastColumn="0" w:noHBand="0" w:noVBand="1"/>
      </w:tblPr>
      <w:tblGrid>
        <w:gridCol w:w="991"/>
        <w:gridCol w:w="4111"/>
        <w:gridCol w:w="1630"/>
        <w:gridCol w:w="922"/>
        <w:gridCol w:w="1399"/>
      </w:tblGrid>
      <w:tr w:rsidR="005F479C" w:rsidRPr="00B84396" w14:paraId="0839CDD8" w14:textId="77777777" w:rsidTr="002B5325">
        <w:trPr>
          <w:trHeight w:val="735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6658E67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114F67C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B0114120001 Společenské vědy se zaměřením na vzdělávání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C40D08E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92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D8DCBCC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35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3D046D3" w14:textId="77777777" w:rsidR="005F479C" w:rsidRPr="00B84396" w:rsidRDefault="005F479C" w:rsidP="002B5325">
            <w:pPr>
              <w:spacing w:line="259" w:lineRule="auto"/>
            </w:pPr>
            <w:r w:rsidRPr="00B84396">
              <w:t>20</w:t>
            </w:r>
          </w:p>
        </w:tc>
      </w:tr>
      <w:tr w:rsidR="005F479C" w:rsidRPr="00B84396" w14:paraId="7E8BF7CE" w14:textId="77777777" w:rsidTr="002B5325">
        <w:trPr>
          <w:trHeight w:val="801"/>
        </w:trPr>
        <w:tc>
          <w:tcPr>
            <w:tcW w:w="991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2C9A8BFF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3FF975C7" w14:textId="77777777" w:rsidR="005F479C" w:rsidRPr="00B84396" w:rsidRDefault="005F479C" w:rsidP="002B5325">
            <w:pPr>
              <w:spacing w:line="259" w:lineRule="auto"/>
              <w:ind w:left="2" w:right="12"/>
            </w:pPr>
            <w:r w:rsidRPr="00B84396">
              <w:t xml:space="preserve">Součet za bakalářské programy/obory </w:t>
            </w:r>
          </w:p>
        </w:tc>
        <w:tc>
          <w:tcPr>
            <w:tcW w:w="1630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60281959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1037 </w:t>
            </w:r>
          </w:p>
        </w:tc>
        <w:tc>
          <w:tcPr>
            <w:tcW w:w="922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7D616529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457</w:t>
            </w:r>
          </w:p>
        </w:tc>
        <w:tc>
          <w:tcPr>
            <w:tcW w:w="1399" w:type="dxa"/>
            <w:tcBorders>
              <w:top w:val="single" w:sz="33" w:space="0" w:color="FFFFFF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1C72E370" w14:textId="77777777" w:rsidR="005F479C" w:rsidRPr="00B84396" w:rsidRDefault="005F479C" w:rsidP="002B5325">
            <w:pPr>
              <w:spacing w:line="259" w:lineRule="auto"/>
            </w:pPr>
            <w:r w:rsidRPr="00B84396">
              <w:t>311</w:t>
            </w:r>
          </w:p>
        </w:tc>
      </w:tr>
      <w:tr w:rsidR="005F479C" w:rsidRPr="00B84396" w14:paraId="77A02012" w14:textId="77777777" w:rsidTr="002B5325">
        <w:trPr>
          <w:trHeight w:val="408"/>
        </w:trPr>
        <w:tc>
          <w:tcPr>
            <w:tcW w:w="9053" w:type="dxa"/>
            <w:gridSpan w:val="5"/>
            <w:tcBorders>
              <w:top w:val="single" w:sz="33" w:space="0" w:color="84BD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5AAE9BE9" w14:textId="77777777" w:rsidR="005F479C" w:rsidRPr="00B84396" w:rsidRDefault="005F479C" w:rsidP="002B5325">
            <w:pPr>
              <w:spacing w:line="259" w:lineRule="auto"/>
              <w:ind w:left="1"/>
            </w:pPr>
            <w:r w:rsidRPr="009A1210">
              <w:rPr>
                <w:color w:val="FFFFFF" w:themeColor="background1"/>
              </w:rPr>
              <w:t xml:space="preserve">Navazující magisterské studijní programy </w:t>
            </w:r>
          </w:p>
        </w:tc>
      </w:tr>
      <w:tr w:rsidR="005F479C" w:rsidRPr="00B84396" w14:paraId="2C95780B" w14:textId="77777777" w:rsidTr="002B5325">
        <w:trPr>
          <w:trHeight w:val="560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FB37FE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9FE30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Filozofie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4DED4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544B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4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9977D" w14:textId="77777777" w:rsidR="005F479C" w:rsidRPr="00B84396" w:rsidRDefault="005F479C" w:rsidP="002B5325">
            <w:pPr>
              <w:spacing w:line="259" w:lineRule="auto"/>
            </w:pPr>
            <w:r w:rsidRPr="00B84396">
              <w:t>4</w:t>
            </w:r>
          </w:p>
        </w:tc>
      </w:tr>
      <w:tr w:rsidR="005F479C" w:rsidRPr="00B84396" w14:paraId="00925BC5" w14:textId="77777777" w:rsidTr="002B5325">
        <w:trPr>
          <w:trHeight w:val="4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D2B0B8B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66D39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N0223A100001 Filozofie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ED16BFB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3284159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4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A5F998C" w14:textId="77777777" w:rsidR="005F479C" w:rsidRPr="00B84396" w:rsidRDefault="005F479C" w:rsidP="002B5325">
            <w:pPr>
              <w:spacing w:line="259" w:lineRule="auto"/>
            </w:pPr>
            <w:r w:rsidRPr="00B84396">
              <w:t>4</w:t>
            </w:r>
          </w:p>
        </w:tc>
      </w:tr>
      <w:tr w:rsidR="005F479C" w:rsidRPr="00B84396" w14:paraId="5DD08183" w14:textId="77777777" w:rsidTr="002B5325">
        <w:trPr>
          <w:trHeight w:val="4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D738C3" w14:textId="77777777" w:rsidR="005F479C" w:rsidRPr="00B84396" w:rsidRDefault="005F479C" w:rsidP="002B5325">
            <w:pPr>
              <w:spacing w:line="259" w:lineRule="auto"/>
              <w:ind w:left="1"/>
            </w:pPr>
            <w:r>
              <w:lastRenderedPageBreak/>
              <w:t>P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A93A0E" w14:textId="77777777" w:rsidR="005F479C" w:rsidRPr="00B84396" w:rsidRDefault="005F479C" w:rsidP="002B5325">
            <w:pPr>
              <w:spacing w:line="259" w:lineRule="auto"/>
              <w:ind w:left="2"/>
            </w:pPr>
            <w:proofErr w:type="spellStart"/>
            <w:r w:rsidRPr="00A530AB">
              <w:t>Philosophy</w:t>
            </w:r>
            <w:proofErr w:type="spellEnd"/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724E652" w14:textId="77777777" w:rsidR="005F479C" w:rsidRPr="00B84396" w:rsidRDefault="005F479C" w:rsidP="002B5325">
            <w:pPr>
              <w:spacing w:line="259" w:lineRule="auto"/>
            </w:pPr>
            <w:r>
              <w:t>1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A48E98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CFF6B9F" w14:textId="77777777" w:rsidR="005F479C" w:rsidRPr="00B84396" w:rsidRDefault="005F479C" w:rsidP="002B5325">
            <w:pPr>
              <w:spacing w:line="259" w:lineRule="auto"/>
            </w:pPr>
            <w:r>
              <w:t>1</w:t>
            </w:r>
          </w:p>
        </w:tc>
      </w:tr>
      <w:tr w:rsidR="005F479C" w:rsidRPr="00B84396" w14:paraId="6370CC6C" w14:textId="77777777" w:rsidTr="002B5325">
        <w:trPr>
          <w:trHeight w:val="4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30554C2" w14:textId="77777777" w:rsidR="005F479C" w:rsidRPr="00B84396" w:rsidRDefault="005F479C" w:rsidP="002B5325">
            <w:pPr>
              <w:spacing w:line="259" w:lineRule="auto"/>
              <w:ind w:left="1"/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1E916BF9" w14:textId="77777777" w:rsidR="005F479C" w:rsidRPr="00B84396" w:rsidRDefault="005F479C" w:rsidP="002B5325">
            <w:pPr>
              <w:spacing w:line="259" w:lineRule="auto"/>
              <w:ind w:left="2"/>
            </w:pPr>
            <w:r w:rsidRPr="00A530AB">
              <w:t>Program: N0223A100002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BE7EC99" w14:textId="77777777" w:rsidR="005F479C" w:rsidRPr="00B84396" w:rsidRDefault="005F479C" w:rsidP="002B5325">
            <w:pPr>
              <w:spacing w:line="259" w:lineRule="auto"/>
            </w:pPr>
            <w:r>
              <w:t>1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B6C8BD1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E3C896C" w14:textId="77777777" w:rsidR="005F479C" w:rsidRPr="00B84396" w:rsidRDefault="005F479C" w:rsidP="002B5325">
            <w:pPr>
              <w:spacing w:line="259" w:lineRule="auto"/>
            </w:pPr>
            <w:r>
              <w:t>1</w:t>
            </w:r>
          </w:p>
        </w:tc>
      </w:tr>
      <w:tr w:rsidR="005F479C" w:rsidRPr="00B84396" w14:paraId="2CA964E8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F436B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A4732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– africká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A3595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31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68EF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13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75A8B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12 </w:t>
            </w:r>
          </w:p>
        </w:tc>
      </w:tr>
      <w:tr w:rsidR="005F479C" w:rsidRPr="00B84396" w14:paraId="15DBBA79" w14:textId="77777777" w:rsidTr="002B5325">
        <w:trPr>
          <w:trHeight w:val="49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0ED06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E9B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– latinskoamerická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069C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25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7A029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811B3" w14:textId="77777777" w:rsidR="005F479C" w:rsidRPr="00B84396" w:rsidRDefault="005F479C" w:rsidP="002B5325">
            <w:pPr>
              <w:spacing w:line="259" w:lineRule="auto"/>
            </w:pPr>
            <w:r w:rsidRPr="00B84396">
              <w:t>11</w:t>
            </w:r>
          </w:p>
        </w:tc>
      </w:tr>
      <w:tr w:rsidR="005F479C" w:rsidRPr="00B84396" w14:paraId="14AF2E36" w14:textId="77777777" w:rsidTr="002B5325">
        <w:trPr>
          <w:trHeight w:val="49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D8182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E31F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– africká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0A7FB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10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8FF5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4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82DBC" w14:textId="77777777" w:rsidR="005F479C" w:rsidRPr="00B84396" w:rsidRDefault="005F479C" w:rsidP="002B5325">
            <w:pPr>
              <w:spacing w:line="259" w:lineRule="auto"/>
            </w:pPr>
            <w:r w:rsidRPr="00B84396">
              <w:t>3</w:t>
            </w:r>
          </w:p>
        </w:tc>
      </w:tr>
      <w:tr w:rsidR="005F479C" w:rsidRPr="00B84396" w14:paraId="2A5B5FC8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C87D7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40740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– latinskoamerická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71706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7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B31A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C796E" w14:textId="77777777" w:rsidR="005F479C" w:rsidRPr="00B84396" w:rsidRDefault="005F479C" w:rsidP="002B5325">
            <w:pPr>
              <w:spacing w:line="259" w:lineRule="auto"/>
            </w:pPr>
            <w:r w:rsidRPr="00B84396">
              <w:t>4</w:t>
            </w:r>
          </w:p>
        </w:tc>
      </w:tr>
      <w:tr w:rsidR="005F479C" w:rsidRPr="00B84396" w14:paraId="52B71183" w14:textId="77777777" w:rsidTr="002B5325">
        <w:trPr>
          <w:trHeight w:val="4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E7647F0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AB2723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N6701 Politologie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AD49261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73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8006A62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34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2FDEE98" w14:textId="77777777" w:rsidR="005F479C" w:rsidRPr="00B84396" w:rsidRDefault="005F479C" w:rsidP="002B5325">
            <w:pPr>
              <w:spacing w:line="259" w:lineRule="auto"/>
            </w:pPr>
            <w:r w:rsidRPr="00B84396">
              <w:t>30</w:t>
            </w:r>
          </w:p>
        </w:tc>
      </w:tr>
      <w:tr w:rsidR="005F479C" w:rsidRPr="00B84396" w14:paraId="5D3BED47" w14:textId="77777777" w:rsidTr="002B5325">
        <w:trPr>
          <w:trHeight w:val="833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427B5B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2721EBF" w14:textId="77777777" w:rsidR="005F479C" w:rsidRPr="00B84396" w:rsidRDefault="005F479C" w:rsidP="002B5325">
            <w:pPr>
              <w:spacing w:line="259" w:lineRule="auto"/>
              <w:ind w:left="2"/>
            </w:pPr>
            <w:proofErr w:type="spellStart"/>
            <w:r w:rsidRPr="00B84396">
              <w:t>Central</w:t>
            </w:r>
            <w:proofErr w:type="spellEnd"/>
            <w:r w:rsidRPr="00B84396">
              <w:t xml:space="preserve"> </w:t>
            </w:r>
            <w:proofErr w:type="spellStart"/>
            <w:r w:rsidRPr="00B84396">
              <w:t>European</w:t>
            </w:r>
            <w:proofErr w:type="spellEnd"/>
            <w:r w:rsidRPr="00B84396">
              <w:t xml:space="preserve"> </w:t>
            </w:r>
            <w:proofErr w:type="spellStart"/>
            <w:r w:rsidRPr="00B84396">
              <w:t>Studies</w:t>
            </w:r>
            <w:proofErr w:type="spellEnd"/>
            <w:r w:rsidRPr="00B84396">
              <w:t xml:space="preserve"> – studium v AJ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F1237E4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8F6E9A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36DFAD0" w14:textId="77777777" w:rsidR="005F479C" w:rsidRPr="00B84396" w:rsidRDefault="005F479C" w:rsidP="002B5325">
            <w:pPr>
              <w:spacing w:line="259" w:lineRule="auto"/>
            </w:pPr>
            <w:r w:rsidRPr="00B84396">
              <w:t>5</w:t>
            </w:r>
          </w:p>
        </w:tc>
      </w:tr>
      <w:tr w:rsidR="005F479C" w:rsidRPr="00B84396" w14:paraId="0E433151" w14:textId="77777777" w:rsidTr="002B5325">
        <w:trPr>
          <w:trHeight w:val="703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5F0AB666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9045FB1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N0222A120027 </w:t>
            </w:r>
            <w:proofErr w:type="spellStart"/>
            <w:r w:rsidRPr="00B84396">
              <w:t>Central</w:t>
            </w:r>
            <w:proofErr w:type="spellEnd"/>
            <w:r w:rsidRPr="00B84396">
              <w:t xml:space="preserve"> </w:t>
            </w:r>
            <w:proofErr w:type="spellStart"/>
            <w:r w:rsidRPr="00B84396">
              <w:t>European</w:t>
            </w:r>
            <w:proofErr w:type="spellEnd"/>
            <w:r w:rsidRPr="00B84396">
              <w:t xml:space="preserve"> </w:t>
            </w:r>
            <w:proofErr w:type="spellStart"/>
            <w:r w:rsidRPr="00B84396">
              <w:t>Studies</w:t>
            </w:r>
            <w:proofErr w:type="spellEnd"/>
            <w:r w:rsidRPr="00B84396">
              <w:t xml:space="preserve">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7D7CDB5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CFB92BD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4A392B69" w14:textId="77777777" w:rsidR="005F479C" w:rsidRPr="00B84396" w:rsidRDefault="005F479C" w:rsidP="002B5325">
            <w:pPr>
              <w:spacing w:line="259" w:lineRule="auto"/>
            </w:pPr>
            <w:r w:rsidRPr="00B84396">
              <w:t>5</w:t>
            </w:r>
          </w:p>
        </w:tc>
      </w:tr>
      <w:tr w:rsidR="005F479C" w:rsidRPr="00B84396" w14:paraId="61AC770C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79F8E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K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0EE1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Historie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ACA95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21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ABB6D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8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523D6" w14:textId="77777777" w:rsidR="005F479C" w:rsidRPr="00B84396" w:rsidRDefault="005F479C" w:rsidP="002B5325">
            <w:pPr>
              <w:spacing w:line="259" w:lineRule="auto"/>
            </w:pPr>
            <w:r w:rsidRPr="00B84396">
              <w:t>8</w:t>
            </w:r>
          </w:p>
        </w:tc>
      </w:tr>
      <w:tr w:rsidR="005F479C" w:rsidRPr="00B84396" w14:paraId="455F48F3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05FEAF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AC4E262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Historie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E2DCAB5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DC63408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7C6EC2D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489CF9F8" w14:textId="77777777" w:rsidTr="002B5325">
        <w:trPr>
          <w:trHeight w:val="703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37E5A8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1630AF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N0222A120001 Historické vědy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5FA86232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35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59CC0868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9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036B5B5F" w14:textId="77777777" w:rsidR="005F479C" w:rsidRPr="00B84396" w:rsidRDefault="005F479C" w:rsidP="002B5325">
            <w:pPr>
              <w:spacing w:line="259" w:lineRule="auto"/>
            </w:pPr>
            <w:r w:rsidRPr="00B84396">
              <w:t>9</w:t>
            </w:r>
          </w:p>
        </w:tc>
      </w:tr>
      <w:tr w:rsidR="005F479C" w:rsidRPr="00B84396" w14:paraId="315834AE" w14:textId="77777777" w:rsidTr="002B5325">
        <w:trPr>
          <w:trHeight w:val="560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492E6A3F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P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4AED3D9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Archeologie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201E0F6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10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6D1FE88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C284E7E" w14:textId="77777777" w:rsidR="005F479C" w:rsidRPr="00B84396" w:rsidRDefault="005F479C" w:rsidP="002B5325">
            <w:pPr>
              <w:spacing w:line="259" w:lineRule="auto"/>
            </w:pPr>
            <w:r w:rsidRPr="00B84396">
              <w:t>3</w:t>
            </w:r>
          </w:p>
        </w:tc>
      </w:tr>
      <w:tr w:rsidR="005F479C" w:rsidRPr="00B84396" w14:paraId="18A2DBC6" w14:textId="77777777" w:rsidTr="002B5325">
        <w:trPr>
          <w:trHeight w:val="432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FE9C942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6DABED8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N7109 Archeologie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0D84473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10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3C6E3C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01CB6EF" w14:textId="77777777" w:rsidR="005F479C" w:rsidRPr="00B84396" w:rsidRDefault="005F479C" w:rsidP="002B5325">
            <w:pPr>
              <w:spacing w:line="259" w:lineRule="auto"/>
            </w:pPr>
            <w:r w:rsidRPr="00B84396">
              <w:t>3</w:t>
            </w:r>
          </w:p>
        </w:tc>
      </w:tr>
      <w:tr w:rsidR="005F479C" w:rsidRPr="00B84396" w14:paraId="398CAE0C" w14:textId="77777777" w:rsidTr="002B5325">
        <w:trPr>
          <w:trHeight w:val="79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D5F29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8D63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Pomocné vědy historické a archivnictví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CEAE67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15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5AEFD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13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16E644" w14:textId="77777777" w:rsidR="005F479C" w:rsidRPr="00B84396" w:rsidRDefault="005F479C" w:rsidP="002B5325">
            <w:pPr>
              <w:spacing w:line="259" w:lineRule="auto"/>
            </w:pPr>
            <w:r w:rsidRPr="00B84396">
              <w:t>10</w:t>
            </w:r>
          </w:p>
        </w:tc>
      </w:tr>
      <w:tr w:rsidR="005F479C" w:rsidRPr="00B84396" w14:paraId="060C39DC" w14:textId="77777777" w:rsidTr="002B5325">
        <w:trPr>
          <w:trHeight w:val="800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64FDD933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982675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Pomocné vědy historické a archivnictví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AC48C4B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10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0146D891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7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5EED273" w14:textId="77777777" w:rsidR="005F479C" w:rsidRPr="00B84396" w:rsidRDefault="005F479C" w:rsidP="002B5325">
            <w:pPr>
              <w:spacing w:line="259" w:lineRule="auto"/>
            </w:pPr>
            <w:r w:rsidRPr="00B84396">
              <w:t>6</w:t>
            </w:r>
          </w:p>
        </w:tc>
      </w:tr>
      <w:tr w:rsidR="005F479C" w:rsidRPr="00B84396" w14:paraId="7E49DEC5" w14:textId="77777777" w:rsidTr="002B5325">
        <w:trPr>
          <w:trHeight w:val="703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1E144EC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C1E0930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N0222A120031 Pomocné vědy historické a archivnictví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75321B5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25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4B4105D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20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1889ECB0" w14:textId="77777777" w:rsidR="005F479C" w:rsidRPr="00B84396" w:rsidRDefault="005F479C" w:rsidP="002B5325">
            <w:pPr>
              <w:spacing w:line="259" w:lineRule="auto"/>
            </w:pPr>
            <w:r w:rsidRPr="00B84396">
              <w:t>16</w:t>
            </w:r>
          </w:p>
        </w:tc>
      </w:tr>
      <w:tr w:rsidR="005F479C" w:rsidRPr="00B84396" w14:paraId="4D2B70D5" w14:textId="77777777" w:rsidTr="002B5325">
        <w:trPr>
          <w:trHeight w:val="833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72F42CA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1C6274C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Součet za navazující magisterské programy/obory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08263230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156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3C600AA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77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4B85200D" w14:textId="77777777" w:rsidR="005F479C" w:rsidRPr="00B84396" w:rsidRDefault="005F479C" w:rsidP="002B5325">
            <w:pPr>
              <w:spacing w:line="259" w:lineRule="auto"/>
            </w:pPr>
            <w:r w:rsidRPr="00B84396">
              <w:t>67</w:t>
            </w:r>
          </w:p>
        </w:tc>
      </w:tr>
      <w:tr w:rsidR="005F479C" w:rsidRPr="00B84396" w14:paraId="5930ADB4" w14:textId="77777777" w:rsidTr="002B5325">
        <w:trPr>
          <w:trHeight w:val="408"/>
        </w:trPr>
        <w:tc>
          <w:tcPr>
            <w:tcW w:w="9053" w:type="dxa"/>
            <w:gridSpan w:val="5"/>
            <w:tcBorders>
              <w:top w:val="single" w:sz="33" w:space="0" w:color="84BD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16947A9E" w14:textId="77777777" w:rsidR="005F479C" w:rsidRPr="00B84396" w:rsidRDefault="005F479C" w:rsidP="002B5325">
            <w:pPr>
              <w:spacing w:line="259" w:lineRule="auto"/>
              <w:ind w:left="1"/>
            </w:pPr>
            <w:r w:rsidRPr="009A1210">
              <w:rPr>
                <w:color w:val="FFFFFF" w:themeColor="background1"/>
              </w:rPr>
              <w:t xml:space="preserve">Doktorské studijní programy </w:t>
            </w:r>
          </w:p>
        </w:tc>
      </w:tr>
      <w:tr w:rsidR="005F479C" w:rsidRPr="00B84396" w14:paraId="22F91F5B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84B5F9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45D44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Filozofie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E1BF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46B31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80E5B5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2B95F9CB" w14:textId="77777777" w:rsidTr="002B5325">
        <w:trPr>
          <w:trHeight w:val="49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4AE4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2A9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Filozofie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2D227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50B71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4CFD5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74F18908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CAB4D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lastRenderedPageBreak/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4788D" w14:textId="77777777" w:rsidR="005F479C" w:rsidRPr="00B84396" w:rsidRDefault="005F479C" w:rsidP="002B5325">
            <w:pPr>
              <w:spacing w:line="259" w:lineRule="auto"/>
              <w:ind w:left="2"/>
            </w:pPr>
            <w:proofErr w:type="spellStart"/>
            <w:r w:rsidRPr="00B84396">
              <w:t>Philosophy</w:t>
            </w:r>
            <w:proofErr w:type="spellEnd"/>
            <w:r w:rsidRPr="00B84396">
              <w:t xml:space="preserve">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168F3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4272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F5DE2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56B07F67" w14:textId="77777777" w:rsidTr="002B5325">
        <w:trPr>
          <w:trHeight w:val="4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122E14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2286370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P6101 Filozofie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27B9E06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B6A19F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072944F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3C316032" w14:textId="77777777" w:rsidTr="002B5325">
        <w:trPr>
          <w:trHeight w:val="801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4710D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1E95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se specializací Africká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2BFB2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0F5DD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51632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48769655" w14:textId="77777777" w:rsidTr="002B5325">
        <w:trPr>
          <w:trHeight w:val="76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42485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9F1A9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se specializací Africká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8B717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4A6E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3B294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77C0F807" w14:textId="77777777" w:rsidTr="002B5325">
        <w:trPr>
          <w:trHeight w:val="768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2080F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K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BDE60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se specializací Latinskoamerická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EC1D1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0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E70E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F13A2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49946F90" w14:textId="77777777" w:rsidTr="002B5325">
        <w:trPr>
          <w:trHeight w:val="800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81E0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3D0C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Politologie se specializací Latinskoamerická studia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8D0F8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0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A62F8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D3C0B4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3A070F7D" w14:textId="77777777" w:rsidTr="002B5325">
        <w:trPr>
          <w:trHeight w:val="4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E88CDA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146D13E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P0312D200003 Politologie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4D6133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3ACCB3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6FD2F2A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2F29FEF9" w14:textId="77777777" w:rsidTr="002B5325">
        <w:trPr>
          <w:trHeight w:val="801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E9EED9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CDCC4" w14:textId="77777777" w:rsidR="005F479C" w:rsidRPr="00B84396" w:rsidRDefault="005F479C" w:rsidP="002B5325">
            <w:pPr>
              <w:spacing w:line="259" w:lineRule="auto"/>
              <w:ind w:left="2"/>
            </w:pPr>
            <w:proofErr w:type="spellStart"/>
            <w:r w:rsidRPr="00B84396">
              <w:t>Political</w:t>
            </w:r>
            <w:proofErr w:type="spellEnd"/>
            <w:r w:rsidRPr="00B84396">
              <w:t xml:space="preserve"> Science se specializací </w:t>
            </w:r>
            <w:proofErr w:type="spellStart"/>
            <w:r w:rsidRPr="00B84396">
              <w:t>African</w:t>
            </w:r>
            <w:proofErr w:type="spellEnd"/>
            <w:r w:rsidRPr="00B84396">
              <w:t xml:space="preserve"> </w:t>
            </w:r>
            <w:proofErr w:type="spellStart"/>
            <w:r w:rsidRPr="00B84396">
              <w:t>Studies</w:t>
            </w:r>
            <w:proofErr w:type="spellEnd"/>
            <w:r w:rsidRPr="00B84396">
              <w:t xml:space="preserve">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E0E31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E3301D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1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998D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</w:tr>
      <w:tr w:rsidR="005F479C" w:rsidRPr="00B84396" w14:paraId="1B14F003" w14:textId="77777777" w:rsidTr="002B5325">
        <w:trPr>
          <w:trHeight w:val="800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276222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C9DB9" w14:textId="77777777" w:rsidR="005F479C" w:rsidRPr="00B84396" w:rsidRDefault="005F479C" w:rsidP="002B5325">
            <w:pPr>
              <w:spacing w:line="259" w:lineRule="auto"/>
              <w:ind w:left="2"/>
            </w:pPr>
            <w:proofErr w:type="spellStart"/>
            <w:r w:rsidRPr="00B84396">
              <w:t>Political</w:t>
            </w:r>
            <w:proofErr w:type="spellEnd"/>
            <w:r w:rsidRPr="00B84396">
              <w:t xml:space="preserve"> Science se specializací Latin </w:t>
            </w:r>
            <w:proofErr w:type="spellStart"/>
            <w:r w:rsidRPr="00B84396">
              <w:t>American</w:t>
            </w:r>
            <w:proofErr w:type="spellEnd"/>
            <w:r w:rsidRPr="00B84396">
              <w:t xml:space="preserve"> </w:t>
            </w:r>
            <w:proofErr w:type="spellStart"/>
            <w:r w:rsidRPr="00B84396">
              <w:t>Studies</w:t>
            </w:r>
            <w:proofErr w:type="spellEnd"/>
            <w:r w:rsidRPr="00B84396">
              <w:t xml:space="preserve">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6BA748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0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FD76B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0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FD9D7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0 </w:t>
            </w:r>
          </w:p>
        </w:tc>
      </w:tr>
      <w:tr w:rsidR="005F479C" w:rsidRPr="00B84396" w14:paraId="4D0B0891" w14:textId="77777777" w:rsidTr="002B5325">
        <w:trPr>
          <w:trHeight w:val="703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0D4873F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F9497A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P0312D200004 </w:t>
            </w:r>
            <w:proofErr w:type="spellStart"/>
            <w:r w:rsidRPr="00B84396">
              <w:t>Political</w:t>
            </w:r>
            <w:proofErr w:type="spellEnd"/>
            <w:r w:rsidRPr="00B84396">
              <w:t xml:space="preserve"> Science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728AB6D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4E9603EB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1 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6C211AB8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</w:tr>
      <w:tr w:rsidR="005F479C" w:rsidRPr="00B84396" w14:paraId="7ED81390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4891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K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C8FE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Historie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C94226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FB6C3D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746875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35AC2AA0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2736AF5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P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0DB055B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Historie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D69516B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C655C26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78CF552" w14:textId="77777777" w:rsidR="005F479C" w:rsidRPr="00B84396" w:rsidRDefault="005F479C" w:rsidP="002B5325">
            <w:pPr>
              <w:spacing w:line="259" w:lineRule="auto"/>
            </w:pPr>
            <w:r w:rsidRPr="00B84396">
              <w:t>2</w:t>
            </w:r>
          </w:p>
        </w:tc>
      </w:tr>
      <w:tr w:rsidR="005F479C" w:rsidRPr="00B84396" w14:paraId="13AE5F7F" w14:textId="77777777" w:rsidTr="002B5325">
        <w:trPr>
          <w:trHeight w:val="429"/>
        </w:trPr>
        <w:tc>
          <w:tcPr>
            <w:tcW w:w="99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8EBFBD1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028438B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P0222D120052 Historie </w:t>
            </w:r>
          </w:p>
        </w:tc>
        <w:tc>
          <w:tcPr>
            <w:tcW w:w="1630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3B3CAF8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5 </w:t>
            </w:r>
          </w:p>
        </w:tc>
        <w:tc>
          <w:tcPr>
            <w:tcW w:w="92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37E4AA9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3</w:t>
            </w:r>
          </w:p>
        </w:tc>
        <w:tc>
          <w:tcPr>
            <w:tcW w:w="1399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F0310F5" w14:textId="77777777" w:rsidR="005F479C" w:rsidRPr="00B84396" w:rsidRDefault="005F479C" w:rsidP="002B5325">
            <w:pPr>
              <w:spacing w:line="259" w:lineRule="auto"/>
            </w:pPr>
            <w:r w:rsidRPr="00B84396">
              <w:t>3</w:t>
            </w:r>
          </w:p>
        </w:tc>
      </w:tr>
      <w:tr w:rsidR="005F479C" w:rsidRPr="00B84396" w14:paraId="0F4C7A90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25278" w14:textId="77777777" w:rsidR="005F479C" w:rsidRPr="00B84396" w:rsidRDefault="005F479C" w:rsidP="002B5325">
            <w:pPr>
              <w:spacing w:line="259" w:lineRule="auto"/>
              <w:ind w:left="1"/>
            </w:pPr>
            <w:r>
              <w:t>K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29C70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Pomocné vědy historické a archivnictví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83C2C" w14:textId="77777777" w:rsidR="005F479C" w:rsidRPr="00B84396" w:rsidRDefault="005F479C" w:rsidP="002B5325">
            <w:pPr>
              <w:spacing w:line="259" w:lineRule="auto"/>
            </w:pPr>
            <w:r>
              <w:t>0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92267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988A9" w14:textId="77777777" w:rsidR="005F479C" w:rsidRPr="00B84396" w:rsidRDefault="005F479C" w:rsidP="002B5325">
            <w:pPr>
              <w:spacing w:line="259" w:lineRule="auto"/>
            </w:pPr>
            <w:r>
              <w:t>0</w:t>
            </w:r>
          </w:p>
        </w:tc>
      </w:tr>
      <w:tr w:rsidR="005F479C" w:rsidRPr="00B84396" w14:paraId="12DF241F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69E83" w14:textId="77777777" w:rsidR="005F479C" w:rsidRPr="00B84396" w:rsidRDefault="005F479C" w:rsidP="002B5325">
            <w:pPr>
              <w:spacing w:line="259" w:lineRule="auto"/>
              <w:ind w:left="1"/>
            </w:pPr>
            <w:r>
              <w:t>P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BC3E9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Pomocné vědy historické a archivnictví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77D97" w14:textId="77777777" w:rsidR="005F479C" w:rsidRPr="00B84396" w:rsidRDefault="005F479C" w:rsidP="002B5325">
            <w:pPr>
              <w:spacing w:line="259" w:lineRule="auto"/>
            </w:pPr>
            <w:r>
              <w:t>2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9C953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D22DC" w14:textId="77777777" w:rsidR="005F479C" w:rsidRPr="00B84396" w:rsidRDefault="005F479C" w:rsidP="002B5325">
            <w:pPr>
              <w:spacing w:line="259" w:lineRule="auto"/>
            </w:pPr>
            <w:r>
              <w:t>2</w:t>
            </w:r>
          </w:p>
        </w:tc>
      </w:tr>
      <w:tr w:rsidR="005F479C" w:rsidRPr="00B84396" w14:paraId="49C6E230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57976B5" w14:textId="77777777" w:rsidR="005F479C" w:rsidRPr="00B84396" w:rsidRDefault="005F479C" w:rsidP="002B5325">
            <w:pPr>
              <w:spacing w:line="259" w:lineRule="auto"/>
              <w:ind w:left="1"/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FCBAF21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Program: P0222D120049 Pomocné vědy historické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40A79B9" w14:textId="77777777" w:rsidR="005F479C" w:rsidRPr="00B84396" w:rsidRDefault="005F479C" w:rsidP="002B5325">
            <w:pPr>
              <w:spacing w:line="259" w:lineRule="auto"/>
            </w:pPr>
            <w:r>
              <w:t>2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0ECAE69" w14:textId="77777777" w:rsidR="005F479C" w:rsidRPr="00B84396" w:rsidRDefault="005F479C" w:rsidP="002B5325">
            <w:pPr>
              <w:spacing w:line="259" w:lineRule="auto"/>
              <w:ind w:left="2"/>
            </w:pPr>
            <w:r>
              <w:t>2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2EBC3E5" w14:textId="77777777" w:rsidR="005F479C" w:rsidRPr="00B84396" w:rsidRDefault="005F479C" w:rsidP="002B5325">
            <w:pPr>
              <w:spacing w:line="259" w:lineRule="auto"/>
            </w:pPr>
            <w:r>
              <w:t>2</w:t>
            </w:r>
          </w:p>
        </w:tc>
      </w:tr>
      <w:tr w:rsidR="005F479C" w:rsidRPr="00B84396" w14:paraId="2A9DB976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0158A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K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7419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Archeologie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5F94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8A367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1A32D" w14:textId="77777777" w:rsidR="005F479C" w:rsidRPr="00B84396" w:rsidRDefault="005F479C" w:rsidP="002B5325">
            <w:pPr>
              <w:spacing w:line="259" w:lineRule="auto"/>
            </w:pPr>
            <w:r w:rsidRPr="00B84396">
              <w:t>0</w:t>
            </w:r>
          </w:p>
        </w:tc>
      </w:tr>
      <w:tr w:rsidR="005F479C" w:rsidRPr="00B84396" w14:paraId="074DE759" w14:textId="77777777" w:rsidTr="002B5325">
        <w:trPr>
          <w:trHeight w:val="5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09B9C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P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EB544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Archeologie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CECD0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5ABB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AA378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3917E2A1" w14:textId="77777777" w:rsidTr="002B5325">
        <w:trPr>
          <w:trHeight w:val="429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2B0F003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8F48325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Program: P0222D120001 Archeologie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581D67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A6CAEAA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6759D15" w14:textId="77777777" w:rsidR="005F479C" w:rsidRPr="00B84396" w:rsidRDefault="005F479C" w:rsidP="002B5325">
            <w:pPr>
              <w:spacing w:line="259" w:lineRule="auto"/>
            </w:pPr>
            <w:r w:rsidRPr="00B84396">
              <w:t>1</w:t>
            </w:r>
          </w:p>
        </w:tc>
      </w:tr>
      <w:tr w:rsidR="005F479C" w:rsidRPr="00B84396" w14:paraId="00764DF8" w14:textId="77777777" w:rsidTr="002B5325">
        <w:trPr>
          <w:trHeight w:val="527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E1693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4E850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Součet za doktorské programy/obory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A0EF8C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15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12A752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10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9F059" w14:textId="77777777" w:rsidR="005F479C" w:rsidRPr="00B84396" w:rsidRDefault="005F479C" w:rsidP="002B5325">
            <w:pPr>
              <w:spacing w:line="259" w:lineRule="auto"/>
            </w:pPr>
            <w:r w:rsidRPr="00B84396">
              <w:t>9</w:t>
            </w:r>
          </w:p>
        </w:tc>
      </w:tr>
      <w:tr w:rsidR="005F479C" w:rsidRPr="00B84396" w14:paraId="104BB609" w14:textId="77777777" w:rsidTr="002B5325">
        <w:trPr>
          <w:trHeight w:val="494"/>
        </w:trPr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9C915" w14:textId="77777777" w:rsidR="005F479C" w:rsidRPr="00B84396" w:rsidRDefault="005F479C" w:rsidP="002B5325">
            <w:pPr>
              <w:spacing w:line="259" w:lineRule="auto"/>
              <w:ind w:left="1"/>
            </w:pPr>
            <w:r w:rsidRPr="00B84396">
              <w:t xml:space="preserve"> 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407FF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 xml:space="preserve">Fakulta celkem 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366A8" w14:textId="77777777" w:rsidR="005F479C" w:rsidRPr="00B84396" w:rsidRDefault="005F479C" w:rsidP="002B5325">
            <w:pPr>
              <w:spacing w:line="259" w:lineRule="auto"/>
            </w:pPr>
            <w:r w:rsidRPr="00B84396">
              <w:t xml:space="preserve">1208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5E42B" w14:textId="77777777" w:rsidR="005F479C" w:rsidRPr="00B84396" w:rsidRDefault="005F479C" w:rsidP="002B5325">
            <w:pPr>
              <w:spacing w:line="259" w:lineRule="auto"/>
              <w:ind w:left="2"/>
            </w:pPr>
            <w:r w:rsidRPr="00B84396">
              <w:t>544</w:t>
            </w:r>
          </w:p>
        </w:tc>
        <w:tc>
          <w:tcPr>
            <w:tcW w:w="13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F14BE" w14:textId="77777777" w:rsidR="005F479C" w:rsidRPr="00B84396" w:rsidRDefault="005F479C" w:rsidP="002B5325">
            <w:pPr>
              <w:spacing w:line="259" w:lineRule="auto"/>
            </w:pPr>
            <w:r w:rsidRPr="00B84396">
              <w:t>387</w:t>
            </w:r>
          </w:p>
        </w:tc>
      </w:tr>
    </w:tbl>
    <w:p w14:paraId="4393383C" w14:textId="77777777" w:rsidR="00546216" w:rsidRDefault="00546216" w:rsidP="005F1CCF">
      <w:pPr>
        <w:pStyle w:val="Nadpis2"/>
        <w:numPr>
          <w:ilvl w:val="0"/>
          <w:numId w:val="0"/>
        </w:numPr>
        <w:ind w:left="-5" w:right="45"/>
      </w:pPr>
    </w:p>
    <w:p w14:paraId="01E11BC9" w14:textId="77777777" w:rsidR="00546216" w:rsidRDefault="00546216" w:rsidP="00546216">
      <w:pPr>
        <w:pStyle w:val="Nadpis2"/>
        <w:ind w:left="-5" w:right="45"/>
      </w:pPr>
      <w:bookmarkStart w:id="48" w:name="_Toc137535626"/>
      <w:r>
        <w:t xml:space="preserve">Příloha </w:t>
      </w:r>
      <w:proofErr w:type="gramStart"/>
      <w:r>
        <w:t>3a</w:t>
      </w:r>
      <w:proofErr w:type="gramEnd"/>
      <w:r>
        <w:t>: Počty aktivních studií studijních programů FF UHK v roce 2022</w:t>
      </w:r>
      <w:bookmarkEnd w:id="48"/>
    </w:p>
    <w:tbl>
      <w:tblPr>
        <w:tblStyle w:val="TableGrid"/>
        <w:tblW w:w="9056" w:type="dxa"/>
        <w:tblInd w:w="-2" w:type="dxa"/>
        <w:tblCellMar>
          <w:top w:w="71" w:type="dxa"/>
          <w:left w:w="81" w:type="dxa"/>
          <w:right w:w="41" w:type="dxa"/>
        </w:tblCellMar>
        <w:tblLook w:val="04A0" w:firstRow="1" w:lastRow="0" w:firstColumn="1" w:lastColumn="0" w:noHBand="0" w:noVBand="1"/>
      </w:tblPr>
      <w:tblGrid>
        <w:gridCol w:w="6097"/>
        <w:gridCol w:w="1274"/>
        <w:gridCol w:w="1685"/>
      </w:tblGrid>
      <w:tr w:rsidR="00546216" w14:paraId="4A24930E" w14:textId="77777777" w:rsidTr="008945EB">
        <w:trPr>
          <w:trHeight w:val="470"/>
        </w:trPr>
        <w:tc>
          <w:tcPr>
            <w:tcW w:w="609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F39429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Studijní program / obor / forma </w:t>
            </w:r>
          </w:p>
        </w:tc>
        <w:tc>
          <w:tcPr>
            <w:tcW w:w="2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7ADD5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2022 </w:t>
            </w:r>
          </w:p>
        </w:tc>
      </w:tr>
      <w:tr w:rsidR="00546216" w14:paraId="2B44A870" w14:textId="77777777" w:rsidTr="008945EB">
        <w:trPr>
          <w:trHeight w:val="4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82A4F48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07D23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D647C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kombinovaná </w:t>
            </w:r>
          </w:p>
        </w:tc>
      </w:tr>
      <w:tr w:rsidR="00546216" w14:paraId="215E069C" w14:textId="77777777" w:rsidTr="008945EB">
        <w:trPr>
          <w:trHeight w:val="436"/>
        </w:trPr>
        <w:tc>
          <w:tcPr>
            <w:tcW w:w="60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84BD00"/>
          </w:tcPr>
          <w:p w14:paraId="03FE9DCB" w14:textId="77777777" w:rsidR="00546216" w:rsidRDefault="00546216" w:rsidP="008945EB">
            <w:pPr>
              <w:spacing w:line="259" w:lineRule="auto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  <w:tc>
          <w:tcPr>
            <w:tcW w:w="295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59F83033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:rsidRPr="00A530AB" w14:paraId="15920B6A" w14:textId="77777777" w:rsidTr="008945EB">
        <w:trPr>
          <w:trHeight w:val="529"/>
        </w:trPr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04406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Počítačová podpora v archivnictví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AE5A3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C8E1F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12</w:t>
            </w:r>
          </w:p>
        </w:tc>
      </w:tr>
    </w:tbl>
    <w:p w14:paraId="1ECCA1F3" w14:textId="77777777" w:rsidR="00546216" w:rsidRPr="00A530AB" w:rsidRDefault="00546216" w:rsidP="00546216">
      <w:pPr>
        <w:spacing w:line="259" w:lineRule="auto"/>
        <w:ind w:left="-1416" w:right="23"/>
      </w:pPr>
    </w:p>
    <w:tbl>
      <w:tblPr>
        <w:tblStyle w:val="TableGrid"/>
        <w:tblW w:w="9055" w:type="dxa"/>
        <w:tblInd w:w="0" w:type="dxa"/>
        <w:tblCellMar>
          <w:top w:w="41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6097"/>
        <w:gridCol w:w="1276"/>
        <w:gridCol w:w="1682"/>
      </w:tblGrid>
      <w:tr w:rsidR="00546216" w:rsidRPr="00A530AB" w14:paraId="4D7CDF45" w14:textId="77777777" w:rsidTr="008945EB">
        <w:trPr>
          <w:trHeight w:val="43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B6DA2D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B3928 Technická podpora humanitních věd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80D21D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AD7379A" w14:textId="77777777" w:rsidR="00546216" w:rsidRPr="00A530AB" w:rsidRDefault="00546216" w:rsidP="008945EB">
            <w:pPr>
              <w:spacing w:line="259" w:lineRule="auto"/>
            </w:pPr>
            <w:r w:rsidRPr="00A530AB">
              <w:t>12</w:t>
            </w:r>
          </w:p>
        </w:tc>
      </w:tr>
      <w:tr w:rsidR="00546216" w:rsidRPr="00A530AB" w14:paraId="30CC61EF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8E291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Filozofie a společenské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CC2F9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19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64A05C7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CCDC283" w14:textId="77777777" w:rsidTr="008945EB">
        <w:trPr>
          <w:trHeight w:val="4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BD5E1F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B6101 Filozofie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74AC04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19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9BE83AA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B524E32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CABE67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Filozofie a společenské vědy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9B4688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24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919BC1D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158928E3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F8EADB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B0223A100009 Filozofie a společenské vědy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FAAAE8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24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1F74118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C38E651" w14:textId="77777777" w:rsidTr="008945EB">
        <w:trPr>
          <w:trHeight w:val="5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246E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97263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35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7A125EE" w14:textId="77777777" w:rsidR="00546216" w:rsidRPr="00A530AB" w:rsidRDefault="00546216" w:rsidP="008945EB">
            <w:pPr>
              <w:spacing w:line="259" w:lineRule="auto"/>
            </w:pPr>
            <w:r w:rsidRPr="00A530AB">
              <w:t>32</w:t>
            </w:r>
          </w:p>
        </w:tc>
      </w:tr>
      <w:tr w:rsidR="00546216" w:rsidRPr="00A530AB" w14:paraId="10012BA3" w14:textId="77777777" w:rsidTr="008945EB">
        <w:trPr>
          <w:trHeight w:val="5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87682" w14:textId="77777777" w:rsidR="00546216" w:rsidRPr="00A530AB" w:rsidRDefault="00546216" w:rsidP="008945EB">
            <w:pPr>
              <w:spacing w:line="259" w:lineRule="auto"/>
              <w:ind w:left="1"/>
            </w:pPr>
            <w:proofErr w:type="spellStart"/>
            <w:r w:rsidRPr="00A530AB">
              <w:t>Political</w:t>
            </w:r>
            <w:proofErr w:type="spellEnd"/>
            <w:r w:rsidRPr="00A530AB">
              <w:t xml:space="preserve"> Science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17453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9C685A0" w14:textId="77777777" w:rsidR="00546216" w:rsidRPr="00A530AB" w:rsidRDefault="00546216" w:rsidP="008945EB">
            <w:pPr>
              <w:spacing w:line="259" w:lineRule="auto"/>
            </w:pPr>
            <w:r w:rsidRPr="00A530AB">
              <w:t>x</w:t>
            </w:r>
          </w:p>
        </w:tc>
      </w:tr>
      <w:tr w:rsidR="00546216" w:rsidRPr="00A530AB" w14:paraId="376DBD44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7F3BDE5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B6701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CC8BE1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37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C30CE79" w14:textId="77777777" w:rsidR="00546216" w:rsidRPr="00A530AB" w:rsidRDefault="00546216" w:rsidP="008945EB">
            <w:pPr>
              <w:spacing w:line="259" w:lineRule="auto"/>
            </w:pPr>
            <w:r w:rsidRPr="00A530AB">
              <w:t>32</w:t>
            </w:r>
          </w:p>
        </w:tc>
      </w:tr>
      <w:tr w:rsidR="00546216" w:rsidRPr="00A530AB" w14:paraId="37BF274A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802B43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Politologie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AC88C0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48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AAFDD07" w14:textId="77777777" w:rsidR="00546216" w:rsidRPr="00A530AB" w:rsidRDefault="00546216" w:rsidP="008945EB">
            <w:pPr>
              <w:spacing w:line="259" w:lineRule="auto"/>
            </w:pPr>
            <w:r w:rsidRPr="00A530AB">
              <w:t>33</w:t>
            </w:r>
          </w:p>
        </w:tc>
      </w:tr>
      <w:tr w:rsidR="00546216" w:rsidRPr="00A530AB" w14:paraId="10DF8FDB" w14:textId="77777777" w:rsidTr="008945EB">
        <w:trPr>
          <w:trHeight w:val="464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B53223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B0312A200029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F556EA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48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B81E29E" w14:textId="77777777" w:rsidR="00546216" w:rsidRPr="00A530AB" w:rsidRDefault="00546216" w:rsidP="008945EB">
            <w:pPr>
              <w:spacing w:line="259" w:lineRule="auto"/>
            </w:pPr>
            <w:r w:rsidRPr="00A530AB">
              <w:t>33</w:t>
            </w:r>
          </w:p>
        </w:tc>
      </w:tr>
      <w:tr w:rsidR="00546216" w:rsidRPr="00A530AB" w14:paraId="5D262EC3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E90D5" w14:textId="77777777" w:rsidR="00546216" w:rsidRPr="00A530AB" w:rsidRDefault="00546216" w:rsidP="008945EB">
            <w:pPr>
              <w:spacing w:line="259" w:lineRule="auto"/>
              <w:ind w:left="1"/>
            </w:pPr>
            <w:proofErr w:type="spellStart"/>
            <w:r w:rsidRPr="00A530AB">
              <w:t>Political</w:t>
            </w:r>
            <w:proofErr w:type="spellEnd"/>
            <w:r w:rsidRPr="00A530AB">
              <w:t xml:space="preserve"> Science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7382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4A15AD4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6025A599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CDCCE1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B0312A200030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DDA839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2F65B9F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2B62F825" w14:textId="77777777" w:rsidTr="008945EB">
        <w:trPr>
          <w:trHeight w:val="55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F4EB95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Sociologie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2A28575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104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68AC0C5B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D0ABD58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ED66B4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B0314A250008 Sociologie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2DF23D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104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56FCCA5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0F7F8EC5" w14:textId="77777777" w:rsidTr="008945EB">
        <w:trPr>
          <w:trHeight w:val="5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0EA5E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Sociologie obecná a empirická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00171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7839F34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644A8A9C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B94DF3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B6703 Sociologie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9448EB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62493E5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76C375B2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B47B6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Historické vědy se specializací Archivnictví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EE29F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x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CD51B0" w14:textId="77777777" w:rsidR="00546216" w:rsidRPr="00A530AB" w:rsidRDefault="00546216" w:rsidP="008945EB">
            <w:pPr>
              <w:spacing w:line="259" w:lineRule="auto"/>
            </w:pPr>
            <w:r w:rsidRPr="00A530AB">
              <w:t>35</w:t>
            </w:r>
          </w:p>
        </w:tc>
      </w:tr>
      <w:tr w:rsidR="00546216" w:rsidRPr="00A530AB" w14:paraId="2B48E75D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38726A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lastRenderedPageBreak/>
              <w:t xml:space="preserve">Historické vědy se specializacemi Archivnictví a 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2E37BD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37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C11A08B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6D625A27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6E09FB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B0222A120001 Historické vědy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25C33E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37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63F1700" w14:textId="77777777" w:rsidR="00546216" w:rsidRPr="00A530AB" w:rsidRDefault="00546216" w:rsidP="008945EB">
            <w:pPr>
              <w:spacing w:line="259" w:lineRule="auto"/>
            </w:pPr>
            <w:r w:rsidRPr="00A530AB">
              <w:t>35</w:t>
            </w:r>
          </w:p>
        </w:tc>
      </w:tr>
      <w:tr w:rsidR="00546216" w:rsidRPr="00A530AB" w14:paraId="759C82F2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96D7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Prezentace historického a kulturního dědictví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58A22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15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528A9D" w14:textId="77777777" w:rsidR="00546216" w:rsidRPr="00A530AB" w:rsidRDefault="00546216" w:rsidP="008945EB">
            <w:pPr>
              <w:spacing w:line="259" w:lineRule="auto"/>
            </w:pPr>
            <w:r w:rsidRPr="00A530AB">
              <w:t>x</w:t>
            </w:r>
          </w:p>
        </w:tc>
      </w:tr>
      <w:tr w:rsidR="00546216" w:rsidRPr="00A530AB" w14:paraId="5EAA88D5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0587CE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Program: B0222A120030 Prezentace historického a kulturního dědictví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2DBD18B7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15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A69FA0C" w14:textId="77777777" w:rsidR="00546216" w:rsidRPr="00A530AB" w:rsidRDefault="00546216" w:rsidP="008945EB">
            <w:pPr>
              <w:spacing w:line="259" w:lineRule="auto"/>
            </w:pPr>
            <w:r w:rsidRPr="00A530AB">
              <w:t>x</w:t>
            </w:r>
          </w:p>
        </w:tc>
      </w:tr>
      <w:tr w:rsidR="00546216" w:rsidRPr="00A530AB" w14:paraId="2737B941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50317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Archivnictví – 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8767A5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FF99D" w14:textId="77777777" w:rsidR="00546216" w:rsidRPr="00A530AB" w:rsidRDefault="00546216" w:rsidP="008945EB">
            <w:pPr>
              <w:spacing w:line="259" w:lineRule="auto"/>
            </w:pPr>
            <w:r w:rsidRPr="00A530AB">
              <w:t>2</w:t>
            </w:r>
          </w:p>
        </w:tc>
      </w:tr>
      <w:tr w:rsidR="00546216" w:rsidRPr="00A530AB" w14:paraId="63F5AB9D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AB57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Prezentace a ochrana kulturního dědictví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FD78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23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51BBB85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54DE5F87" w14:textId="77777777" w:rsidTr="008945EB">
        <w:trPr>
          <w:trHeight w:val="4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2C59F1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B7105 Historické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276301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24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B20D028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2 </w:t>
            </w:r>
          </w:p>
        </w:tc>
      </w:tr>
      <w:tr w:rsidR="00546216" w:rsidRPr="00A530AB" w14:paraId="7B255795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203A57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Digitální historické vědy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0EED35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52F859B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BDC50D3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29DEBE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B0222P120030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F6F279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64E1083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7383B811" w14:textId="77777777" w:rsidTr="008945EB">
        <w:trPr>
          <w:trHeight w:val="55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0E15835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Sociální práce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6A5BC45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116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D893359" w14:textId="77777777" w:rsidR="00546216" w:rsidRPr="00A530AB" w:rsidRDefault="00546216" w:rsidP="008945EB">
            <w:pPr>
              <w:spacing w:line="259" w:lineRule="auto"/>
            </w:pPr>
            <w:r w:rsidRPr="00A530AB">
              <w:t>172</w:t>
            </w:r>
          </w:p>
        </w:tc>
      </w:tr>
      <w:tr w:rsidR="00546216" w:rsidRPr="00A530AB" w14:paraId="352679FB" w14:textId="77777777" w:rsidTr="008945EB">
        <w:trPr>
          <w:trHeight w:val="432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F39631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B0923P240001 Sociální práce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9BD14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116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FB7B1A3" w14:textId="77777777" w:rsidR="00546216" w:rsidRPr="00A530AB" w:rsidRDefault="00546216" w:rsidP="008945EB">
            <w:pPr>
              <w:spacing w:line="259" w:lineRule="auto"/>
            </w:pPr>
            <w:r w:rsidRPr="00A530AB">
              <w:t>172</w:t>
            </w:r>
          </w:p>
        </w:tc>
      </w:tr>
      <w:tr w:rsidR="00546216" w:rsidRPr="00A530AB" w14:paraId="60800BB7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225BC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272FE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30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60950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</w:tbl>
    <w:p w14:paraId="2B4E5A87" w14:textId="77777777" w:rsidR="00546216" w:rsidRPr="00A530AB" w:rsidRDefault="00546216" w:rsidP="00546216">
      <w:pPr>
        <w:spacing w:line="259" w:lineRule="auto"/>
        <w:ind w:left="-1416" w:right="23"/>
      </w:pPr>
    </w:p>
    <w:tbl>
      <w:tblPr>
        <w:tblStyle w:val="TableGrid"/>
        <w:tblW w:w="9055" w:type="dxa"/>
        <w:tblInd w:w="0" w:type="dxa"/>
        <w:tblCellMar>
          <w:top w:w="41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6097"/>
        <w:gridCol w:w="1276"/>
        <w:gridCol w:w="1682"/>
      </w:tblGrid>
      <w:tr w:rsidR="00546216" w:rsidRPr="00A530AB" w14:paraId="502CFA11" w14:textId="77777777" w:rsidTr="008945EB">
        <w:trPr>
          <w:trHeight w:val="43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7F3A7D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B0222A120009 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97B935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30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4CF4F95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18E3630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825097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5A98B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0A12827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6DFD9082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7C196FF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B7109 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8CA7A0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AB7F34D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15E591E3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39DCCA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Historie se zaměřením na </w:t>
            </w:r>
            <w:proofErr w:type="gramStart"/>
            <w:r w:rsidRPr="00A530AB">
              <w:t>vzdělávání -maior</w:t>
            </w:r>
            <w:proofErr w:type="gram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47C00AA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70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2D64FA5D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48B85E5A" w14:textId="77777777" w:rsidTr="008945EB">
        <w:trPr>
          <w:trHeight w:val="703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31A6B9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B0114A120001 Historie se zaměřením na vzdělávání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79F17B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70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3D5D8B5E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0A33F256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64088E4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Společenské vědy se zaměřením na </w:t>
            </w:r>
            <w:proofErr w:type="gramStart"/>
            <w:r w:rsidRPr="00A530AB">
              <w:t>vzdělávání - maior</w:t>
            </w:r>
            <w:proofErr w:type="gram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747A6C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48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2D68187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6013C26B" w14:textId="77777777" w:rsidTr="008945EB">
        <w:trPr>
          <w:trHeight w:val="703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5E47C0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B0114120001 Společenské vědy se zaměřením na vzdělávání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975CCA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48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2739663C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48ED637" w14:textId="77777777" w:rsidTr="008945EB">
        <w:trPr>
          <w:trHeight w:val="525"/>
        </w:trPr>
        <w:tc>
          <w:tcPr>
            <w:tcW w:w="609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166CA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Celkem bakalářské studijní programy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453C83F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593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D35D090" w14:textId="77777777" w:rsidR="00546216" w:rsidRPr="00A530AB" w:rsidRDefault="00546216" w:rsidP="008945EB">
            <w:pPr>
              <w:spacing w:line="259" w:lineRule="auto"/>
            </w:pPr>
            <w:r w:rsidRPr="00A530AB">
              <w:t>286</w:t>
            </w:r>
          </w:p>
        </w:tc>
      </w:tr>
      <w:tr w:rsidR="00546216" w:rsidRPr="00A530AB" w14:paraId="03C8AE4B" w14:textId="77777777" w:rsidTr="008945EB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6BCD4C5" w14:textId="77777777" w:rsidR="00546216" w:rsidRPr="00A530AB" w:rsidRDefault="00546216" w:rsidP="008945EB">
            <w:pPr>
              <w:spacing w:after="160" w:line="259" w:lineRule="auto"/>
            </w:pPr>
          </w:p>
        </w:tc>
        <w:tc>
          <w:tcPr>
            <w:tcW w:w="295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B6CC5" w14:textId="77777777" w:rsidR="00546216" w:rsidRPr="00A530AB" w:rsidRDefault="00546216" w:rsidP="008945EB">
            <w:pPr>
              <w:spacing w:line="259" w:lineRule="auto"/>
              <w:ind w:left="38"/>
              <w:jc w:val="center"/>
            </w:pPr>
            <w:r w:rsidRPr="00A530AB">
              <w:t>879</w:t>
            </w:r>
          </w:p>
        </w:tc>
      </w:tr>
      <w:tr w:rsidR="00546216" w:rsidRPr="00A530AB" w14:paraId="70FD75D8" w14:textId="77777777" w:rsidTr="008945EB">
        <w:trPr>
          <w:trHeight w:val="460"/>
        </w:trPr>
        <w:tc>
          <w:tcPr>
            <w:tcW w:w="905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44D315F0" w14:textId="77777777" w:rsidR="00546216" w:rsidRPr="00A530AB" w:rsidRDefault="00546216" w:rsidP="008945EB">
            <w:pPr>
              <w:spacing w:line="259" w:lineRule="auto"/>
              <w:ind w:left="1"/>
            </w:pPr>
            <w:r w:rsidRPr="0022248B">
              <w:rPr>
                <w:color w:val="FFFFFF" w:themeColor="background1"/>
              </w:rPr>
              <w:t xml:space="preserve">Navazující magisterské studijní programy </w:t>
            </w:r>
          </w:p>
        </w:tc>
      </w:tr>
      <w:tr w:rsidR="00546216" w:rsidRPr="00A530AB" w14:paraId="04D08920" w14:textId="77777777" w:rsidTr="008945EB">
        <w:trPr>
          <w:trHeight w:val="535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469EE19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lastRenderedPageBreak/>
              <w:t xml:space="preserve">Filozofie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84257D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0431C7F4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28AAEAAC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F294DE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N0223A100001 Filozofie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E9EFA2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3F066F7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45C4677" w14:textId="77777777" w:rsidTr="008945EB">
        <w:trPr>
          <w:trHeight w:val="5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F99343" w14:textId="77777777" w:rsidR="00546216" w:rsidRPr="00A530AB" w:rsidRDefault="00546216" w:rsidP="008945EB">
            <w:pPr>
              <w:spacing w:line="259" w:lineRule="auto"/>
              <w:ind w:left="1"/>
            </w:pPr>
            <w:proofErr w:type="spellStart"/>
            <w:r w:rsidRPr="00A530AB">
              <w:t>Philosophy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9355D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03502306" w14:textId="77777777" w:rsidR="00546216" w:rsidRPr="00A530AB" w:rsidRDefault="00546216" w:rsidP="008945EB">
            <w:pPr>
              <w:spacing w:line="259" w:lineRule="auto"/>
            </w:pPr>
            <w:r w:rsidRPr="00A530AB">
              <w:t>x</w:t>
            </w:r>
          </w:p>
        </w:tc>
      </w:tr>
      <w:tr w:rsidR="00546216" w:rsidRPr="00A530AB" w14:paraId="6624522D" w14:textId="77777777" w:rsidTr="008945EB">
        <w:trPr>
          <w:trHeight w:val="5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308204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Program: N0223A100002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79CBBEA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85DEB9B" w14:textId="77777777" w:rsidR="00546216" w:rsidRPr="00A530AB" w:rsidRDefault="00546216" w:rsidP="008945EB">
            <w:pPr>
              <w:spacing w:line="259" w:lineRule="auto"/>
            </w:pPr>
            <w:r w:rsidRPr="00A530AB">
              <w:t>x</w:t>
            </w:r>
          </w:p>
        </w:tc>
      </w:tr>
      <w:tr w:rsidR="00546216" w:rsidRPr="00A530AB" w14:paraId="51B8705D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1836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Politologie – specializace Africká studia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CA03D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3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015220" w14:textId="77777777" w:rsidR="00546216" w:rsidRPr="00A530AB" w:rsidRDefault="00546216" w:rsidP="008945EB">
            <w:pPr>
              <w:spacing w:line="259" w:lineRule="auto"/>
            </w:pPr>
            <w:r w:rsidRPr="00A530AB">
              <w:t>12</w:t>
            </w:r>
          </w:p>
        </w:tc>
      </w:tr>
      <w:tr w:rsidR="00546216" w:rsidRPr="00A530AB" w14:paraId="2EAA4848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B785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Politologie – specializace Latinskoamerická studia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04E2FF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3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85235C" w14:textId="77777777" w:rsidR="00546216" w:rsidRPr="00A530AB" w:rsidRDefault="00546216" w:rsidP="008945EB">
            <w:pPr>
              <w:spacing w:line="259" w:lineRule="auto"/>
            </w:pPr>
            <w:r w:rsidRPr="00A530AB">
              <w:t>9</w:t>
            </w:r>
          </w:p>
        </w:tc>
      </w:tr>
      <w:tr w:rsidR="00546216" w:rsidRPr="00A530AB" w14:paraId="3ECF0BD7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5A3AD0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Program: N0312A00145 Politologie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03329CB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6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7B3263F" w14:textId="77777777" w:rsidR="00546216" w:rsidRPr="00A530AB" w:rsidRDefault="00546216" w:rsidP="008945EB">
            <w:pPr>
              <w:spacing w:line="259" w:lineRule="auto"/>
            </w:pPr>
            <w:r w:rsidRPr="00A530AB">
              <w:t>21</w:t>
            </w:r>
          </w:p>
        </w:tc>
      </w:tr>
      <w:tr w:rsidR="00546216" w:rsidRPr="00A530AB" w14:paraId="1F0DCF55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6167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Politologie – africká studia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99C05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0320CA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16 </w:t>
            </w:r>
          </w:p>
        </w:tc>
      </w:tr>
      <w:tr w:rsidR="00546216" w:rsidRPr="00A530AB" w14:paraId="75D09BB6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FD7C3B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Politologie – latinskoamerická studia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37C73D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17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875AF3E" w14:textId="77777777" w:rsidR="00546216" w:rsidRPr="00A530AB" w:rsidRDefault="00546216" w:rsidP="008945EB">
            <w:pPr>
              <w:spacing w:line="259" w:lineRule="auto"/>
            </w:pPr>
            <w:r w:rsidRPr="00A530AB">
              <w:t>18</w:t>
            </w:r>
          </w:p>
        </w:tc>
      </w:tr>
      <w:tr w:rsidR="00546216" w:rsidRPr="00A530AB" w14:paraId="7C10675A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EF28C2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N6701 Politologie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9F88C5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F2BBD77" w14:textId="77777777" w:rsidR="00546216" w:rsidRPr="00A530AB" w:rsidRDefault="00546216" w:rsidP="008945EB">
            <w:pPr>
              <w:spacing w:line="259" w:lineRule="auto"/>
            </w:pPr>
            <w:r w:rsidRPr="00A530AB">
              <w:t>34</w:t>
            </w:r>
          </w:p>
        </w:tc>
      </w:tr>
      <w:tr w:rsidR="00546216" w:rsidRPr="00A530AB" w14:paraId="7219CCC2" w14:textId="77777777" w:rsidTr="008945EB">
        <w:trPr>
          <w:trHeight w:val="5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9E1E8" w14:textId="77777777" w:rsidR="00546216" w:rsidRPr="00A530AB" w:rsidRDefault="00546216" w:rsidP="008945EB">
            <w:pPr>
              <w:spacing w:line="259" w:lineRule="auto"/>
              <w:ind w:left="1"/>
            </w:pPr>
            <w:proofErr w:type="spellStart"/>
            <w:r w:rsidRPr="00A530AB">
              <w:t>Central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European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Studies</w:t>
            </w:r>
            <w:proofErr w:type="spell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C3EA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053C3715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B0EE394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2D12E27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N0222A120027 </w:t>
            </w:r>
            <w:proofErr w:type="spellStart"/>
            <w:r w:rsidRPr="00A530AB">
              <w:t>Central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European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Studies</w:t>
            </w:r>
            <w:proofErr w:type="spell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DE47BC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16DC442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2A12F938" w14:textId="77777777" w:rsidTr="008945EB">
        <w:trPr>
          <w:trHeight w:val="55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D892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41FB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302B628" w14:textId="77777777" w:rsidR="00546216" w:rsidRPr="00A530AB" w:rsidRDefault="00546216" w:rsidP="008945EB">
            <w:pPr>
              <w:spacing w:line="259" w:lineRule="auto"/>
            </w:pPr>
            <w:r w:rsidRPr="00A530AB">
              <w:t>21</w:t>
            </w:r>
          </w:p>
        </w:tc>
      </w:tr>
      <w:tr w:rsidR="00546216" w:rsidRPr="00A530AB" w14:paraId="7A2FA346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4EFA745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N0222A120001 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8F0D84F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AA72B28" w14:textId="77777777" w:rsidR="00546216" w:rsidRPr="00A530AB" w:rsidRDefault="00546216" w:rsidP="008945EB">
            <w:pPr>
              <w:spacing w:line="259" w:lineRule="auto"/>
            </w:pPr>
            <w:r w:rsidRPr="00A530AB">
              <w:t>21</w:t>
            </w:r>
          </w:p>
        </w:tc>
      </w:tr>
      <w:tr w:rsidR="00546216" w:rsidRPr="00A530AB" w14:paraId="1B3BB495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97BD7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Archivnictví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CAD57" w14:textId="77777777" w:rsidR="00546216" w:rsidRPr="00A530AB" w:rsidRDefault="00546216" w:rsidP="008945EB">
            <w:pPr>
              <w:spacing w:line="259" w:lineRule="auto"/>
            </w:pPr>
            <w:r w:rsidRPr="00A530AB">
              <w:t>0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2A90A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5 </w:t>
            </w:r>
          </w:p>
        </w:tc>
      </w:tr>
      <w:tr w:rsidR="00546216" w:rsidRPr="00A530AB" w14:paraId="5E6E71C6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C8B8AB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054D54F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1882134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2E93727B" w14:textId="77777777" w:rsidTr="008945EB">
        <w:trPr>
          <w:trHeight w:val="432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E0FA76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N7105 Historické vědy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994E92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0C0C6B1" w14:textId="77777777" w:rsidR="00546216" w:rsidRPr="00A530AB" w:rsidRDefault="00546216" w:rsidP="008945EB">
            <w:pPr>
              <w:spacing w:line="259" w:lineRule="auto"/>
            </w:pPr>
            <w:r w:rsidRPr="00A530AB">
              <w:t>5</w:t>
            </w:r>
          </w:p>
        </w:tc>
      </w:tr>
      <w:tr w:rsidR="00546216" w:rsidRPr="00A530AB" w14:paraId="303F9C0D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BAE0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70181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13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2B59D4A6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120A503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3527DF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N7109 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EB6F4A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BD54E11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575123AE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673ED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Pomocné vědy historické a archivnictví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E22395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BD96F" w14:textId="77777777" w:rsidR="00546216" w:rsidRPr="00A530AB" w:rsidRDefault="00546216" w:rsidP="008945EB">
            <w:pPr>
              <w:spacing w:line="259" w:lineRule="auto"/>
            </w:pPr>
            <w:r w:rsidRPr="00A530AB">
              <w:t>11</w:t>
            </w:r>
          </w:p>
        </w:tc>
      </w:tr>
    </w:tbl>
    <w:p w14:paraId="5ED2B86E" w14:textId="77777777" w:rsidR="00546216" w:rsidRPr="00A530AB" w:rsidRDefault="00546216" w:rsidP="00546216">
      <w:pPr>
        <w:spacing w:line="259" w:lineRule="auto"/>
        <w:ind w:left="-1416" w:right="23"/>
      </w:pPr>
    </w:p>
    <w:tbl>
      <w:tblPr>
        <w:tblStyle w:val="TableGrid"/>
        <w:tblW w:w="9055" w:type="dxa"/>
        <w:tblInd w:w="0" w:type="dxa"/>
        <w:tblCellMar>
          <w:top w:w="41" w:type="dxa"/>
          <w:right w:w="115" w:type="dxa"/>
        </w:tblCellMar>
        <w:tblLook w:val="04A0" w:firstRow="1" w:lastRow="0" w:firstColumn="1" w:lastColumn="0" w:noHBand="0" w:noVBand="1"/>
      </w:tblPr>
      <w:tblGrid>
        <w:gridCol w:w="6097"/>
        <w:gridCol w:w="1276"/>
        <w:gridCol w:w="1682"/>
      </w:tblGrid>
      <w:tr w:rsidR="00546216" w:rsidRPr="00A530AB" w14:paraId="15524CAE" w14:textId="77777777" w:rsidTr="008945EB">
        <w:trPr>
          <w:trHeight w:val="703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4FA353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N0222A120031 Pomocné vědy historické a archivnictví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DD87658" w14:textId="77777777" w:rsidR="00546216" w:rsidRPr="00A530AB" w:rsidRDefault="00546216" w:rsidP="008945EB">
            <w:pPr>
              <w:spacing w:before="240" w:line="259" w:lineRule="auto"/>
            </w:pPr>
            <w:r w:rsidRPr="00A530AB">
              <w:t xml:space="preserve">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vAlign w:val="center"/>
          </w:tcPr>
          <w:p w14:paraId="1440CF02" w14:textId="77777777" w:rsidR="00546216" w:rsidRPr="00A530AB" w:rsidRDefault="00546216" w:rsidP="008945EB">
            <w:pPr>
              <w:spacing w:line="259" w:lineRule="auto"/>
            </w:pPr>
            <w:r w:rsidRPr="00A530AB">
              <w:t>11</w:t>
            </w:r>
          </w:p>
        </w:tc>
      </w:tr>
      <w:tr w:rsidR="00546216" w:rsidRPr="00A530AB" w14:paraId="4928119C" w14:textId="77777777" w:rsidTr="008945EB">
        <w:trPr>
          <w:trHeight w:val="503"/>
        </w:trPr>
        <w:tc>
          <w:tcPr>
            <w:tcW w:w="609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1154779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Celkem navazující magisterské studijní programy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07CC78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85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DFF608E" w14:textId="77777777" w:rsidR="00546216" w:rsidRPr="00A530AB" w:rsidRDefault="00546216" w:rsidP="008945EB">
            <w:pPr>
              <w:spacing w:line="259" w:lineRule="auto"/>
            </w:pPr>
            <w:r w:rsidRPr="00A530AB">
              <w:t>92</w:t>
            </w:r>
          </w:p>
        </w:tc>
      </w:tr>
      <w:tr w:rsidR="00546216" w:rsidRPr="00A530AB" w14:paraId="0493806C" w14:textId="77777777" w:rsidTr="008945EB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3" w:space="0" w:color="84BD00"/>
              <w:right w:val="single" w:sz="6" w:space="0" w:color="000000"/>
            </w:tcBorders>
          </w:tcPr>
          <w:p w14:paraId="2138686A" w14:textId="77777777" w:rsidR="00546216" w:rsidRPr="00A530AB" w:rsidRDefault="00546216" w:rsidP="008945EB">
            <w:pPr>
              <w:spacing w:after="160" w:line="259" w:lineRule="auto"/>
            </w:pPr>
          </w:p>
        </w:tc>
        <w:tc>
          <w:tcPr>
            <w:tcW w:w="2958" w:type="dxa"/>
            <w:gridSpan w:val="2"/>
            <w:tcBorders>
              <w:top w:val="single" w:sz="4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0C0A5CB7" w14:textId="77777777" w:rsidR="00546216" w:rsidRPr="00A530AB" w:rsidRDefault="00546216" w:rsidP="008945EB">
            <w:pPr>
              <w:spacing w:line="259" w:lineRule="auto"/>
              <w:ind w:left="40"/>
              <w:jc w:val="center"/>
            </w:pPr>
            <w:r w:rsidRPr="00A530AB">
              <w:t xml:space="preserve">177 </w:t>
            </w:r>
          </w:p>
        </w:tc>
      </w:tr>
      <w:tr w:rsidR="00546216" w:rsidRPr="00A530AB" w14:paraId="3A709E13" w14:textId="77777777" w:rsidTr="008945EB">
        <w:trPr>
          <w:trHeight w:val="408"/>
        </w:trPr>
        <w:tc>
          <w:tcPr>
            <w:tcW w:w="9055" w:type="dxa"/>
            <w:gridSpan w:val="3"/>
            <w:tcBorders>
              <w:top w:val="single" w:sz="33" w:space="0" w:color="84BD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29B25B98" w14:textId="77777777" w:rsidR="00546216" w:rsidRPr="00A530AB" w:rsidRDefault="00546216" w:rsidP="008945EB">
            <w:pPr>
              <w:spacing w:line="259" w:lineRule="auto"/>
              <w:ind w:left="1"/>
            </w:pPr>
            <w:r w:rsidRPr="00C643BA">
              <w:rPr>
                <w:color w:val="FFFFFF" w:themeColor="background1"/>
              </w:rPr>
              <w:t xml:space="preserve">Doktorské studijní programy </w:t>
            </w:r>
          </w:p>
        </w:tc>
      </w:tr>
      <w:tr w:rsidR="00546216" w:rsidRPr="00A530AB" w14:paraId="67C02B62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D202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Filozofie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795E5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13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CBE333B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7295B660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24D3D5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P6101 Filozofie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83744A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B512217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7AEA6D2F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8281F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Politologie se specializací Africká studia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12C7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4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38037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2 </w:t>
            </w:r>
          </w:p>
        </w:tc>
      </w:tr>
      <w:tr w:rsidR="00546216" w:rsidRPr="00A530AB" w14:paraId="22F77814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B8E8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Politologie se specializací Latinskoamerická studia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86F0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8D8DF33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36496CAF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AC654D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P0312D200003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5B23B3C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197594B" w14:textId="77777777" w:rsidR="00546216" w:rsidRPr="00A530AB" w:rsidRDefault="00546216" w:rsidP="008945EB">
            <w:pPr>
              <w:spacing w:line="259" w:lineRule="auto"/>
            </w:pPr>
            <w:r w:rsidRPr="00A530AB">
              <w:t>2</w:t>
            </w:r>
          </w:p>
        </w:tc>
      </w:tr>
      <w:tr w:rsidR="00546216" w:rsidRPr="00A530AB" w14:paraId="4F89219C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DB58A1" w14:textId="77777777" w:rsidR="00546216" w:rsidRPr="00A530AB" w:rsidRDefault="00546216" w:rsidP="008945EB">
            <w:pPr>
              <w:spacing w:line="259" w:lineRule="auto"/>
              <w:ind w:left="1"/>
            </w:pPr>
            <w:proofErr w:type="spellStart"/>
            <w:r w:rsidRPr="00A530AB">
              <w:t>Political</w:t>
            </w:r>
            <w:proofErr w:type="spellEnd"/>
            <w:r w:rsidRPr="00A530AB">
              <w:t xml:space="preserve"> Science se specializací </w:t>
            </w:r>
            <w:proofErr w:type="spellStart"/>
            <w:r w:rsidRPr="00A530AB">
              <w:t>African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Studies</w:t>
            </w:r>
            <w:proofErr w:type="spell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3F746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4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209A6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0943CCD9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ADB44B2" w14:textId="77777777" w:rsidR="00546216" w:rsidRPr="00A530AB" w:rsidRDefault="00546216" w:rsidP="008945EB">
            <w:pPr>
              <w:spacing w:line="259" w:lineRule="auto"/>
              <w:ind w:left="1"/>
            </w:pPr>
            <w:proofErr w:type="spellStart"/>
            <w:r w:rsidRPr="00A530AB">
              <w:t>Political</w:t>
            </w:r>
            <w:proofErr w:type="spellEnd"/>
            <w:r w:rsidRPr="00A530AB">
              <w:t xml:space="preserve"> Science se specializací Latin </w:t>
            </w:r>
            <w:proofErr w:type="spellStart"/>
            <w:r w:rsidRPr="00A530AB">
              <w:t>American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Studies</w:t>
            </w:r>
            <w:proofErr w:type="spell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8E7578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3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E14A67C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4B540A9E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916669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P0312D200004 </w:t>
            </w:r>
            <w:proofErr w:type="spellStart"/>
            <w:r w:rsidRPr="00A530AB">
              <w:t>Political</w:t>
            </w:r>
            <w:proofErr w:type="spellEnd"/>
            <w:r w:rsidRPr="00A530AB">
              <w:t xml:space="preserve"> Science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B6A8CD1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7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1A8FF3A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x </w:t>
            </w:r>
          </w:p>
        </w:tc>
      </w:tr>
      <w:tr w:rsidR="00546216" w:rsidRPr="00A530AB" w14:paraId="3E527344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28323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Africká studia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BD6C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4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B65F0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069B8BCD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CD1B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Latinskoamerická studia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552E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96A85CA" w14:textId="77777777" w:rsidR="00546216" w:rsidRPr="00A530AB" w:rsidRDefault="00546216" w:rsidP="008945EB">
            <w:pPr>
              <w:spacing w:line="259" w:lineRule="auto"/>
            </w:pPr>
            <w:r w:rsidRPr="00A530AB">
              <w:t>1</w:t>
            </w:r>
          </w:p>
        </w:tc>
      </w:tr>
      <w:tr w:rsidR="00546216" w:rsidRPr="00A530AB" w14:paraId="1583C43B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84EDCD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P6701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47BD64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3DD7A939" w14:textId="77777777" w:rsidR="00546216" w:rsidRPr="00A530AB" w:rsidRDefault="00546216" w:rsidP="008945EB">
            <w:pPr>
              <w:spacing w:line="259" w:lineRule="auto"/>
            </w:pPr>
            <w:r w:rsidRPr="00A530AB">
              <w:t>1</w:t>
            </w:r>
          </w:p>
        </w:tc>
      </w:tr>
      <w:tr w:rsidR="00546216" w:rsidRPr="00A530AB" w14:paraId="77ED3289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0BBAB6" w14:textId="77777777" w:rsidR="00546216" w:rsidRPr="00A530AB" w:rsidRDefault="00546216" w:rsidP="008945EB">
            <w:pPr>
              <w:spacing w:line="259" w:lineRule="auto"/>
              <w:ind w:left="1"/>
            </w:pPr>
            <w:proofErr w:type="spellStart"/>
            <w:r w:rsidRPr="00A530AB">
              <w:t>African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Studies</w:t>
            </w:r>
            <w:proofErr w:type="spell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6C99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F4D16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718E79EF" w14:textId="77777777" w:rsidTr="008945EB">
        <w:trPr>
          <w:trHeight w:val="527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1B8A13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Latin </w:t>
            </w:r>
            <w:proofErr w:type="spellStart"/>
            <w:r w:rsidRPr="00A530AB">
              <w:t>American</w:t>
            </w:r>
            <w:proofErr w:type="spellEnd"/>
            <w:r w:rsidRPr="00A530AB">
              <w:t xml:space="preserve"> </w:t>
            </w:r>
            <w:proofErr w:type="spellStart"/>
            <w:r w:rsidRPr="00A530AB">
              <w:t>Studies</w:t>
            </w:r>
            <w:proofErr w:type="spellEnd"/>
            <w:r w:rsidRPr="00A530AB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30C8C2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36A56BE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6AAABE5A" w14:textId="77777777" w:rsidTr="008945EB">
        <w:trPr>
          <w:trHeight w:val="408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1E8BE8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P6701 </w:t>
            </w:r>
            <w:proofErr w:type="spellStart"/>
            <w:r w:rsidRPr="00A530AB">
              <w:t>Political</w:t>
            </w:r>
            <w:proofErr w:type="spellEnd"/>
            <w:r w:rsidRPr="00A530AB">
              <w:t xml:space="preserve"> Science 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8E2593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E85B62C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157C0F2F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55730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Pomocné vědy historické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2A1EA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2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AE670A4" w14:textId="77777777" w:rsidR="00546216" w:rsidRPr="00A530AB" w:rsidRDefault="00546216" w:rsidP="008945EB">
            <w:pPr>
              <w:spacing w:line="259" w:lineRule="auto"/>
            </w:pPr>
            <w:r w:rsidRPr="00A530AB">
              <w:t>0</w:t>
            </w:r>
          </w:p>
        </w:tc>
      </w:tr>
      <w:tr w:rsidR="00546216" w:rsidRPr="00A530AB" w14:paraId="19FE87F2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35F3C1D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Program: P0222D120049 Pomocné vědy historické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920DA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2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922E02B" w14:textId="77777777" w:rsidR="00546216" w:rsidRPr="00A530AB" w:rsidRDefault="00546216" w:rsidP="008945EB">
            <w:pPr>
              <w:spacing w:line="259" w:lineRule="auto"/>
            </w:pPr>
            <w:r w:rsidRPr="00A530AB">
              <w:t>0</w:t>
            </w:r>
          </w:p>
        </w:tc>
      </w:tr>
      <w:tr w:rsidR="00546216" w:rsidRPr="00A530AB" w14:paraId="442BFF21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21CD7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Historie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93A59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D1044CC" w14:textId="77777777" w:rsidR="00546216" w:rsidRPr="00A530AB" w:rsidRDefault="00546216" w:rsidP="008945EB">
            <w:pPr>
              <w:spacing w:line="259" w:lineRule="auto"/>
            </w:pPr>
            <w:r w:rsidRPr="00A530AB">
              <w:t>1</w:t>
            </w:r>
          </w:p>
        </w:tc>
      </w:tr>
      <w:tr w:rsidR="00546216" w:rsidRPr="00A530AB" w14:paraId="71E4AD76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6E7779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Program: P0222D120052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8E3DD8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38B77A89" w14:textId="77777777" w:rsidR="00546216" w:rsidRPr="00A530AB" w:rsidRDefault="00546216" w:rsidP="008945EB">
            <w:pPr>
              <w:spacing w:line="259" w:lineRule="auto"/>
            </w:pPr>
            <w:r w:rsidRPr="00A530AB">
              <w:t>1</w:t>
            </w:r>
          </w:p>
        </w:tc>
      </w:tr>
      <w:tr w:rsidR="00546216" w:rsidRPr="00A530AB" w14:paraId="624C98AB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F83F2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Archivnictví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5D35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12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718ED19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2 </w:t>
            </w:r>
          </w:p>
        </w:tc>
      </w:tr>
      <w:tr w:rsidR="00546216" w:rsidRPr="00A530AB" w14:paraId="564C0104" w14:textId="77777777" w:rsidTr="008945EB">
        <w:trPr>
          <w:trHeight w:val="5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9C7F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A160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6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ABB80E1" w14:textId="77777777" w:rsidR="00546216" w:rsidRPr="00A530AB" w:rsidRDefault="00546216" w:rsidP="008945EB">
            <w:pPr>
              <w:spacing w:line="259" w:lineRule="auto"/>
            </w:pPr>
            <w:r w:rsidRPr="00A530AB">
              <w:t>1</w:t>
            </w:r>
          </w:p>
        </w:tc>
      </w:tr>
      <w:tr w:rsidR="00546216" w:rsidRPr="00A530AB" w14:paraId="532747FA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CCFE905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P7105 Historické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F2B343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77FF6AF" w14:textId="77777777" w:rsidR="00546216" w:rsidRPr="00A530AB" w:rsidRDefault="00546216" w:rsidP="008945EB">
            <w:pPr>
              <w:spacing w:line="259" w:lineRule="auto"/>
            </w:pPr>
            <w:r w:rsidRPr="00A530AB">
              <w:t>3</w:t>
            </w:r>
          </w:p>
        </w:tc>
      </w:tr>
      <w:tr w:rsidR="00546216" w:rsidRPr="00A530AB" w14:paraId="62F8512E" w14:textId="77777777" w:rsidTr="008945EB">
        <w:trPr>
          <w:trHeight w:val="55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250128B3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8831D9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912028B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1 </w:t>
            </w:r>
          </w:p>
        </w:tc>
      </w:tr>
      <w:tr w:rsidR="00546216" w:rsidRPr="00A530AB" w14:paraId="24B821E4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B4F44E0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lastRenderedPageBreak/>
              <w:t xml:space="preserve">Program: P0222D120001 Archeologie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B12262E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10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24FA6A0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1 </w:t>
            </w:r>
          </w:p>
        </w:tc>
      </w:tr>
      <w:tr w:rsidR="00546216" w:rsidRPr="00A530AB" w14:paraId="0C1192FC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46F8F288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77D28EA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7978D38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089B4360" w14:textId="77777777" w:rsidTr="008945EB">
        <w:trPr>
          <w:trHeight w:val="432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94087EB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Program: P7109 Archeologie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BAB08F4" w14:textId="77777777" w:rsidR="00546216" w:rsidRPr="00A530AB" w:rsidRDefault="00546216" w:rsidP="008945EB">
            <w:pPr>
              <w:spacing w:line="259" w:lineRule="auto"/>
              <w:ind w:left="1"/>
            </w:pPr>
            <w:r w:rsidRPr="00A530AB">
              <w:t xml:space="preserve">2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B835687" w14:textId="77777777" w:rsidR="00546216" w:rsidRPr="00A530AB" w:rsidRDefault="00546216" w:rsidP="008945EB">
            <w:pPr>
              <w:spacing w:line="259" w:lineRule="auto"/>
            </w:pPr>
            <w:r w:rsidRPr="00A530AB">
              <w:t xml:space="preserve">0 </w:t>
            </w:r>
          </w:p>
        </w:tc>
      </w:tr>
      <w:tr w:rsidR="00546216" w:rsidRPr="00A530AB" w14:paraId="46ADC1D3" w14:textId="77777777" w:rsidTr="008945EB">
        <w:trPr>
          <w:trHeight w:val="494"/>
        </w:trPr>
        <w:tc>
          <w:tcPr>
            <w:tcW w:w="609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74748B" w14:textId="77777777" w:rsidR="00546216" w:rsidRPr="00A530AB" w:rsidRDefault="00546216" w:rsidP="008945EB">
            <w:pPr>
              <w:spacing w:line="259" w:lineRule="auto"/>
              <w:ind w:left="82"/>
            </w:pPr>
            <w:r w:rsidRPr="00A530AB">
              <w:t xml:space="preserve">Celkem doktorské studijní programy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9A7DAF3" w14:textId="77777777" w:rsidR="00546216" w:rsidRPr="00A530AB" w:rsidRDefault="00546216" w:rsidP="008945EB">
            <w:pPr>
              <w:spacing w:line="259" w:lineRule="auto"/>
              <w:ind w:left="82"/>
            </w:pPr>
            <w:r w:rsidRPr="00A530AB">
              <w:t xml:space="preserve">68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87900B" w14:textId="77777777" w:rsidR="00546216" w:rsidRPr="00A530AB" w:rsidRDefault="00546216" w:rsidP="008945EB">
            <w:pPr>
              <w:spacing w:line="259" w:lineRule="auto"/>
              <w:ind w:left="82"/>
            </w:pPr>
            <w:r w:rsidRPr="00A530AB">
              <w:t>8</w:t>
            </w:r>
          </w:p>
        </w:tc>
      </w:tr>
      <w:tr w:rsidR="00546216" w:rsidRPr="00A530AB" w14:paraId="611CC468" w14:textId="77777777" w:rsidTr="008945EB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2F18E9A" w14:textId="77777777" w:rsidR="00546216" w:rsidRPr="00A530AB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F86058" w14:textId="77777777" w:rsidR="00546216" w:rsidRPr="00A530AB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E94E4DC" w14:textId="77777777" w:rsidR="00546216" w:rsidRPr="00A530AB" w:rsidRDefault="00546216" w:rsidP="008945EB">
            <w:pPr>
              <w:spacing w:line="259" w:lineRule="auto"/>
              <w:ind w:left="86"/>
            </w:pPr>
            <w:r w:rsidRPr="00A530AB">
              <w:t xml:space="preserve">76 </w:t>
            </w:r>
          </w:p>
        </w:tc>
      </w:tr>
      <w:tr w:rsidR="00546216" w:rsidRPr="00A530AB" w14:paraId="68412DD0" w14:textId="77777777" w:rsidTr="008945EB">
        <w:trPr>
          <w:trHeight w:val="492"/>
        </w:trPr>
        <w:tc>
          <w:tcPr>
            <w:tcW w:w="609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7A7A69F" w14:textId="77777777" w:rsidR="00546216" w:rsidRPr="00A530AB" w:rsidRDefault="00546216" w:rsidP="008945EB">
            <w:pPr>
              <w:spacing w:line="259" w:lineRule="auto"/>
              <w:ind w:left="82"/>
            </w:pPr>
            <w:r w:rsidRPr="00A530AB">
              <w:t xml:space="preserve">Celkem fakulta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5AFD742" w14:textId="77777777" w:rsidR="00546216" w:rsidRPr="00A530AB" w:rsidRDefault="00546216" w:rsidP="008945EB">
            <w:pPr>
              <w:spacing w:line="259" w:lineRule="auto"/>
              <w:ind w:left="82"/>
            </w:pPr>
            <w:r w:rsidRPr="00A530AB">
              <w:t>746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5E1F358" w14:textId="77777777" w:rsidR="00546216" w:rsidRPr="00A530AB" w:rsidRDefault="00546216" w:rsidP="008945EB">
            <w:pPr>
              <w:spacing w:line="259" w:lineRule="auto"/>
              <w:ind w:left="82"/>
            </w:pPr>
            <w:r w:rsidRPr="00A530AB">
              <w:t>386</w:t>
            </w:r>
          </w:p>
        </w:tc>
      </w:tr>
      <w:tr w:rsidR="00546216" w:rsidRPr="00A530AB" w14:paraId="5721AF5F" w14:textId="77777777" w:rsidTr="008945EB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7878345" w14:textId="77777777" w:rsidR="00546216" w:rsidRPr="00A530AB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C3A777" w14:textId="77777777" w:rsidR="00546216" w:rsidRPr="00A530AB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0FC38F4" w14:textId="77777777" w:rsidR="00546216" w:rsidRPr="00A530AB" w:rsidRDefault="00546216" w:rsidP="008945EB">
            <w:pPr>
              <w:spacing w:line="259" w:lineRule="auto"/>
              <w:ind w:left="-2"/>
            </w:pPr>
            <w:r w:rsidRPr="00A530AB">
              <w:t>1132</w:t>
            </w:r>
          </w:p>
        </w:tc>
      </w:tr>
    </w:tbl>
    <w:p w14:paraId="4251BB55" w14:textId="77777777" w:rsidR="00546216" w:rsidRDefault="00546216" w:rsidP="005F1CCF">
      <w:pPr>
        <w:pStyle w:val="Nadpis2"/>
        <w:numPr>
          <w:ilvl w:val="0"/>
          <w:numId w:val="0"/>
        </w:numPr>
        <w:ind w:left="-5" w:right="45"/>
      </w:pPr>
    </w:p>
    <w:p w14:paraId="548C9454" w14:textId="77777777" w:rsidR="00546216" w:rsidRDefault="00546216" w:rsidP="00546216">
      <w:pPr>
        <w:pStyle w:val="Nadpis2"/>
        <w:ind w:left="-5" w:right="45"/>
      </w:pPr>
      <w:bookmarkStart w:id="49" w:name="_Toc137535627"/>
      <w:r>
        <w:t xml:space="preserve">Příloha </w:t>
      </w:r>
      <w:proofErr w:type="gramStart"/>
      <w:r>
        <w:t>3b</w:t>
      </w:r>
      <w:proofErr w:type="gramEnd"/>
      <w:r>
        <w:t>: Počty aktivních studií studijních programů UHK v roce 2022</w:t>
      </w:r>
      <w:bookmarkEnd w:id="49"/>
      <w:r>
        <w:t xml:space="preserve"> </w:t>
      </w:r>
    </w:p>
    <w:tbl>
      <w:tblPr>
        <w:tblStyle w:val="TableGrid"/>
        <w:tblW w:w="9050" w:type="dxa"/>
        <w:tblInd w:w="5" w:type="dxa"/>
        <w:tblCellMar>
          <w:top w:w="41" w:type="dxa"/>
          <w:left w:w="74" w:type="dxa"/>
          <w:right w:w="41" w:type="dxa"/>
        </w:tblCellMar>
        <w:tblLook w:val="04A0" w:firstRow="1" w:lastRow="0" w:firstColumn="1" w:lastColumn="0" w:noHBand="0" w:noVBand="1"/>
      </w:tblPr>
      <w:tblGrid>
        <w:gridCol w:w="6092"/>
        <w:gridCol w:w="1276"/>
        <w:gridCol w:w="1682"/>
      </w:tblGrid>
      <w:tr w:rsidR="00546216" w14:paraId="1F2CAFBC" w14:textId="77777777" w:rsidTr="008945EB">
        <w:trPr>
          <w:trHeight w:val="470"/>
        </w:trPr>
        <w:tc>
          <w:tcPr>
            <w:tcW w:w="60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233C4C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Studijní program / obor / forma 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D0B05" w14:textId="77777777" w:rsidR="00546216" w:rsidRDefault="00546216" w:rsidP="008945EB">
            <w:pPr>
              <w:spacing w:line="259" w:lineRule="auto"/>
              <w:ind w:left="6"/>
            </w:pPr>
            <w:r>
              <w:rPr>
                <w:b/>
              </w:rPr>
              <w:t>2022</w:t>
            </w:r>
          </w:p>
        </w:tc>
      </w:tr>
      <w:tr w:rsidR="00546216" w14:paraId="27ABA582" w14:textId="77777777" w:rsidTr="008945EB">
        <w:trPr>
          <w:trHeight w:val="4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05E8EE0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BD71B" w14:textId="77777777" w:rsidR="00546216" w:rsidRDefault="00546216" w:rsidP="008945EB">
            <w:pPr>
              <w:spacing w:line="259" w:lineRule="auto"/>
              <w:ind w:left="6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7F555" w14:textId="77777777" w:rsidR="00546216" w:rsidRDefault="00546216" w:rsidP="008945EB">
            <w:pPr>
              <w:spacing w:line="259" w:lineRule="auto"/>
              <w:ind w:left="5"/>
            </w:pPr>
            <w:r>
              <w:rPr>
                <w:b/>
              </w:rPr>
              <w:t xml:space="preserve">kombinovaná </w:t>
            </w:r>
          </w:p>
        </w:tc>
      </w:tr>
      <w:tr w:rsidR="00546216" w14:paraId="24D7018C" w14:textId="77777777" w:rsidTr="008945EB">
        <w:trPr>
          <w:trHeight w:val="468"/>
        </w:trPr>
        <w:tc>
          <w:tcPr>
            <w:tcW w:w="6092" w:type="dxa"/>
            <w:tcBorders>
              <w:top w:val="single" w:sz="6" w:space="0" w:color="000000"/>
              <w:left w:val="single" w:sz="4" w:space="0" w:color="000000"/>
              <w:bottom w:val="single" w:sz="33" w:space="0" w:color="FFFFFF"/>
              <w:right w:val="nil"/>
            </w:tcBorders>
            <w:shd w:val="clear" w:color="auto" w:fill="84BD00"/>
          </w:tcPr>
          <w:p w14:paraId="7EF927CB" w14:textId="77777777" w:rsidR="00546216" w:rsidRDefault="00546216" w:rsidP="008945EB">
            <w:pPr>
              <w:spacing w:line="259" w:lineRule="auto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nil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37788019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:rsidRPr="00A03309" w14:paraId="5E70203E" w14:textId="77777777" w:rsidTr="008945EB">
        <w:trPr>
          <w:trHeight w:val="527"/>
        </w:trPr>
        <w:tc>
          <w:tcPr>
            <w:tcW w:w="609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7630FC1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Sociální práce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5E604C48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3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F5B58F3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5 </w:t>
            </w:r>
          </w:p>
        </w:tc>
      </w:tr>
      <w:tr w:rsidR="00546216" w:rsidRPr="00A03309" w14:paraId="232C7FED" w14:textId="77777777" w:rsidTr="008945EB">
        <w:trPr>
          <w:trHeight w:val="494"/>
        </w:trPr>
        <w:tc>
          <w:tcPr>
            <w:tcW w:w="609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E91CCAF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Sociální práce ve veřejné správě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A66071B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X 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72B4CC3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3 </w:t>
            </w:r>
          </w:p>
        </w:tc>
      </w:tr>
      <w:tr w:rsidR="00546216" w:rsidRPr="00A03309" w14:paraId="26CCD65F" w14:textId="77777777" w:rsidTr="008945EB">
        <w:trPr>
          <w:trHeight w:val="497"/>
        </w:trPr>
        <w:tc>
          <w:tcPr>
            <w:tcW w:w="6092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6B94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Sociální práce s osobami se sníženou soběstačností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00DB7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X 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5EB168D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4 </w:t>
            </w:r>
          </w:p>
        </w:tc>
      </w:tr>
      <w:tr w:rsidR="00546216" w:rsidRPr="00A03309" w14:paraId="72FB90EA" w14:textId="77777777" w:rsidTr="008945EB">
        <w:trPr>
          <w:trHeight w:val="429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B48C85D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Program: B6731 Sociální politika a sociální práce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23B670F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BED8B08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12 </w:t>
            </w:r>
          </w:p>
        </w:tc>
      </w:tr>
      <w:tr w:rsidR="00546216" w:rsidRPr="00A03309" w14:paraId="2BEBB4FC" w14:textId="77777777" w:rsidTr="008945EB">
        <w:trPr>
          <w:trHeight w:val="525"/>
        </w:trPr>
        <w:tc>
          <w:tcPr>
            <w:tcW w:w="60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37F34723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Celkem bakalářské studijní programy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AFCD35F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3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045AC32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>12</w:t>
            </w:r>
          </w:p>
        </w:tc>
      </w:tr>
      <w:tr w:rsidR="00546216" w:rsidRPr="00A03309" w14:paraId="62D273AC" w14:textId="77777777" w:rsidTr="008945EB">
        <w:trPr>
          <w:trHeight w:val="5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3" w:space="0" w:color="84BD00"/>
              <w:right w:val="single" w:sz="6" w:space="0" w:color="000000"/>
            </w:tcBorders>
          </w:tcPr>
          <w:p w14:paraId="0C8AF194" w14:textId="77777777" w:rsidR="00546216" w:rsidRPr="00A03309" w:rsidRDefault="00546216" w:rsidP="008945EB">
            <w:pPr>
              <w:spacing w:after="160" w:line="259" w:lineRule="auto"/>
            </w:pP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49627FED" w14:textId="77777777" w:rsidR="00546216" w:rsidRPr="00A03309" w:rsidRDefault="00546216" w:rsidP="008945EB">
            <w:pPr>
              <w:spacing w:line="259" w:lineRule="auto"/>
              <w:ind w:right="28"/>
              <w:jc w:val="center"/>
            </w:pPr>
            <w:r w:rsidRPr="00A03309">
              <w:t xml:space="preserve">15 </w:t>
            </w:r>
          </w:p>
        </w:tc>
      </w:tr>
      <w:tr w:rsidR="00546216" w:rsidRPr="00A03309" w14:paraId="7711CC65" w14:textId="77777777" w:rsidTr="008945EB">
        <w:trPr>
          <w:trHeight w:val="440"/>
        </w:trPr>
        <w:tc>
          <w:tcPr>
            <w:tcW w:w="6092" w:type="dxa"/>
            <w:tcBorders>
              <w:top w:val="single" w:sz="33" w:space="0" w:color="84BD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84BD00"/>
          </w:tcPr>
          <w:p w14:paraId="3EAC7FC0" w14:textId="77777777" w:rsidR="00546216" w:rsidRPr="00A03309" w:rsidRDefault="00546216" w:rsidP="008945EB">
            <w:pPr>
              <w:spacing w:line="259" w:lineRule="auto"/>
              <w:rPr>
                <w:color w:val="FFFFFF"/>
              </w:rPr>
            </w:pPr>
            <w:r w:rsidRPr="00A03309">
              <w:rPr>
                <w:color w:val="FFFFFF"/>
              </w:rPr>
              <w:t xml:space="preserve">Navazující magisterské studijní programy </w:t>
            </w:r>
          </w:p>
        </w:tc>
        <w:tc>
          <w:tcPr>
            <w:tcW w:w="2957" w:type="dxa"/>
            <w:gridSpan w:val="2"/>
            <w:tcBorders>
              <w:top w:val="single" w:sz="33" w:space="0" w:color="84BD00"/>
              <w:left w:val="nil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7AADC2A9" w14:textId="77777777" w:rsidR="00546216" w:rsidRPr="00A03309" w:rsidRDefault="00546216" w:rsidP="008945EB">
            <w:pPr>
              <w:spacing w:line="259" w:lineRule="auto"/>
              <w:rPr>
                <w:color w:val="FFFFFF"/>
              </w:rPr>
            </w:pPr>
          </w:p>
        </w:tc>
      </w:tr>
      <w:tr w:rsidR="00546216" w:rsidRPr="00A03309" w14:paraId="5EBB0756" w14:textId="77777777" w:rsidTr="008945EB">
        <w:trPr>
          <w:trHeight w:val="527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B3A67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Sociální práce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C30B2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7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CC50E1B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18 </w:t>
            </w:r>
          </w:p>
        </w:tc>
      </w:tr>
      <w:tr w:rsidR="00546216" w:rsidRPr="00A03309" w14:paraId="174B1911" w14:textId="77777777" w:rsidTr="008945EB">
        <w:trPr>
          <w:trHeight w:val="429"/>
        </w:trPr>
        <w:tc>
          <w:tcPr>
            <w:tcW w:w="6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8154CE0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Program N6731 Sociální politika a sociální práce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4331705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>7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7071F5D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18 </w:t>
            </w:r>
          </w:p>
        </w:tc>
      </w:tr>
      <w:tr w:rsidR="00546216" w:rsidRPr="00A03309" w14:paraId="06F9A494" w14:textId="77777777" w:rsidTr="008945EB">
        <w:trPr>
          <w:trHeight w:val="525"/>
        </w:trPr>
        <w:tc>
          <w:tcPr>
            <w:tcW w:w="60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0D5254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Celkem navazující magisterské studijní programy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51C405A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7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7DD7C62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18 </w:t>
            </w:r>
          </w:p>
        </w:tc>
      </w:tr>
      <w:tr w:rsidR="00546216" w:rsidRPr="00A03309" w14:paraId="766E21A7" w14:textId="77777777" w:rsidTr="008945EB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22B87AD" w14:textId="77777777" w:rsidR="00546216" w:rsidRPr="00A03309" w:rsidRDefault="00546216" w:rsidP="008945EB">
            <w:pPr>
              <w:spacing w:after="160" w:line="259" w:lineRule="auto"/>
            </w:pP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0BD61" w14:textId="77777777" w:rsidR="00546216" w:rsidRPr="00A03309" w:rsidRDefault="00546216" w:rsidP="008945EB">
            <w:pPr>
              <w:spacing w:line="259" w:lineRule="auto"/>
              <w:ind w:right="33"/>
              <w:jc w:val="center"/>
            </w:pPr>
            <w:r w:rsidRPr="00A03309">
              <w:t xml:space="preserve">25 </w:t>
            </w:r>
          </w:p>
        </w:tc>
      </w:tr>
      <w:tr w:rsidR="00546216" w:rsidRPr="00A03309" w14:paraId="550A34F3" w14:textId="77777777" w:rsidTr="008945EB">
        <w:trPr>
          <w:trHeight w:val="470"/>
        </w:trPr>
        <w:tc>
          <w:tcPr>
            <w:tcW w:w="6092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0E07B0" w14:textId="77777777" w:rsidR="00546216" w:rsidRPr="00A03309" w:rsidRDefault="00546216" w:rsidP="008945EB">
            <w:pPr>
              <w:spacing w:line="259" w:lineRule="auto"/>
            </w:pPr>
            <w:r w:rsidRPr="00A03309">
              <w:t xml:space="preserve">Celkem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749ED3E" w14:textId="77777777" w:rsidR="00546216" w:rsidRPr="00A03309" w:rsidRDefault="00546216" w:rsidP="008945EB">
            <w:pPr>
              <w:spacing w:line="259" w:lineRule="auto"/>
              <w:ind w:left="6"/>
            </w:pPr>
            <w:r w:rsidRPr="00A03309">
              <w:t xml:space="preserve">10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A1F1234" w14:textId="77777777" w:rsidR="00546216" w:rsidRPr="00A03309" w:rsidRDefault="00546216" w:rsidP="008945EB">
            <w:pPr>
              <w:spacing w:line="259" w:lineRule="auto"/>
              <w:ind w:left="5"/>
            </w:pPr>
            <w:r w:rsidRPr="00A03309">
              <w:t xml:space="preserve">30 </w:t>
            </w:r>
          </w:p>
        </w:tc>
      </w:tr>
      <w:tr w:rsidR="00546216" w:rsidRPr="00A03309" w14:paraId="4DC13E15" w14:textId="77777777" w:rsidTr="008945EB">
        <w:trPr>
          <w:trHeight w:val="4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39E22E0" w14:textId="77777777" w:rsidR="00546216" w:rsidRPr="00A03309" w:rsidRDefault="00546216" w:rsidP="008945EB">
            <w:pPr>
              <w:spacing w:after="160" w:line="259" w:lineRule="auto"/>
            </w:pP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CA19F" w14:textId="77777777" w:rsidR="00546216" w:rsidRPr="00A03309" w:rsidRDefault="00546216" w:rsidP="008945EB">
            <w:pPr>
              <w:spacing w:line="259" w:lineRule="auto"/>
              <w:ind w:right="30"/>
              <w:jc w:val="center"/>
            </w:pPr>
            <w:r w:rsidRPr="00A03309">
              <w:t xml:space="preserve">40 </w:t>
            </w:r>
          </w:p>
        </w:tc>
      </w:tr>
    </w:tbl>
    <w:p w14:paraId="097785FF" w14:textId="77777777" w:rsidR="00546216" w:rsidRDefault="00546216" w:rsidP="005F1CCF">
      <w:pPr>
        <w:pStyle w:val="Nadpis2"/>
        <w:numPr>
          <w:ilvl w:val="0"/>
          <w:numId w:val="0"/>
        </w:numPr>
        <w:ind w:left="-5" w:right="45"/>
      </w:pPr>
    </w:p>
    <w:p w14:paraId="495C3D5C" w14:textId="77777777" w:rsidR="00546216" w:rsidRDefault="00546216" w:rsidP="00546216">
      <w:pPr>
        <w:pStyle w:val="Nadpis2"/>
        <w:ind w:left="-5" w:right="45"/>
      </w:pPr>
      <w:bookmarkStart w:id="50" w:name="_Toc137535628"/>
      <w:r>
        <w:t xml:space="preserve">Příloha </w:t>
      </w:r>
      <w:proofErr w:type="gramStart"/>
      <w:r>
        <w:t>4a</w:t>
      </w:r>
      <w:proofErr w:type="gramEnd"/>
      <w:r>
        <w:t>: Absolventi studijních programů FF UHK v roce 2022</w:t>
      </w:r>
      <w:bookmarkEnd w:id="50"/>
    </w:p>
    <w:tbl>
      <w:tblPr>
        <w:tblStyle w:val="TableGrid"/>
        <w:tblW w:w="9055" w:type="dxa"/>
        <w:tblInd w:w="0" w:type="dxa"/>
        <w:tblCellMar>
          <w:top w:w="41" w:type="dxa"/>
          <w:left w:w="79" w:type="dxa"/>
          <w:right w:w="41" w:type="dxa"/>
        </w:tblCellMar>
        <w:tblLook w:val="04A0" w:firstRow="1" w:lastRow="0" w:firstColumn="1" w:lastColumn="0" w:noHBand="0" w:noVBand="1"/>
      </w:tblPr>
      <w:tblGrid>
        <w:gridCol w:w="6097"/>
        <w:gridCol w:w="1276"/>
        <w:gridCol w:w="1682"/>
      </w:tblGrid>
      <w:tr w:rsidR="00546216" w14:paraId="4B017153" w14:textId="77777777" w:rsidTr="008945EB">
        <w:trPr>
          <w:trHeight w:val="473"/>
        </w:trPr>
        <w:tc>
          <w:tcPr>
            <w:tcW w:w="609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72AAD553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Studijní program / obor / forma 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6C85E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>2022</w:t>
            </w:r>
          </w:p>
        </w:tc>
      </w:tr>
      <w:tr w:rsidR="00546216" w14:paraId="5AB614D8" w14:textId="77777777" w:rsidTr="008945E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3" w:space="0" w:color="84BD00"/>
              <w:right w:val="single" w:sz="6" w:space="0" w:color="000000"/>
            </w:tcBorders>
          </w:tcPr>
          <w:p w14:paraId="11655951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78203BEF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07A832EB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kombinovaná </w:t>
            </w:r>
          </w:p>
        </w:tc>
      </w:tr>
      <w:tr w:rsidR="00546216" w14:paraId="36E02BD7" w14:textId="77777777" w:rsidTr="008945EB">
        <w:trPr>
          <w:trHeight w:val="405"/>
        </w:trPr>
        <w:tc>
          <w:tcPr>
            <w:tcW w:w="6098" w:type="dxa"/>
            <w:tcBorders>
              <w:top w:val="single" w:sz="33" w:space="0" w:color="84BD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84BD00"/>
          </w:tcPr>
          <w:p w14:paraId="164A9A82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  <w:tc>
          <w:tcPr>
            <w:tcW w:w="2957" w:type="dxa"/>
            <w:gridSpan w:val="2"/>
            <w:tcBorders>
              <w:top w:val="single" w:sz="33" w:space="0" w:color="84BD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47162041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:rsidRPr="005022F9" w14:paraId="28CEDA35" w14:textId="77777777" w:rsidTr="008945EB">
        <w:trPr>
          <w:trHeight w:val="562"/>
        </w:trPr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EA2D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Počítačová podpora v archivnictví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BA9DE6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9486170" w14:textId="77777777" w:rsidR="00546216" w:rsidRPr="005022F9" w:rsidRDefault="00546216" w:rsidP="008945EB">
            <w:pPr>
              <w:spacing w:line="259" w:lineRule="auto"/>
            </w:pPr>
            <w:r w:rsidRPr="005022F9">
              <w:t>1</w:t>
            </w:r>
          </w:p>
        </w:tc>
      </w:tr>
      <w:tr w:rsidR="00546216" w:rsidRPr="005022F9" w14:paraId="32EC61CA" w14:textId="77777777" w:rsidTr="008945EB">
        <w:trPr>
          <w:trHeight w:val="429"/>
        </w:trPr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295F8E6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B3928 Technická podpora humanitních věd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E7A5AA1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2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6F3D2D7" w14:textId="77777777" w:rsidR="00546216" w:rsidRPr="005022F9" w:rsidRDefault="00546216" w:rsidP="008945EB">
            <w:pPr>
              <w:spacing w:line="259" w:lineRule="auto"/>
            </w:pPr>
            <w:r w:rsidRPr="005022F9">
              <w:t>1</w:t>
            </w:r>
          </w:p>
        </w:tc>
      </w:tr>
      <w:tr w:rsidR="00546216" w:rsidRPr="005022F9" w14:paraId="788B5C0C" w14:textId="77777777" w:rsidTr="008945EB">
        <w:trPr>
          <w:trHeight w:val="527"/>
        </w:trPr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705A80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Filozofie a společenské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4CAB5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7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68725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</w:tbl>
    <w:p w14:paraId="15572EC0" w14:textId="77777777" w:rsidR="00546216" w:rsidRPr="005022F9" w:rsidRDefault="00546216" w:rsidP="00546216">
      <w:pPr>
        <w:spacing w:line="259" w:lineRule="auto"/>
        <w:ind w:left="-1416" w:right="23"/>
      </w:pPr>
    </w:p>
    <w:tbl>
      <w:tblPr>
        <w:tblStyle w:val="TableGrid"/>
        <w:tblW w:w="9055" w:type="dxa"/>
        <w:tblInd w:w="0" w:type="dxa"/>
        <w:tblCellMar>
          <w:top w:w="39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6097"/>
        <w:gridCol w:w="1276"/>
        <w:gridCol w:w="1682"/>
      </w:tblGrid>
      <w:tr w:rsidR="00546216" w:rsidRPr="005022F9" w14:paraId="19FD36ED" w14:textId="77777777" w:rsidTr="008945EB">
        <w:trPr>
          <w:trHeight w:val="43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CA92EED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B6101 Filozofie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17A164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7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3B4CBDA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14253F79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0D59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E3A1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18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386C44A" w14:textId="77777777" w:rsidR="00546216" w:rsidRPr="005022F9" w:rsidRDefault="00546216" w:rsidP="008945EB">
            <w:pPr>
              <w:spacing w:line="259" w:lineRule="auto"/>
            </w:pPr>
            <w:r w:rsidRPr="005022F9">
              <w:t>5</w:t>
            </w:r>
          </w:p>
        </w:tc>
      </w:tr>
      <w:tr w:rsidR="00546216" w:rsidRPr="005022F9" w14:paraId="0E5FCF36" w14:textId="77777777" w:rsidTr="008945EB">
        <w:trPr>
          <w:trHeight w:val="429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400D0B5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B6701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E53A218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18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97E53C0" w14:textId="77777777" w:rsidR="00546216" w:rsidRPr="005022F9" w:rsidRDefault="00546216" w:rsidP="008945EB">
            <w:pPr>
              <w:spacing w:line="259" w:lineRule="auto"/>
            </w:pPr>
            <w:r w:rsidRPr="005022F9">
              <w:t>5</w:t>
            </w:r>
          </w:p>
        </w:tc>
      </w:tr>
      <w:tr w:rsidR="00546216" w:rsidRPr="005022F9" w14:paraId="260CF07D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0C9CF1A9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Sociologie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BEF85D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9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2EEF1BDE" w14:textId="77777777" w:rsidR="00546216" w:rsidRPr="005022F9" w:rsidRDefault="00546216" w:rsidP="008945EB">
            <w:pPr>
              <w:spacing w:line="259" w:lineRule="auto"/>
            </w:pPr>
            <w:r w:rsidRPr="005022F9">
              <w:t>x</w:t>
            </w:r>
          </w:p>
        </w:tc>
      </w:tr>
      <w:tr w:rsidR="00546216" w:rsidRPr="005022F9" w14:paraId="13B12383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5972A0E8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Program: B0314A250008 Sociologie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1D93D8A6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9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BEB0F27" w14:textId="77777777" w:rsidR="00546216" w:rsidRPr="005022F9" w:rsidRDefault="00546216" w:rsidP="008945EB">
            <w:pPr>
              <w:spacing w:line="259" w:lineRule="auto"/>
            </w:pPr>
            <w:r w:rsidRPr="005022F9">
              <w:t>x</w:t>
            </w:r>
          </w:p>
        </w:tc>
      </w:tr>
      <w:tr w:rsidR="00546216" w:rsidRPr="005022F9" w14:paraId="46867FF3" w14:textId="77777777" w:rsidTr="008945EB">
        <w:trPr>
          <w:trHeight w:val="560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0DAC11FD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Sociologie obecná a empirická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D3ACFA2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6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43C4095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7F6916ED" w14:textId="77777777" w:rsidTr="008945EB">
        <w:trPr>
          <w:trHeight w:val="429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0E775CE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B6703 Sociologie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A9F2239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5F0BC01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0907938F" w14:textId="77777777" w:rsidTr="008945EB">
        <w:trPr>
          <w:trHeight w:val="506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17482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Sociální práce se specializací Sociální práce v preventivních službách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FAD84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8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07865" w14:textId="77777777" w:rsidR="00546216" w:rsidRPr="005022F9" w:rsidRDefault="00546216" w:rsidP="008945EB">
            <w:pPr>
              <w:spacing w:line="259" w:lineRule="auto"/>
            </w:pPr>
            <w:r w:rsidRPr="005022F9">
              <w:t>9</w:t>
            </w:r>
          </w:p>
        </w:tc>
      </w:tr>
      <w:tr w:rsidR="00546216" w:rsidRPr="005022F9" w14:paraId="4B1C70EF" w14:textId="77777777" w:rsidTr="008945EB">
        <w:trPr>
          <w:trHeight w:val="506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498C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Sociální práce se specializací Sociální práce ve veřejné správě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5331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12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54FA0" w14:textId="77777777" w:rsidR="00546216" w:rsidRPr="005022F9" w:rsidRDefault="00546216" w:rsidP="008945EB">
            <w:pPr>
              <w:spacing w:line="259" w:lineRule="auto"/>
            </w:pPr>
            <w:r w:rsidRPr="005022F9">
              <w:t>7</w:t>
            </w:r>
          </w:p>
        </w:tc>
      </w:tr>
      <w:tr w:rsidR="00546216" w:rsidRPr="005022F9" w14:paraId="529488DD" w14:textId="77777777" w:rsidTr="008945EB">
        <w:trPr>
          <w:trHeight w:val="506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25696D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Sociální práce se specializací Sociální práce s osobami se sníženou soběstačností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A43F4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0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DBAD0" w14:textId="77777777" w:rsidR="00546216" w:rsidRPr="005022F9" w:rsidRDefault="00546216" w:rsidP="008945EB">
            <w:pPr>
              <w:spacing w:line="259" w:lineRule="auto"/>
            </w:pPr>
            <w:r w:rsidRPr="005022F9">
              <w:t>8</w:t>
            </w:r>
          </w:p>
        </w:tc>
      </w:tr>
      <w:tr w:rsidR="00546216" w:rsidRPr="005022F9" w14:paraId="170B2535" w14:textId="77777777" w:rsidTr="008945EB">
        <w:trPr>
          <w:trHeight w:val="506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753752E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Program: B0923P240001</w:t>
            </w:r>
            <w:r>
              <w:t xml:space="preserve"> Sociální práce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47C338F5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20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76CE147" w14:textId="77777777" w:rsidR="00546216" w:rsidRPr="005022F9" w:rsidRDefault="00546216" w:rsidP="008945EB">
            <w:pPr>
              <w:spacing w:line="259" w:lineRule="auto"/>
            </w:pPr>
            <w:r w:rsidRPr="005022F9">
              <w:t>24</w:t>
            </w:r>
          </w:p>
        </w:tc>
      </w:tr>
      <w:tr w:rsidR="00546216" w:rsidRPr="005022F9" w14:paraId="62A5BF92" w14:textId="77777777" w:rsidTr="008945EB">
        <w:trPr>
          <w:trHeight w:val="506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F0F8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Historické vědy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2E356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5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856C6" w14:textId="77777777" w:rsidR="00546216" w:rsidRPr="005022F9" w:rsidRDefault="00546216" w:rsidP="008945EB">
            <w:pPr>
              <w:spacing w:line="259" w:lineRule="auto"/>
            </w:pPr>
            <w:r w:rsidRPr="005022F9">
              <w:t>5</w:t>
            </w:r>
          </w:p>
        </w:tc>
      </w:tr>
      <w:tr w:rsidR="00546216" w:rsidRPr="005022F9" w14:paraId="3B5E48DE" w14:textId="77777777" w:rsidTr="008945EB">
        <w:trPr>
          <w:trHeight w:val="506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BB3357C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Program: B0222A120001 Historické vědy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751789A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5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3096B18" w14:textId="77777777" w:rsidR="00546216" w:rsidRPr="005022F9" w:rsidRDefault="00546216" w:rsidP="008945EB">
            <w:pPr>
              <w:spacing w:line="259" w:lineRule="auto"/>
            </w:pPr>
            <w:r w:rsidRPr="005022F9">
              <w:t>5</w:t>
            </w:r>
          </w:p>
        </w:tc>
      </w:tr>
      <w:tr w:rsidR="00546216" w:rsidRPr="005022F9" w14:paraId="6BA3D6A3" w14:textId="77777777" w:rsidTr="008945EB">
        <w:trPr>
          <w:trHeight w:val="506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E3BA0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Archivnictví – 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22DD6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533E0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4 </w:t>
            </w:r>
          </w:p>
        </w:tc>
      </w:tr>
      <w:tr w:rsidR="00546216" w:rsidRPr="005022F9" w14:paraId="57586A97" w14:textId="77777777" w:rsidTr="008945EB">
        <w:trPr>
          <w:trHeight w:val="503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76E293F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Prezentace a ochrana kulturního dědictví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8311D72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9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F4363CB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468EFBED" w14:textId="77777777" w:rsidTr="008945EB">
        <w:trPr>
          <w:trHeight w:val="408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5FE08D4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B7105 Historické vědy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DA5B56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92C60EB" w14:textId="77777777" w:rsidR="00546216" w:rsidRPr="005022F9" w:rsidRDefault="00546216" w:rsidP="008945EB">
            <w:pPr>
              <w:spacing w:line="259" w:lineRule="auto"/>
            </w:pPr>
            <w:r w:rsidRPr="005022F9">
              <w:t>4</w:t>
            </w:r>
          </w:p>
        </w:tc>
      </w:tr>
      <w:tr w:rsidR="00546216" w:rsidRPr="005022F9" w14:paraId="43AC438D" w14:textId="77777777" w:rsidTr="008945EB">
        <w:trPr>
          <w:trHeight w:val="535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766383C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lastRenderedPageBreak/>
              <w:t>Archeologie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62C3F4A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128CEEA7" w14:textId="77777777" w:rsidR="00546216" w:rsidRPr="005022F9" w:rsidRDefault="00546216" w:rsidP="008945EB">
            <w:pPr>
              <w:spacing w:line="259" w:lineRule="auto"/>
            </w:pPr>
            <w:r w:rsidRPr="005022F9">
              <w:t>x</w:t>
            </w:r>
          </w:p>
        </w:tc>
      </w:tr>
      <w:tr w:rsidR="00546216" w:rsidRPr="005022F9" w14:paraId="6B206479" w14:textId="77777777" w:rsidTr="008945EB">
        <w:trPr>
          <w:trHeight w:val="535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2A84B9E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Program: B0222A120009</w:t>
            </w:r>
            <w:r>
              <w:t xml:space="preserve"> Archeologie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4D69CC9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EDB38D6" w14:textId="77777777" w:rsidR="00546216" w:rsidRPr="005022F9" w:rsidRDefault="00546216" w:rsidP="008945EB">
            <w:pPr>
              <w:spacing w:line="259" w:lineRule="auto"/>
            </w:pPr>
            <w:r w:rsidRPr="005022F9">
              <w:t>x</w:t>
            </w:r>
          </w:p>
        </w:tc>
      </w:tr>
      <w:tr w:rsidR="00546216" w:rsidRPr="005022F9" w14:paraId="18ACCBA1" w14:textId="77777777" w:rsidTr="008945EB">
        <w:trPr>
          <w:trHeight w:val="535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4BB642D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33FEF3AE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3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vAlign w:val="center"/>
          </w:tcPr>
          <w:p w14:paraId="56D7322D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68AA2860" w14:textId="77777777" w:rsidTr="008945EB">
        <w:trPr>
          <w:trHeight w:val="405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80CACD1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B7109 Archeologie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94E92C9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6620016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06F27F24" w14:textId="77777777" w:rsidTr="008945EB">
        <w:trPr>
          <w:trHeight w:val="503"/>
        </w:trPr>
        <w:tc>
          <w:tcPr>
            <w:tcW w:w="6097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62DBE9A7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Celkem bakalářské studijní programy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99F9265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82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9C007A7" w14:textId="77777777" w:rsidR="00546216" w:rsidRPr="005022F9" w:rsidRDefault="00546216" w:rsidP="008945EB">
            <w:pPr>
              <w:spacing w:line="259" w:lineRule="auto"/>
            </w:pPr>
            <w:r w:rsidRPr="005022F9">
              <w:t>39</w:t>
            </w:r>
          </w:p>
        </w:tc>
      </w:tr>
      <w:tr w:rsidR="00546216" w:rsidRPr="005022F9" w14:paraId="7126FA43" w14:textId="77777777" w:rsidTr="008945EB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3" w:space="0" w:color="84BD00"/>
              <w:right w:val="single" w:sz="6" w:space="0" w:color="000000"/>
            </w:tcBorders>
          </w:tcPr>
          <w:p w14:paraId="20044A04" w14:textId="77777777" w:rsidR="00546216" w:rsidRPr="005022F9" w:rsidRDefault="00546216" w:rsidP="008945EB">
            <w:pPr>
              <w:spacing w:after="160" w:line="259" w:lineRule="auto"/>
            </w:pPr>
          </w:p>
        </w:tc>
        <w:tc>
          <w:tcPr>
            <w:tcW w:w="2958" w:type="dxa"/>
            <w:gridSpan w:val="2"/>
            <w:tcBorders>
              <w:top w:val="single" w:sz="4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5F984F4C" w14:textId="77777777" w:rsidR="00546216" w:rsidRPr="005022F9" w:rsidRDefault="00546216" w:rsidP="008945EB">
            <w:pPr>
              <w:spacing w:line="259" w:lineRule="auto"/>
              <w:ind w:left="38"/>
              <w:jc w:val="center"/>
            </w:pPr>
            <w:r w:rsidRPr="005022F9">
              <w:t>121</w:t>
            </w:r>
          </w:p>
        </w:tc>
      </w:tr>
      <w:tr w:rsidR="00546216" w14:paraId="7FC16DEA" w14:textId="77777777" w:rsidTr="008945EB">
        <w:trPr>
          <w:trHeight w:val="440"/>
        </w:trPr>
        <w:tc>
          <w:tcPr>
            <w:tcW w:w="9055" w:type="dxa"/>
            <w:gridSpan w:val="3"/>
            <w:tcBorders>
              <w:top w:val="single" w:sz="33" w:space="0" w:color="84BD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7F5BCC81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Navazující magisterské studijní programy</w:t>
            </w:r>
            <w:r>
              <w:t xml:space="preserve"> </w:t>
            </w:r>
          </w:p>
        </w:tc>
      </w:tr>
      <w:tr w:rsidR="00546216" w:rsidRPr="005022F9" w14:paraId="5F8ED92C" w14:textId="77777777" w:rsidTr="008945EB">
        <w:trPr>
          <w:trHeight w:val="503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AA2B05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Filozofie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E5460C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610DA2D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22E8F1B0" w14:textId="77777777" w:rsidTr="008945EB">
        <w:trPr>
          <w:trHeight w:val="462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62E4B3F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 N6101 Filozofie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90976B2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B1B5717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24B3F42E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D8CA8BB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Filozofie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831E5D2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D4AABF7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26C60691" w14:textId="77777777" w:rsidTr="008945EB">
        <w:trPr>
          <w:trHeight w:val="464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6AB4D33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N0223A100001 Filozofie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4BD51C1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DF623BE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347542E4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15F6BAA6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Politologie – africká studia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5634135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BC94BFF" w14:textId="77777777" w:rsidR="00546216" w:rsidRPr="005022F9" w:rsidRDefault="00546216" w:rsidP="008945EB">
            <w:pPr>
              <w:spacing w:line="259" w:lineRule="auto"/>
            </w:pPr>
            <w:r w:rsidRPr="005022F9">
              <w:t>3</w:t>
            </w:r>
          </w:p>
        </w:tc>
      </w:tr>
      <w:tr w:rsidR="00546216" w:rsidRPr="005022F9" w14:paraId="69C6F14E" w14:textId="77777777" w:rsidTr="008945EB">
        <w:trPr>
          <w:trHeight w:val="494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193E2B9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Politologie – latinskoamerická studia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16D8807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2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20876EC" w14:textId="77777777" w:rsidR="00546216" w:rsidRPr="005022F9" w:rsidRDefault="00546216" w:rsidP="008945EB">
            <w:pPr>
              <w:spacing w:line="259" w:lineRule="auto"/>
            </w:pPr>
            <w:r w:rsidRPr="005022F9">
              <w:t>2</w:t>
            </w:r>
          </w:p>
        </w:tc>
      </w:tr>
      <w:tr w:rsidR="00546216" w:rsidRPr="005022F9" w14:paraId="5153E21D" w14:textId="77777777" w:rsidTr="008945EB">
        <w:trPr>
          <w:trHeight w:val="462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02438AC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N6701 Politologie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89ED136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FCCDD55" w14:textId="77777777" w:rsidR="00546216" w:rsidRPr="005022F9" w:rsidRDefault="00546216" w:rsidP="008945EB">
            <w:pPr>
              <w:spacing w:line="259" w:lineRule="auto"/>
            </w:pPr>
            <w:r w:rsidRPr="005022F9">
              <w:t>5</w:t>
            </w:r>
          </w:p>
        </w:tc>
      </w:tr>
      <w:tr w:rsidR="00546216" w:rsidRPr="005022F9" w14:paraId="2BEBE7BA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1A166361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Archivnictví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7EF48D7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2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1CA60AE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7 </w:t>
            </w:r>
          </w:p>
        </w:tc>
      </w:tr>
      <w:tr w:rsidR="00546216" w:rsidRPr="005022F9" w14:paraId="732270AC" w14:textId="77777777" w:rsidTr="008945EB">
        <w:trPr>
          <w:trHeight w:val="49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58F5C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Historie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6627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DD0ED0B" w14:textId="77777777" w:rsidR="00546216" w:rsidRPr="005022F9" w:rsidRDefault="00546216" w:rsidP="008945EB">
            <w:pPr>
              <w:spacing w:line="259" w:lineRule="auto"/>
            </w:pPr>
            <w:r w:rsidRPr="005022F9">
              <w:t>2</w:t>
            </w:r>
          </w:p>
        </w:tc>
      </w:tr>
      <w:tr w:rsidR="00546216" w:rsidRPr="005022F9" w14:paraId="1C9B1569" w14:textId="77777777" w:rsidTr="008945EB">
        <w:trPr>
          <w:trHeight w:val="462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B4960BC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N7105 Historické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910D5A8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5E13AD7" w14:textId="77777777" w:rsidR="00546216" w:rsidRPr="005022F9" w:rsidRDefault="00546216" w:rsidP="008945EB">
            <w:pPr>
              <w:spacing w:line="259" w:lineRule="auto"/>
            </w:pPr>
            <w:r w:rsidRPr="005022F9">
              <w:t>9</w:t>
            </w:r>
          </w:p>
        </w:tc>
      </w:tr>
      <w:tr w:rsidR="00546216" w:rsidRPr="005022F9" w14:paraId="07CFCFB0" w14:textId="77777777" w:rsidTr="008945EB">
        <w:trPr>
          <w:trHeight w:val="527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49125AE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Historie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F5F3118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1EB37FE" w14:textId="77777777" w:rsidR="00546216" w:rsidRPr="005022F9" w:rsidRDefault="00546216" w:rsidP="008945EB">
            <w:pPr>
              <w:spacing w:line="259" w:lineRule="auto"/>
            </w:pPr>
            <w:r w:rsidRPr="005022F9">
              <w:t>4</w:t>
            </w:r>
          </w:p>
        </w:tc>
      </w:tr>
      <w:tr w:rsidR="00546216" w:rsidRPr="005022F9" w14:paraId="28AC6AD8" w14:textId="77777777" w:rsidTr="008945EB">
        <w:trPr>
          <w:trHeight w:val="462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A5F4032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N0222A120001 Historie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32E8CEA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BE0C32C" w14:textId="77777777" w:rsidR="00546216" w:rsidRPr="005022F9" w:rsidRDefault="00546216" w:rsidP="008945EB">
            <w:pPr>
              <w:spacing w:line="259" w:lineRule="auto"/>
            </w:pPr>
            <w:r w:rsidRPr="005022F9">
              <w:t>4</w:t>
            </w:r>
          </w:p>
        </w:tc>
      </w:tr>
      <w:tr w:rsidR="00546216" w:rsidRPr="005022F9" w14:paraId="36B2E9C3" w14:textId="77777777" w:rsidTr="008945EB">
        <w:trPr>
          <w:trHeight w:val="505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B9DAF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Pomocné vědy historické a archivnictví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D2BC5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2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BF525AA" w14:textId="77777777" w:rsidR="00546216" w:rsidRPr="005022F9" w:rsidRDefault="00546216" w:rsidP="008945EB">
            <w:pPr>
              <w:spacing w:line="259" w:lineRule="auto"/>
            </w:pPr>
            <w:r w:rsidRPr="005022F9">
              <w:t>0</w:t>
            </w:r>
          </w:p>
        </w:tc>
      </w:tr>
      <w:tr w:rsidR="00546216" w:rsidRPr="005022F9" w14:paraId="47EDF5D5" w14:textId="77777777" w:rsidTr="008945EB">
        <w:trPr>
          <w:trHeight w:val="505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8BEB330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Program: N0222A120031 Pomocné vědy historické a archivnictví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6ECE7A5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>2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197F690E" w14:textId="77777777" w:rsidR="00546216" w:rsidRPr="005022F9" w:rsidRDefault="00546216" w:rsidP="008945EB">
            <w:pPr>
              <w:spacing w:line="259" w:lineRule="auto"/>
            </w:pPr>
            <w:r w:rsidRPr="005022F9">
              <w:t>0</w:t>
            </w:r>
          </w:p>
        </w:tc>
      </w:tr>
      <w:tr w:rsidR="00546216" w:rsidRPr="005022F9" w14:paraId="0997694C" w14:textId="77777777" w:rsidTr="008945EB">
        <w:trPr>
          <w:trHeight w:val="505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CCB9E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Archeologie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C1AB5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3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8394EF9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46405A77" w14:textId="77777777" w:rsidTr="008945EB">
        <w:trPr>
          <w:trHeight w:val="405"/>
        </w:trPr>
        <w:tc>
          <w:tcPr>
            <w:tcW w:w="6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0AF3CFD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Program: N7109 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DC3681D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C7DEED6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x </w:t>
            </w:r>
          </w:p>
        </w:tc>
      </w:tr>
      <w:tr w:rsidR="00546216" w:rsidRPr="005022F9" w14:paraId="61970049" w14:textId="77777777" w:rsidTr="008945EB">
        <w:trPr>
          <w:trHeight w:val="501"/>
        </w:trPr>
        <w:tc>
          <w:tcPr>
            <w:tcW w:w="6097" w:type="dxa"/>
            <w:vMerge w:val="restart"/>
            <w:tcBorders>
              <w:top w:val="single" w:sz="6" w:space="0" w:color="000000"/>
              <w:left w:val="single" w:sz="4" w:space="0" w:color="000000"/>
              <w:bottom w:val="nil"/>
              <w:right w:val="single" w:sz="6" w:space="0" w:color="000000"/>
            </w:tcBorders>
            <w:vAlign w:val="center"/>
          </w:tcPr>
          <w:p w14:paraId="2DDB4F17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lastRenderedPageBreak/>
              <w:t xml:space="preserve">Celkem navazující magisterské studijní programy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175E040" w14:textId="77777777" w:rsidR="00546216" w:rsidRPr="005022F9" w:rsidRDefault="00546216" w:rsidP="008945EB">
            <w:pPr>
              <w:spacing w:line="259" w:lineRule="auto"/>
              <w:ind w:left="1"/>
            </w:pPr>
            <w:r w:rsidRPr="005022F9">
              <w:t xml:space="preserve">14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228C840" w14:textId="77777777" w:rsidR="00546216" w:rsidRPr="005022F9" w:rsidRDefault="00546216" w:rsidP="008945EB">
            <w:pPr>
              <w:spacing w:line="259" w:lineRule="auto"/>
            </w:pPr>
            <w:r w:rsidRPr="005022F9">
              <w:t>18</w:t>
            </w:r>
          </w:p>
        </w:tc>
      </w:tr>
      <w:tr w:rsidR="00546216" w:rsidRPr="005022F9" w14:paraId="4803FE15" w14:textId="77777777" w:rsidTr="008945EB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6" w:space="0" w:color="000000"/>
            </w:tcBorders>
          </w:tcPr>
          <w:p w14:paraId="78F2E3D5" w14:textId="77777777" w:rsidR="00546216" w:rsidRPr="005022F9" w:rsidRDefault="00546216" w:rsidP="008945EB">
            <w:pPr>
              <w:spacing w:after="160" w:line="259" w:lineRule="auto"/>
            </w:pPr>
          </w:p>
        </w:tc>
        <w:tc>
          <w:tcPr>
            <w:tcW w:w="295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B5120" w14:textId="77777777" w:rsidR="00546216" w:rsidRPr="005022F9" w:rsidRDefault="00546216" w:rsidP="008945EB">
            <w:pPr>
              <w:spacing w:line="259" w:lineRule="auto"/>
              <w:ind w:left="39"/>
              <w:jc w:val="center"/>
            </w:pPr>
            <w:r w:rsidRPr="005022F9">
              <w:t>32</w:t>
            </w:r>
          </w:p>
        </w:tc>
      </w:tr>
      <w:tr w:rsidR="00546216" w14:paraId="37AE58C6" w14:textId="77777777" w:rsidTr="008945EB">
        <w:trPr>
          <w:trHeight w:val="440"/>
        </w:trPr>
        <w:tc>
          <w:tcPr>
            <w:tcW w:w="7373" w:type="dxa"/>
            <w:gridSpan w:val="2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nil"/>
            </w:tcBorders>
            <w:shd w:val="clear" w:color="auto" w:fill="84BD00"/>
          </w:tcPr>
          <w:p w14:paraId="5C375414" w14:textId="77777777" w:rsidR="00546216" w:rsidRDefault="00546216" w:rsidP="008945EB">
            <w:pPr>
              <w:spacing w:line="259" w:lineRule="auto"/>
              <w:ind w:left="46"/>
            </w:pPr>
            <w:r>
              <w:rPr>
                <w:color w:val="FFFFFF"/>
              </w:rPr>
              <w:t>Doktorské studijní programy</w:t>
            </w:r>
            <w:r>
              <w:t xml:space="preserve"> </w:t>
            </w:r>
          </w:p>
        </w:tc>
        <w:tc>
          <w:tcPr>
            <w:tcW w:w="1682" w:type="dxa"/>
            <w:tcBorders>
              <w:top w:val="single" w:sz="6" w:space="0" w:color="000000"/>
              <w:left w:val="nil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51A1650C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:rsidRPr="00836026" w14:paraId="0DD0AF16" w14:textId="77777777" w:rsidTr="008945EB">
        <w:trPr>
          <w:trHeight w:val="503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6906E7C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Latinskoamerická studia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DEB5A9F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9005BDB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0 </w:t>
            </w:r>
          </w:p>
        </w:tc>
      </w:tr>
      <w:tr w:rsidR="00546216" w:rsidRPr="00836026" w14:paraId="099C7D42" w14:textId="77777777" w:rsidTr="008945EB">
        <w:trPr>
          <w:trHeight w:val="440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9D9A042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Program: P6701 Politologie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CE5BF78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4EF40FA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0</w:t>
            </w:r>
          </w:p>
        </w:tc>
      </w:tr>
      <w:tr w:rsidR="00546216" w:rsidRPr="00BE6CDC" w14:paraId="0440831B" w14:textId="77777777" w:rsidTr="008945EB">
        <w:trPr>
          <w:trHeight w:val="503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537DF690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České a československé dějiny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268C4E3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>3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855F263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0 </w:t>
            </w:r>
          </w:p>
        </w:tc>
      </w:tr>
      <w:tr w:rsidR="00546216" w:rsidRPr="00BE6CDC" w14:paraId="2F54D913" w14:textId="77777777" w:rsidTr="008945EB">
        <w:trPr>
          <w:trHeight w:val="470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9F24CB2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Archivnictví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F7510BF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>2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9103F2F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0</w:t>
            </w:r>
          </w:p>
        </w:tc>
      </w:tr>
      <w:tr w:rsidR="00546216" w:rsidRPr="00BE6CDC" w14:paraId="311B5250" w14:textId="77777777" w:rsidTr="008945EB">
        <w:trPr>
          <w:trHeight w:val="470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5187010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Historie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58FFE8F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025B19B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0</w:t>
            </w:r>
          </w:p>
        </w:tc>
      </w:tr>
      <w:tr w:rsidR="00546216" w:rsidRPr="0047687B" w14:paraId="631E6409" w14:textId="77777777" w:rsidTr="008945EB">
        <w:trPr>
          <w:trHeight w:val="440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0319A16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Program: P7105 Historické vědy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9F0FB5D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CE7C931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0</w:t>
            </w:r>
          </w:p>
        </w:tc>
      </w:tr>
      <w:tr w:rsidR="00546216" w:rsidRPr="0026162A" w14:paraId="1C744F7C" w14:textId="77777777" w:rsidTr="008945EB">
        <w:trPr>
          <w:trHeight w:val="503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FF098F2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Filozofie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C283010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CC8BFD6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0</w:t>
            </w:r>
          </w:p>
        </w:tc>
      </w:tr>
      <w:tr w:rsidR="00546216" w:rsidRPr="0026162A" w14:paraId="0B9081C6" w14:textId="77777777" w:rsidTr="008945EB">
        <w:trPr>
          <w:trHeight w:val="440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519FA40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Program: P6101 Filozofie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0A2378D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A39EEF2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0</w:t>
            </w:r>
          </w:p>
        </w:tc>
      </w:tr>
      <w:tr w:rsidR="00546216" w:rsidRPr="0047687B" w14:paraId="76A5ADB4" w14:textId="77777777" w:rsidTr="008945EB">
        <w:trPr>
          <w:trHeight w:val="503"/>
        </w:trPr>
        <w:tc>
          <w:tcPr>
            <w:tcW w:w="6097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1CF43D3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Archeologie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769C6A6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FF6B5B5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0 </w:t>
            </w:r>
          </w:p>
        </w:tc>
      </w:tr>
      <w:tr w:rsidR="00546216" w:rsidRPr="0047687B" w14:paraId="7330ED41" w14:textId="77777777" w:rsidTr="008945EB">
        <w:trPr>
          <w:trHeight w:val="438"/>
        </w:trPr>
        <w:tc>
          <w:tcPr>
            <w:tcW w:w="6097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D05C122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Program: P7109 Archeologie </w:t>
            </w:r>
          </w:p>
        </w:tc>
        <w:tc>
          <w:tcPr>
            <w:tcW w:w="1276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0CF212C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5387D6F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0 </w:t>
            </w:r>
          </w:p>
        </w:tc>
      </w:tr>
      <w:tr w:rsidR="00546216" w:rsidRPr="009F53B5" w14:paraId="2A1AFB9F" w14:textId="77777777" w:rsidTr="008945EB">
        <w:trPr>
          <w:trHeight w:val="502"/>
        </w:trPr>
        <w:tc>
          <w:tcPr>
            <w:tcW w:w="6097" w:type="dxa"/>
            <w:vMerge w:val="restart"/>
            <w:tcBorders>
              <w:top w:val="single" w:sz="33" w:space="0" w:color="FFFFFF"/>
              <w:left w:val="single" w:sz="4" w:space="0" w:color="000000"/>
              <w:bottom w:val="single" w:sz="33" w:space="0" w:color="FFFFFF"/>
              <w:right w:val="single" w:sz="6" w:space="0" w:color="000000"/>
            </w:tcBorders>
            <w:vAlign w:val="center"/>
          </w:tcPr>
          <w:p w14:paraId="370ABFF7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Celkem doktorské studijní programy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2732931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>9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7001B10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>0</w:t>
            </w:r>
          </w:p>
        </w:tc>
      </w:tr>
      <w:tr w:rsidR="00546216" w:rsidRPr="009F53B5" w14:paraId="201AC651" w14:textId="77777777" w:rsidTr="008945EB">
        <w:trPr>
          <w:trHeight w:val="4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3" w:space="0" w:color="FFFFFF"/>
              <w:right w:val="single" w:sz="6" w:space="0" w:color="000000"/>
            </w:tcBorders>
          </w:tcPr>
          <w:p w14:paraId="6833CF30" w14:textId="77777777" w:rsidR="00546216" w:rsidRPr="005022F9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33" w:space="0" w:color="FFFFFF"/>
              <w:right w:val="nil"/>
            </w:tcBorders>
          </w:tcPr>
          <w:p w14:paraId="26A048C5" w14:textId="77777777" w:rsidR="00546216" w:rsidRPr="005022F9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33" w:space="0" w:color="FFFFFF"/>
              <w:right w:val="single" w:sz="6" w:space="0" w:color="000000"/>
            </w:tcBorders>
          </w:tcPr>
          <w:p w14:paraId="6E14695B" w14:textId="77777777" w:rsidR="00546216" w:rsidRPr="005022F9" w:rsidRDefault="00546216" w:rsidP="008945EB">
            <w:pPr>
              <w:spacing w:line="259" w:lineRule="auto"/>
              <w:ind w:left="110"/>
            </w:pPr>
            <w:r w:rsidRPr="005022F9">
              <w:t xml:space="preserve">9 </w:t>
            </w:r>
          </w:p>
        </w:tc>
      </w:tr>
      <w:tr w:rsidR="00546216" w:rsidRPr="008546E0" w14:paraId="659B3301" w14:textId="77777777" w:rsidTr="008945EB">
        <w:trPr>
          <w:trHeight w:val="438"/>
        </w:trPr>
        <w:tc>
          <w:tcPr>
            <w:tcW w:w="6097" w:type="dxa"/>
            <w:vMerge w:val="restart"/>
            <w:tcBorders>
              <w:top w:val="single" w:sz="33" w:space="0" w:color="FFFFFF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E36C773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Celkem fakulta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68E5F31" w14:textId="77777777" w:rsidR="00546216" w:rsidRPr="005022F9" w:rsidRDefault="00546216" w:rsidP="008945EB">
            <w:pPr>
              <w:spacing w:line="259" w:lineRule="auto"/>
              <w:ind w:left="47"/>
            </w:pPr>
            <w:r w:rsidRPr="005022F9">
              <w:t xml:space="preserve">105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EE6C187" w14:textId="77777777" w:rsidR="00546216" w:rsidRPr="005022F9" w:rsidRDefault="00546216" w:rsidP="008945EB">
            <w:pPr>
              <w:spacing w:line="259" w:lineRule="auto"/>
              <w:ind w:left="46"/>
            </w:pPr>
            <w:r w:rsidRPr="005022F9">
              <w:t xml:space="preserve">57 </w:t>
            </w:r>
          </w:p>
        </w:tc>
      </w:tr>
      <w:tr w:rsidR="00546216" w:rsidRPr="008546E0" w14:paraId="45C694BE" w14:textId="77777777" w:rsidTr="008945EB">
        <w:trPr>
          <w:trHeight w:val="4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0E009AD6" w14:textId="77777777" w:rsidR="00546216" w:rsidRPr="005022F9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840C5AE" w14:textId="77777777" w:rsidR="00546216" w:rsidRPr="005022F9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7EC780D" w14:textId="77777777" w:rsidR="00546216" w:rsidRPr="005022F9" w:rsidRDefault="00546216" w:rsidP="008945EB">
            <w:pPr>
              <w:spacing w:line="259" w:lineRule="auto"/>
            </w:pPr>
            <w:r w:rsidRPr="005022F9">
              <w:t xml:space="preserve">162 </w:t>
            </w:r>
          </w:p>
        </w:tc>
      </w:tr>
    </w:tbl>
    <w:p w14:paraId="6E4506FA" w14:textId="77777777" w:rsidR="00546216" w:rsidRDefault="00546216" w:rsidP="005F1CCF">
      <w:pPr>
        <w:pStyle w:val="Nadpis2"/>
        <w:numPr>
          <w:ilvl w:val="0"/>
          <w:numId w:val="0"/>
        </w:numPr>
        <w:ind w:left="-5" w:right="45"/>
      </w:pPr>
    </w:p>
    <w:p w14:paraId="6929895F" w14:textId="77777777" w:rsidR="00546216" w:rsidRDefault="00546216" w:rsidP="00546216">
      <w:pPr>
        <w:pStyle w:val="Nadpis2"/>
        <w:ind w:left="-5" w:right="45"/>
      </w:pPr>
      <w:bookmarkStart w:id="51" w:name="_Toc137535629"/>
      <w:r>
        <w:t xml:space="preserve">Příloha </w:t>
      </w:r>
      <w:proofErr w:type="gramStart"/>
      <w:r>
        <w:t>4b</w:t>
      </w:r>
      <w:proofErr w:type="gramEnd"/>
      <w:r>
        <w:t>: Absolventi studijních programů UHK v roce 2022</w:t>
      </w:r>
      <w:bookmarkEnd w:id="51"/>
      <w:r>
        <w:t xml:space="preserve"> </w:t>
      </w:r>
    </w:p>
    <w:tbl>
      <w:tblPr>
        <w:tblStyle w:val="TableGrid"/>
        <w:tblW w:w="9055" w:type="dxa"/>
        <w:tblInd w:w="0" w:type="dxa"/>
        <w:tblCellMar>
          <w:top w:w="41" w:type="dxa"/>
          <w:left w:w="58" w:type="dxa"/>
          <w:right w:w="41" w:type="dxa"/>
        </w:tblCellMar>
        <w:tblLook w:val="04A0" w:firstRow="1" w:lastRow="0" w:firstColumn="1" w:lastColumn="0" w:noHBand="0" w:noVBand="1"/>
      </w:tblPr>
      <w:tblGrid>
        <w:gridCol w:w="6097"/>
        <w:gridCol w:w="1276"/>
        <w:gridCol w:w="1682"/>
      </w:tblGrid>
      <w:tr w:rsidR="00546216" w14:paraId="54695DD4" w14:textId="77777777" w:rsidTr="008945EB">
        <w:trPr>
          <w:trHeight w:val="473"/>
        </w:trPr>
        <w:tc>
          <w:tcPr>
            <w:tcW w:w="609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7987F8B8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Studijní program / obor / forma 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DAAAB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2022 </w:t>
            </w:r>
          </w:p>
        </w:tc>
      </w:tr>
      <w:tr w:rsidR="00546216" w14:paraId="2266CF86" w14:textId="77777777" w:rsidTr="008945EB">
        <w:trPr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3" w:space="0" w:color="84BD00"/>
              <w:right w:val="single" w:sz="6" w:space="0" w:color="000000"/>
            </w:tcBorders>
          </w:tcPr>
          <w:p w14:paraId="694163A8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0C99157A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67D99CF2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kombinovaná </w:t>
            </w:r>
          </w:p>
        </w:tc>
      </w:tr>
      <w:tr w:rsidR="00546216" w14:paraId="23D513FC" w14:textId="77777777" w:rsidTr="008945EB">
        <w:trPr>
          <w:trHeight w:val="440"/>
        </w:trPr>
        <w:tc>
          <w:tcPr>
            <w:tcW w:w="6098" w:type="dxa"/>
            <w:tcBorders>
              <w:top w:val="single" w:sz="33" w:space="0" w:color="84BD00"/>
              <w:left w:val="single" w:sz="4" w:space="0" w:color="000000"/>
              <w:bottom w:val="single" w:sz="33" w:space="0" w:color="FFFFFF"/>
              <w:right w:val="nil"/>
            </w:tcBorders>
            <w:shd w:val="clear" w:color="auto" w:fill="84BD00"/>
          </w:tcPr>
          <w:p w14:paraId="5D3418D3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  <w:tc>
          <w:tcPr>
            <w:tcW w:w="2957" w:type="dxa"/>
            <w:gridSpan w:val="2"/>
            <w:tcBorders>
              <w:top w:val="single" w:sz="33" w:space="0" w:color="84BD00"/>
              <w:left w:val="nil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32A94BFE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14:paraId="41D84C51" w14:textId="77777777" w:rsidTr="008945EB">
        <w:trPr>
          <w:trHeight w:val="527"/>
        </w:trPr>
        <w:tc>
          <w:tcPr>
            <w:tcW w:w="609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06C73AD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Sociální práce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1B9E987B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6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E4C57FD" w14:textId="77777777" w:rsidR="00546216" w:rsidRDefault="00546216" w:rsidP="008945EB">
            <w:pPr>
              <w:spacing w:line="259" w:lineRule="auto"/>
            </w:pPr>
            <w:r>
              <w:t xml:space="preserve">7 </w:t>
            </w:r>
          </w:p>
        </w:tc>
      </w:tr>
      <w:tr w:rsidR="00546216" w14:paraId="4989F4AD" w14:textId="77777777" w:rsidTr="008945EB">
        <w:trPr>
          <w:trHeight w:val="470"/>
        </w:trPr>
        <w:tc>
          <w:tcPr>
            <w:tcW w:w="609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1F49D3D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Sociální práce ve veřejné správě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040F085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X 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16580379" w14:textId="77777777" w:rsidR="00546216" w:rsidRDefault="00546216" w:rsidP="008945EB">
            <w:pPr>
              <w:spacing w:line="259" w:lineRule="auto"/>
            </w:pPr>
            <w:r>
              <w:t xml:space="preserve">3 </w:t>
            </w:r>
          </w:p>
        </w:tc>
      </w:tr>
      <w:tr w:rsidR="00546216" w14:paraId="2E8B88E9" w14:textId="77777777" w:rsidTr="008945EB">
        <w:trPr>
          <w:trHeight w:val="473"/>
        </w:trPr>
        <w:tc>
          <w:tcPr>
            <w:tcW w:w="609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C61C5" w14:textId="77777777" w:rsidR="00546216" w:rsidRDefault="00546216" w:rsidP="008945EB">
            <w:pPr>
              <w:spacing w:line="259" w:lineRule="auto"/>
              <w:ind w:left="1"/>
            </w:pPr>
            <w:r>
              <w:lastRenderedPageBreak/>
              <w:t xml:space="preserve">Sociální práce s osobami se sníženou soběstačností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FA2FF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X 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4DD0814" w14:textId="77777777" w:rsidR="00546216" w:rsidRDefault="00546216" w:rsidP="008945EB">
            <w:pPr>
              <w:spacing w:line="259" w:lineRule="auto"/>
            </w:pPr>
            <w:r>
              <w:t xml:space="preserve">4 </w:t>
            </w:r>
          </w:p>
        </w:tc>
      </w:tr>
      <w:tr w:rsidR="00546216" w14:paraId="28C7DBFF" w14:textId="77777777" w:rsidTr="008945EB">
        <w:trPr>
          <w:trHeight w:val="429"/>
        </w:trPr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A101B7A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Program: B6731 Sociální politika a sociální práce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6FAE014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173210E" w14:textId="77777777" w:rsidR="00546216" w:rsidRDefault="00546216" w:rsidP="008945EB">
            <w:pPr>
              <w:spacing w:line="259" w:lineRule="auto"/>
            </w:pPr>
            <w:r>
              <w:t xml:space="preserve">14 </w:t>
            </w:r>
          </w:p>
        </w:tc>
      </w:tr>
      <w:tr w:rsidR="00546216" w14:paraId="2617C209" w14:textId="77777777" w:rsidTr="008945EB">
        <w:trPr>
          <w:trHeight w:val="525"/>
        </w:trPr>
        <w:tc>
          <w:tcPr>
            <w:tcW w:w="609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33" w:space="0" w:color="84BD00"/>
              <w:right w:val="single" w:sz="6" w:space="0" w:color="000000"/>
            </w:tcBorders>
            <w:vAlign w:val="center"/>
          </w:tcPr>
          <w:p w14:paraId="164F8B2C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Celkem bakalářské studijní programy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49AE00B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6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491BD4B" w14:textId="77777777" w:rsidR="00546216" w:rsidRDefault="00546216" w:rsidP="008945EB">
            <w:pPr>
              <w:spacing w:line="259" w:lineRule="auto"/>
            </w:pPr>
            <w:r>
              <w:t xml:space="preserve">14 </w:t>
            </w:r>
          </w:p>
        </w:tc>
      </w:tr>
      <w:tr w:rsidR="00546216" w14:paraId="52975160" w14:textId="77777777" w:rsidTr="008945EB">
        <w:trPr>
          <w:trHeight w:val="5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33" w:space="0" w:color="84BD00"/>
              <w:right w:val="single" w:sz="6" w:space="0" w:color="000000"/>
            </w:tcBorders>
          </w:tcPr>
          <w:p w14:paraId="787B9A4C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2957" w:type="dxa"/>
            <w:gridSpan w:val="2"/>
            <w:tcBorders>
              <w:top w:val="single" w:sz="4" w:space="0" w:color="000000"/>
              <w:left w:val="single" w:sz="6" w:space="0" w:color="000000"/>
              <w:bottom w:val="single" w:sz="33" w:space="0" w:color="84BD00"/>
              <w:right w:val="single" w:sz="6" w:space="0" w:color="000000"/>
            </w:tcBorders>
          </w:tcPr>
          <w:p w14:paraId="38DB5D4E" w14:textId="77777777" w:rsidR="00546216" w:rsidRDefault="00546216" w:rsidP="008945EB">
            <w:pPr>
              <w:spacing w:line="259" w:lineRule="auto"/>
              <w:ind w:right="38"/>
              <w:jc w:val="center"/>
            </w:pPr>
            <w:r>
              <w:t xml:space="preserve">20 </w:t>
            </w:r>
          </w:p>
        </w:tc>
      </w:tr>
      <w:tr w:rsidR="00546216" w14:paraId="070C7E9E" w14:textId="77777777" w:rsidTr="008945EB">
        <w:trPr>
          <w:trHeight w:val="440"/>
        </w:trPr>
        <w:tc>
          <w:tcPr>
            <w:tcW w:w="6098" w:type="dxa"/>
            <w:tcBorders>
              <w:top w:val="single" w:sz="33" w:space="0" w:color="84BD00"/>
              <w:left w:val="single" w:sz="4" w:space="0" w:color="000000"/>
              <w:bottom w:val="single" w:sz="33" w:space="0" w:color="FFFFFF"/>
              <w:right w:val="nil"/>
            </w:tcBorders>
            <w:shd w:val="clear" w:color="auto" w:fill="84BD00"/>
          </w:tcPr>
          <w:p w14:paraId="1219BA20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>Navazující magisterské studijní programy</w:t>
            </w:r>
            <w:r>
              <w:t xml:space="preserve"> </w:t>
            </w:r>
          </w:p>
        </w:tc>
        <w:tc>
          <w:tcPr>
            <w:tcW w:w="2957" w:type="dxa"/>
            <w:gridSpan w:val="2"/>
            <w:tcBorders>
              <w:top w:val="single" w:sz="33" w:space="0" w:color="84BD00"/>
              <w:left w:val="nil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000626D6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14:paraId="16AD8F80" w14:textId="77777777" w:rsidTr="008945EB">
        <w:trPr>
          <w:trHeight w:val="527"/>
        </w:trPr>
        <w:tc>
          <w:tcPr>
            <w:tcW w:w="609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22096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Sociální práce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C991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7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AA9945D" w14:textId="77777777" w:rsidR="00546216" w:rsidRDefault="00546216" w:rsidP="008945EB">
            <w:pPr>
              <w:spacing w:line="259" w:lineRule="auto"/>
            </w:pPr>
            <w:r>
              <w:t xml:space="preserve">29 </w:t>
            </w:r>
          </w:p>
        </w:tc>
      </w:tr>
      <w:tr w:rsidR="00546216" w14:paraId="21B5568D" w14:textId="77777777" w:rsidTr="008945EB">
        <w:trPr>
          <w:trHeight w:val="429"/>
        </w:trPr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1B66E191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Program: N6731 Sociální politika a sociální práce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4E836C4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7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B89D4CB" w14:textId="77777777" w:rsidR="00546216" w:rsidRDefault="00546216" w:rsidP="008945EB">
            <w:pPr>
              <w:spacing w:line="259" w:lineRule="auto"/>
            </w:pPr>
            <w:r>
              <w:t xml:space="preserve">29 </w:t>
            </w:r>
          </w:p>
        </w:tc>
      </w:tr>
      <w:tr w:rsidR="00546216" w14:paraId="1E624713" w14:textId="77777777" w:rsidTr="008945EB">
        <w:trPr>
          <w:trHeight w:val="494"/>
        </w:trPr>
        <w:tc>
          <w:tcPr>
            <w:tcW w:w="609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C61ACA" w14:textId="77777777" w:rsidR="00546216" w:rsidRDefault="00546216" w:rsidP="008945EB">
            <w:pPr>
              <w:spacing w:line="259" w:lineRule="auto"/>
              <w:ind w:left="24"/>
            </w:pPr>
            <w:r>
              <w:t xml:space="preserve">Celkem navazující magisterské studijní programy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EFEA0BA" w14:textId="77777777" w:rsidR="00546216" w:rsidRDefault="00546216" w:rsidP="008945EB">
            <w:pPr>
              <w:spacing w:line="259" w:lineRule="auto"/>
              <w:ind w:left="24"/>
            </w:pPr>
            <w:r>
              <w:t xml:space="preserve">7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9690E9D" w14:textId="77777777" w:rsidR="00546216" w:rsidRDefault="00546216" w:rsidP="008945EB">
            <w:pPr>
              <w:spacing w:line="259" w:lineRule="auto"/>
              <w:ind w:left="24"/>
            </w:pPr>
            <w:r>
              <w:t xml:space="preserve">29 </w:t>
            </w:r>
          </w:p>
        </w:tc>
      </w:tr>
      <w:tr w:rsidR="00546216" w14:paraId="53B2BE27" w14:textId="77777777" w:rsidTr="008945EB">
        <w:trPr>
          <w:trHeight w:val="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B4D538F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08B5C82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D68AC9D" w14:textId="77777777" w:rsidR="00546216" w:rsidRDefault="00546216" w:rsidP="008945EB">
            <w:pPr>
              <w:spacing w:line="259" w:lineRule="auto"/>
              <w:ind w:left="26"/>
            </w:pPr>
            <w:r>
              <w:t xml:space="preserve">36 </w:t>
            </w:r>
          </w:p>
        </w:tc>
      </w:tr>
      <w:tr w:rsidR="00546216" w14:paraId="5A9FD449" w14:textId="77777777" w:rsidTr="008945EB">
        <w:trPr>
          <w:trHeight w:val="468"/>
        </w:trPr>
        <w:tc>
          <w:tcPr>
            <w:tcW w:w="6098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0B35C413" w14:textId="77777777" w:rsidR="00546216" w:rsidRDefault="00546216" w:rsidP="008945EB">
            <w:pPr>
              <w:spacing w:line="259" w:lineRule="auto"/>
              <w:ind w:left="24"/>
            </w:pPr>
            <w:r>
              <w:t xml:space="preserve">Celkem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8AFC194" w14:textId="77777777" w:rsidR="00546216" w:rsidRDefault="00546216" w:rsidP="008945EB">
            <w:pPr>
              <w:spacing w:line="259" w:lineRule="auto"/>
              <w:ind w:left="24"/>
            </w:pPr>
            <w:r>
              <w:t>13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9A218D6" w14:textId="77777777" w:rsidR="00546216" w:rsidRDefault="00546216" w:rsidP="008945EB">
            <w:pPr>
              <w:spacing w:line="259" w:lineRule="auto"/>
              <w:ind w:left="24"/>
            </w:pPr>
            <w:r>
              <w:t xml:space="preserve">43 </w:t>
            </w:r>
          </w:p>
        </w:tc>
      </w:tr>
      <w:tr w:rsidR="00546216" w14:paraId="6448F464" w14:textId="77777777" w:rsidTr="008945EB">
        <w:trPr>
          <w:trHeight w:val="4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09FC8D0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14:paraId="4CE7BAAA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14:paraId="70F0E332" w14:textId="77777777" w:rsidR="00546216" w:rsidRDefault="00546216" w:rsidP="008945EB">
            <w:pPr>
              <w:spacing w:line="259" w:lineRule="auto"/>
            </w:pPr>
            <w:r>
              <w:t xml:space="preserve">56 </w:t>
            </w:r>
          </w:p>
        </w:tc>
      </w:tr>
    </w:tbl>
    <w:p w14:paraId="5DD48AA6" w14:textId="77777777" w:rsidR="00546216" w:rsidRDefault="00546216" w:rsidP="005F1CCF">
      <w:pPr>
        <w:pStyle w:val="Nadpis2"/>
        <w:numPr>
          <w:ilvl w:val="0"/>
          <w:numId w:val="0"/>
        </w:numPr>
        <w:ind w:left="-5" w:right="45"/>
      </w:pPr>
    </w:p>
    <w:p w14:paraId="3DD7F8D7" w14:textId="77777777" w:rsidR="00546216" w:rsidRDefault="00546216" w:rsidP="00546216">
      <w:pPr>
        <w:pStyle w:val="Nadpis2"/>
        <w:ind w:left="-5" w:right="45"/>
      </w:pPr>
      <w:bookmarkStart w:id="52" w:name="_Toc137535630"/>
      <w:r>
        <w:t xml:space="preserve">Příloha </w:t>
      </w:r>
      <w:proofErr w:type="gramStart"/>
      <w:r>
        <w:t>5a</w:t>
      </w:r>
      <w:proofErr w:type="gramEnd"/>
      <w:r>
        <w:t>: Studijní neúspěšnost studentů FF UHK v roce 2022</w:t>
      </w:r>
      <w:bookmarkEnd w:id="52"/>
      <w:r>
        <w:t xml:space="preserve"> </w:t>
      </w:r>
    </w:p>
    <w:tbl>
      <w:tblPr>
        <w:tblStyle w:val="TableGrid"/>
        <w:tblW w:w="9055" w:type="dxa"/>
        <w:tblInd w:w="0" w:type="dxa"/>
        <w:tblCellMar>
          <w:top w:w="41" w:type="dxa"/>
          <w:left w:w="79" w:type="dxa"/>
          <w:right w:w="32" w:type="dxa"/>
        </w:tblCellMar>
        <w:tblLook w:val="04A0" w:firstRow="1" w:lastRow="0" w:firstColumn="1" w:lastColumn="0" w:noHBand="0" w:noVBand="1"/>
      </w:tblPr>
      <w:tblGrid>
        <w:gridCol w:w="2979"/>
        <w:gridCol w:w="1276"/>
        <w:gridCol w:w="1700"/>
        <w:gridCol w:w="1418"/>
        <w:gridCol w:w="1682"/>
      </w:tblGrid>
      <w:tr w:rsidR="00546216" w14:paraId="70E4223A" w14:textId="77777777" w:rsidTr="008945EB">
        <w:trPr>
          <w:trHeight w:val="473"/>
        </w:trPr>
        <w:tc>
          <w:tcPr>
            <w:tcW w:w="29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723795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Studijní obor/forma </w:t>
            </w:r>
          </w:p>
        </w:tc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B230D" w14:textId="77777777" w:rsidR="00546216" w:rsidRDefault="00546216" w:rsidP="008945EB">
            <w:pPr>
              <w:spacing w:line="259" w:lineRule="auto"/>
              <w:ind w:left="2"/>
            </w:pPr>
            <w:r>
              <w:rPr>
                <w:b/>
              </w:rPr>
              <w:t xml:space="preserve">zanechání studia </w:t>
            </w:r>
          </w:p>
        </w:tc>
        <w:tc>
          <w:tcPr>
            <w:tcW w:w="31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C6DFB" w14:textId="77777777" w:rsidR="00546216" w:rsidRDefault="00546216" w:rsidP="008945EB">
            <w:pPr>
              <w:spacing w:line="259" w:lineRule="auto"/>
              <w:ind w:left="2"/>
            </w:pPr>
            <w:r>
              <w:rPr>
                <w:b/>
              </w:rPr>
              <w:t xml:space="preserve">vyloučení ze studia </w:t>
            </w:r>
          </w:p>
        </w:tc>
      </w:tr>
      <w:tr w:rsidR="00546216" w14:paraId="78DB05EF" w14:textId="77777777" w:rsidTr="008945EB">
        <w:trPr>
          <w:trHeight w:val="4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B02086C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A1318" w14:textId="77777777" w:rsidR="00546216" w:rsidRDefault="00546216" w:rsidP="008945EB">
            <w:pPr>
              <w:spacing w:line="259" w:lineRule="auto"/>
              <w:ind w:left="2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B3CEF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kombinovaná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D8606" w14:textId="77777777" w:rsidR="00546216" w:rsidRDefault="00546216" w:rsidP="008945EB">
            <w:pPr>
              <w:spacing w:line="259" w:lineRule="auto"/>
              <w:ind w:left="2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B6EEA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kombinovaná </w:t>
            </w:r>
          </w:p>
        </w:tc>
      </w:tr>
      <w:tr w:rsidR="00546216" w14:paraId="0AC2CBF3" w14:textId="77777777" w:rsidTr="008945EB">
        <w:trPr>
          <w:trHeight w:val="473"/>
        </w:trPr>
        <w:tc>
          <w:tcPr>
            <w:tcW w:w="9055" w:type="dxa"/>
            <w:gridSpan w:val="5"/>
            <w:tcBorders>
              <w:top w:val="single" w:sz="6" w:space="0" w:color="000000"/>
              <w:left w:val="single" w:sz="4" w:space="0" w:color="000000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057F96A4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 xml:space="preserve">Bakalářské studijní programy </w:t>
            </w:r>
          </w:p>
        </w:tc>
      </w:tr>
      <w:tr w:rsidR="00546216" w:rsidRPr="00C015FD" w14:paraId="41B5B11C" w14:textId="77777777" w:rsidTr="008945EB">
        <w:trPr>
          <w:trHeight w:val="800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6EFDB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Počítačová podpora v archivnictví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CA8D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4D79A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2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16F3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CED2BCA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2 </w:t>
            </w:r>
          </w:p>
        </w:tc>
      </w:tr>
      <w:tr w:rsidR="00546216" w:rsidRPr="00C015FD" w14:paraId="64273130" w14:textId="77777777" w:rsidTr="008945EB">
        <w:trPr>
          <w:trHeight w:val="738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258590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Program: B3928 Technická podpora humanitních věd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25B99C3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F26A761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2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8F0106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CB202EE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2 </w:t>
            </w:r>
          </w:p>
        </w:tc>
      </w:tr>
      <w:tr w:rsidR="00546216" w:rsidRPr="00C015FD" w14:paraId="6D1852BC" w14:textId="77777777" w:rsidTr="008945EB">
        <w:trPr>
          <w:trHeight w:val="803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6D847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Filozofie a společenské vědy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3ED78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9C79F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BECFC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4EDF71A9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51D2A1DA" w14:textId="77777777" w:rsidTr="008945EB">
        <w:trPr>
          <w:trHeight w:val="464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92AD72E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Program: B6101 Filozofie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B8DD44E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B1690F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BC3813C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641B53B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29DC38FA" w14:textId="77777777" w:rsidTr="008945EB">
        <w:trPr>
          <w:trHeight w:val="803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8072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Filozofie a společenské vědy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65C2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9EB81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C9B91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D98CC23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1FCFC161" w14:textId="77777777" w:rsidTr="008945EB">
        <w:trPr>
          <w:trHeight w:val="464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08295A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Program: B0223A100009 Filozofie a společenské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CB30DEB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C29AE56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61206E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C9F8C22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480E0BA0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A7597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lastRenderedPageBreak/>
              <w:t xml:space="preserve">Politologie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DE30B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BF7E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6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18DFD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6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8510A8A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4 </w:t>
            </w:r>
          </w:p>
        </w:tc>
      </w:tr>
      <w:tr w:rsidR="00546216" w:rsidRPr="00C015FD" w14:paraId="39D87302" w14:textId="77777777" w:rsidTr="008945EB">
        <w:trPr>
          <w:trHeight w:val="464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DE0DB81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Program: B6701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651D0A9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BBEB357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6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DF3098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FC1D36B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4 </w:t>
            </w:r>
          </w:p>
        </w:tc>
      </w:tr>
      <w:tr w:rsidR="00546216" w:rsidRPr="00C015FD" w14:paraId="27DAEC38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0E3FA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Politologie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6B5E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D2EB7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8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60D7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E9FE9D9" w14:textId="77777777" w:rsidR="00546216" w:rsidRPr="00C015FD" w:rsidRDefault="00546216" w:rsidP="008945EB">
            <w:pPr>
              <w:spacing w:line="259" w:lineRule="auto"/>
            </w:pPr>
            <w:r w:rsidRPr="00C015FD">
              <w:t>13</w:t>
            </w:r>
          </w:p>
        </w:tc>
      </w:tr>
      <w:tr w:rsidR="00546216" w:rsidRPr="00C015FD" w14:paraId="7F2F33B2" w14:textId="77777777" w:rsidTr="008945EB">
        <w:trPr>
          <w:trHeight w:val="464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4A4F7A3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Program: B0312A200029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7BCF32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6C89E7E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8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9752FA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FB0DD86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13 </w:t>
            </w:r>
          </w:p>
        </w:tc>
      </w:tr>
      <w:tr w:rsidR="00546216" w:rsidRPr="00C015FD" w14:paraId="4A2313BA" w14:textId="77777777" w:rsidTr="008945EB">
        <w:trPr>
          <w:trHeight w:val="464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50DF2195" w14:textId="77777777" w:rsidR="00546216" w:rsidRPr="00C015FD" w:rsidRDefault="00546216" w:rsidP="008945EB">
            <w:pPr>
              <w:spacing w:line="259" w:lineRule="auto"/>
              <w:ind w:left="1"/>
            </w:pPr>
            <w:proofErr w:type="spellStart"/>
            <w:r w:rsidRPr="00C015FD">
              <w:t>Political</w:t>
            </w:r>
            <w:proofErr w:type="spellEnd"/>
            <w:r w:rsidRPr="00C015FD">
              <w:t xml:space="preserve"> Science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B183CF4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0BE71EBB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3C92A75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0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612B031B" w14:textId="77777777" w:rsidR="00546216" w:rsidRPr="00C015FD" w:rsidRDefault="00546216" w:rsidP="008945EB">
            <w:pPr>
              <w:spacing w:line="259" w:lineRule="auto"/>
            </w:pPr>
            <w:r w:rsidRPr="00C015FD">
              <w:t>x</w:t>
            </w:r>
          </w:p>
        </w:tc>
      </w:tr>
      <w:tr w:rsidR="00546216" w:rsidRPr="00C015FD" w14:paraId="75B9C407" w14:textId="77777777" w:rsidTr="008945EB">
        <w:trPr>
          <w:trHeight w:val="464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EB89625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Program: B0312A200030 </w:t>
            </w:r>
            <w:proofErr w:type="spellStart"/>
            <w:r w:rsidRPr="00C015FD">
              <w:t>Political</w:t>
            </w:r>
            <w:proofErr w:type="spellEnd"/>
            <w:r w:rsidRPr="00C015FD">
              <w:t xml:space="preserve"> Science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A64DF89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AE0594C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BCE79E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0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B2641DF" w14:textId="77777777" w:rsidR="00546216" w:rsidRPr="00C015FD" w:rsidRDefault="00546216" w:rsidP="008945EB">
            <w:pPr>
              <w:spacing w:line="259" w:lineRule="auto"/>
            </w:pPr>
            <w:r w:rsidRPr="00C015FD">
              <w:t>x</w:t>
            </w:r>
          </w:p>
        </w:tc>
      </w:tr>
      <w:tr w:rsidR="00546216" w:rsidRPr="00C015FD" w14:paraId="69C6C943" w14:textId="77777777" w:rsidTr="008945EB">
        <w:trPr>
          <w:trHeight w:val="803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22D56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Digitální historické vědy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2328E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6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A443C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872AF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2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7C488F4" w14:textId="77777777" w:rsidR="00546216" w:rsidRPr="00C015FD" w:rsidRDefault="00546216" w:rsidP="008945EB">
            <w:pPr>
              <w:spacing w:line="259" w:lineRule="auto"/>
            </w:pPr>
            <w:r w:rsidRPr="00C015FD">
              <w:t>x</w:t>
            </w:r>
          </w:p>
        </w:tc>
      </w:tr>
      <w:tr w:rsidR="00546216" w:rsidRPr="00C015FD" w14:paraId="46303342" w14:textId="77777777" w:rsidTr="008945EB">
        <w:trPr>
          <w:trHeight w:val="803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A23FA44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Program: B0222P120030 Digitální historické vědy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144BDE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6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6535E70F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5FEE27B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2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  <w:shd w:val="clear" w:color="auto" w:fill="D9D9D9" w:themeFill="background1" w:themeFillShade="D9"/>
          </w:tcPr>
          <w:p w14:paraId="4E76FF62" w14:textId="77777777" w:rsidR="00546216" w:rsidRPr="00C015FD" w:rsidRDefault="00546216" w:rsidP="008945EB">
            <w:pPr>
              <w:spacing w:line="259" w:lineRule="auto"/>
            </w:pPr>
            <w:r w:rsidRPr="00C015FD">
              <w:t>x</w:t>
            </w:r>
          </w:p>
        </w:tc>
      </w:tr>
      <w:tr w:rsidR="00546216" w:rsidRPr="00C015FD" w14:paraId="0DBE3D15" w14:textId="77777777" w:rsidTr="008945EB">
        <w:trPr>
          <w:trHeight w:val="803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B50F4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Historie se zaměřením na vzdělávání maior/minor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D82A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9E44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69C89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5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ABFDE41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0B3187CE" w14:textId="77777777" w:rsidTr="008945EB">
        <w:trPr>
          <w:trHeight w:val="1033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639FD75" w14:textId="77777777" w:rsidR="00546216" w:rsidRPr="00C015FD" w:rsidRDefault="00546216" w:rsidP="008945EB">
            <w:pPr>
              <w:spacing w:line="259" w:lineRule="auto"/>
              <w:ind w:left="1" w:right="235"/>
            </w:pPr>
            <w:r w:rsidRPr="00C015FD">
              <w:t xml:space="preserve">Program: B0114A120001 Historie se zaměřením na vzdělávání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9BD5F81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1057DDA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AB9F18F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5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A74BADE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5F004095" w14:textId="77777777" w:rsidTr="008945EB">
        <w:trPr>
          <w:trHeight w:val="1066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3A34F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Společenské vědy se zaměřením na vzdělávání maior/minor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CCD64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037F1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EDE62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63A87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</w:tbl>
    <w:p w14:paraId="27BA716B" w14:textId="77777777" w:rsidR="00546216" w:rsidRPr="00C015FD" w:rsidRDefault="00546216" w:rsidP="00546216">
      <w:pPr>
        <w:spacing w:line="259" w:lineRule="auto"/>
        <w:ind w:left="-1416" w:right="23"/>
      </w:pPr>
    </w:p>
    <w:tbl>
      <w:tblPr>
        <w:tblStyle w:val="TableGrid"/>
        <w:tblW w:w="9056" w:type="dxa"/>
        <w:tblInd w:w="-1" w:type="dxa"/>
        <w:tblCellMar>
          <w:top w:w="41" w:type="dxa"/>
          <w:left w:w="79" w:type="dxa"/>
          <w:right w:w="48" w:type="dxa"/>
        </w:tblCellMar>
        <w:tblLook w:val="04A0" w:firstRow="1" w:lastRow="0" w:firstColumn="1" w:lastColumn="0" w:noHBand="0" w:noVBand="1"/>
      </w:tblPr>
      <w:tblGrid>
        <w:gridCol w:w="2980"/>
        <w:gridCol w:w="1276"/>
        <w:gridCol w:w="1700"/>
        <w:gridCol w:w="1418"/>
        <w:gridCol w:w="1682"/>
      </w:tblGrid>
      <w:tr w:rsidR="00546216" w:rsidRPr="00C015FD" w14:paraId="65F3CC91" w14:textId="77777777" w:rsidTr="008945EB">
        <w:trPr>
          <w:trHeight w:val="1036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69DCED1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B0114A100001 Společenské vědy se zaměřením na vzdělávání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F14039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DD98AC6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DAD9124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6A5E94B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2EB56860" w14:textId="77777777" w:rsidTr="008945EB">
        <w:trPr>
          <w:trHeight w:val="800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54FBCD3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Sociologie obecná a empirická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C7818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804A4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6CBD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2F6BCC9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1D69C929" w14:textId="77777777" w:rsidTr="008945EB">
        <w:trPr>
          <w:trHeight w:val="443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072004C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B6703 Sociologie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08219C9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A23F403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054DAB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257627A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3F16F7D0" w14:textId="77777777" w:rsidTr="008945EB">
        <w:trPr>
          <w:trHeight w:val="505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7E56FC3D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Sociologie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7A1E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10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AEA9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599BC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7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317B211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3F2AFD3B" w14:textId="77777777" w:rsidTr="008945EB">
        <w:trPr>
          <w:trHeight w:val="738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F2DC4E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B0314A250008 Sociologie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9E7905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398F28E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D9E1E1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7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5F4E612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56546FA2" w14:textId="77777777" w:rsidTr="008945EB">
        <w:trPr>
          <w:trHeight w:val="529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33" w:space="0" w:color="FFFFFF"/>
              <w:right w:val="single" w:sz="6" w:space="0" w:color="000000"/>
            </w:tcBorders>
          </w:tcPr>
          <w:p w14:paraId="6F419F3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lastRenderedPageBreak/>
              <w:t xml:space="preserve">Archivnictví – historie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385F891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59DA89F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C5A9C5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B2CF234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0 </w:t>
            </w:r>
          </w:p>
        </w:tc>
      </w:tr>
      <w:tr w:rsidR="00546216" w:rsidRPr="00C015FD" w14:paraId="15A63D4F" w14:textId="77777777" w:rsidTr="008945EB">
        <w:trPr>
          <w:trHeight w:val="768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04B8348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Prezentace a ochrana kulturního dědictví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80412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1191C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CFEB2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04F3BCFF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35DEEFE8" w14:textId="77777777" w:rsidTr="008945EB">
        <w:trPr>
          <w:trHeight w:val="738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58ABBCB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B7105 Historické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653282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F3805A2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33CEACC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30870DF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0 </w:t>
            </w:r>
          </w:p>
        </w:tc>
      </w:tr>
      <w:tr w:rsidR="00546216" w:rsidRPr="00C015FD" w14:paraId="47728757" w14:textId="77777777" w:rsidTr="008945EB">
        <w:trPr>
          <w:trHeight w:val="738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44A6696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Prezentace historického a kulturního dědictví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3F267141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40D3A67A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2A66453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0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auto"/>
          </w:tcPr>
          <w:p w14:paraId="14637B01" w14:textId="77777777" w:rsidR="00546216" w:rsidRPr="00C015FD" w:rsidRDefault="00546216" w:rsidP="008945EB">
            <w:pPr>
              <w:spacing w:line="259" w:lineRule="auto"/>
            </w:pPr>
            <w:r w:rsidRPr="00C015FD">
              <w:t>x</w:t>
            </w:r>
          </w:p>
        </w:tc>
      </w:tr>
      <w:tr w:rsidR="00546216" w:rsidRPr="00C015FD" w14:paraId="03451228" w14:textId="77777777" w:rsidTr="008945EB">
        <w:trPr>
          <w:trHeight w:val="738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FBEF45E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Program: B0222A120030 Prezentace historického a kulturního dědictví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BB172DF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1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1909BBE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3B3B3D9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0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0074DEC" w14:textId="77777777" w:rsidR="00546216" w:rsidRPr="00C015FD" w:rsidRDefault="00546216" w:rsidP="008945EB">
            <w:pPr>
              <w:spacing w:line="259" w:lineRule="auto"/>
            </w:pPr>
            <w:r w:rsidRPr="00C015FD">
              <w:t>x</w:t>
            </w:r>
          </w:p>
        </w:tc>
      </w:tr>
      <w:tr w:rsidR="00546216" w:rsidRPr="00C015FD" w14:paraId="1465E951" w14:textId="77777777" w:rsidTr="008945EB">
        <w:trPr>
          <w:trHeight w:val="529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33" w:space="0" w:color="FFFFFF"/>
              <w:right w:val="single" w:sz="6" w:space="0" w:color="000000"/>
            </w:tcBorders>
          </w:tcPr>
          <w:p w14:paraId="0BD63D96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Historické vědy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50547B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69BEB25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698A838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97A5042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4D582A28" w14:textId="77777777" w:rsidTr="008945EB">
        <w:trPr>
          <w:trHeight w:val="770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33" w:space="0" w:color="FFFFFF"/>
              <w:right w:val="single" w:sz="6" w:space="0" w:color="000000"/>
            </w:tcBorders>
          </w:tcPr>
          <w:p w14:paraId="24B48D23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Historické vědy se specializací Historie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D9740D8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E9F8318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78752DBF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268E64F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1BE719B6" w14:textId="77777777" w:rsidTr="008945EB">
        <w:trPr>
          <w:trHeight w:val="770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A5628FB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Historické vědy se specializací Archivnictví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F06F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0D24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4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40EFF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5201C35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5 </w:t>
            </w:r>
          </w:p>
        </w:tc>
      </w:tr>
      <w:tr w:rsidR="00546216" w:rsidRPr="00C015FD" w14:paraId="2D0F70F3" w14:textId="77777777" w:rsidTr="008945EB">
        <w:trPr>
          <w:trHeight w:val="736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BD229A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B0222A120001 Historické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894603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3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F3B8CC0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4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A935DC4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2811501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5 </w:t>
            </w:r>
          </w:p>
        </w:tc>
      </w:tr>
      <w:tr w:rsidR="00546216" w:rsidRPr="00C015FD" w14:paraId="480CA8E0" w14:textId="77777777" w:rsidTr="008945EB">
        <w:trPr>
          <w:trHeight w:val="532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446CECD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Sociální práce se specializacemi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7381F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B754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22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608F3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27D240CC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12 </w:t>
            </w:r>
          </w:p>
        </w:tc>
      </w:tr>
      <w:tr w:rsidR="00546216" w:rsidRPr="00C015FD" w14:paraId="43B17CA5" w14:textId="77777777" w:rsidTr="008945EB">
        <w:trPr>
          <w:trHeight w:val="736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8B78041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B0923P240001 Sociální práce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2C0002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AD29709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22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BF8F6F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926E1CE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12 </w:t>
            </w:r>
          </w:p>
        </w:tc>
      </w:tr>
      <w:tr w:rsidR="00546216" w:rsidRPr="00C015FD" w14:paraId="2D2EE495" w14:textId="77777777" w:rsidTr="008945EB">
        <w:trPr>
          <w:trHeight w:val="529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0B07937F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Archeologie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2228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3D2D7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C394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0CD4078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77F43B94" w14:textId="77777777" w:rsidTr="008945EB">
        <w:trPr>
          <w:trHeight w:val="738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B03E95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B7109 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01AA350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8F81AA3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122D29A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FF653A9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568E36DC" w14:textId="77777777" w:rsidTr="008945EB">
        <w:trPr>
          <w:trHeight w:val="529"/>
        </w:trPr>
        <w:tc>
          <w:tcPr>
            <w:tcW w:w="2980" w:type="dxa"/>
            <w:tcBorders>
              <w:top w:val="single" w:sz="33" w:space="0" w:color="FFFFFF"/>
              <w:left w:val="single" w:sz="7" w:space="0" w:color="000000"/>
              <w:bottom w:val="single" w:sz="6" w:space="0" w:color="000000"/>
              <w:right w:val="single" w:sz="6" w:space="0" w:color="000000"/>
            </w:tcBorders>
          </w:tcPr>
          <w:p w14:paraId="6F9E9E04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Archeologie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0E608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58E03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5B90C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B58BE6D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50DB831E" w14:textId="77777777" w:rsidTr="008945EB">
        <w:trPr>
          <w:trHeight w:val="738"/>
        </w:trPr>
        <w:tc>
          <w:tcPr>
            <w:tcW w:w="2980" w:type="dxa"/>
            <w:tcBorders>
              <w:top w:val="single" w:sz="6" w:space="0" w:color="000000"/>
              <w:left w:val="single" w:sz="7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8DB78E7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Program: B0222A120009 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6BA0DBD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AADBAA4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5DDFB2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2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FF8A4EB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x </w:t>
            </w:r>
          </w:p>
        </w:tc>
      </w:tr>
      <w:tr w:rsidR="00546216" w:rsidRPr="00C015FD" w14:paraId="22AE843E" w14:textId="77777777" w:rsidTr="008945EB">
        <w:trPr>
          <w:trHeight w:val="494"/>
        </w:trPr>
        <w:tc>
          <w:tcPr>
            <w:tcW w:w="2980" w:type="dxa"/>
            <w:vMerge w:val="restart"/>
            <w:tcBorders>
              <w:top w:val="single" w:sz="33" w:space="0" w:color="FFFFFF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14:paraId="1041F523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Celkem bakalářské studijní programy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D65EE0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 xml:space="preserve">53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A691965" w14:textId="77777777" w:rsidR="00546216" w:rsidRPr="00C015FD" w:rsidRDefault="00546216" w:rsidP="008945EB">
            <w:pPr>
              <w:spacing w:line="259" w:lineRule="auto"/>
              <w:ind w:left="1"/>
            </w:pPr>
            <w:r w:rsidRPr="00C015FD">
              <w:t>43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0020E5" w14:textId="77777777" w:rsidR="00546216" w:rsidRPr="00C015FD" w:rsidRDefault="00546216" w:rsidP="008945EB">
            <w:pPr>
              <w:spacing w:line="259" w:lineRule="auto"/>
              <w:ind w:left="2"/>
            </w:pPr>
            <w:r w:rsidRPr="00C015FD">
              <w:t>47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8FAA591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36 </w:t>
            </w:r>
          </w:p>
        </w:tc>
      </w:tr>
      <w:tr w:rsidR="00546216" w:rsidRPr="00C015FD" w14:paraId="0A591E32" w14:textId="77777777" w:rsidTr="008945EB">
        <w:trPr>
          <w:trHeight w:val="99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140CD3" w14:textId="77777777" w:rsidR="00546216" w:rsidRPr="00C015FD" w:rsidRDefault="00546216" w:rsidP="008945EB">
            <w:pPr>
              <w:spacing w:after="160" w:line="259" w:lineRule="auto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3CCD5F" w14:textId="77777777" w:rsidR="00546216" w:rsidRPr="00C015FD" w:rsidRDefault="00546216" w:rsidP="008945EB">
            <w:pPr>
              <w:spacing w:line="259" w:lineRule="auto"/>
              <w:ind w:right="30"/>
              <w:jc w:val="center"/>
            </w:pPr>
            <w:r w:rsidRPr="00C015FD">
              <w:t xml:space="preserve">96 </w:t>
            </w:r>
          </w:p>
        </w:tc>
        <w:tc>
          <w:tcPr>
            <w:tcW w:w="3100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9FA3BB" w14:textId="77777777" w:rsidR="00546216" w:rsidRPr="00C015FD" w:rsidRDefault="00546216" w:rsidP="008945EB">
            <w:pPr>
              <w:spacing w:line="259" w:lineRule="auto"/>
              <w:ind w:right="27"/>
              <w:jc w:val="center"/>
            </w:pPr>
            <w:r w:rsidRPr="00C015FD">
              <w:t xml:space="preserve">83 </w:t>
            </w:r>
          </w:p>
        </w:tc>
      </w:tr>
    </w:tbl>
    <w:p w14:paraId="17E80ECD" w14:textId="77777777" w:rsidR="00546216" w:rsidRDefault="00546216" w:rsidP="00546216">
      <w:pPr>
        <w:spacing w:line="259" w:lineRule="auto"/>
        <w:ind w:left="-1416" w:right="23"/>
      </w:pPr>
    </w:p>
    <w:tbl>
      <w:tblPr>
        <w:tblStyle w:val="TableGrid"/>
        <w:tblW w:w="9055" w:type="dxa"/>
        <w:tblInd w:w="0" w:type="dxa"/>
        <w:tblCellMar>
          <w:top w:w="41" w:type="dxa"/>
          <w:right w:w="39" w:type="dxa"/>
        </w:tblCellMar>
        <w:tblLook w:val="04A0" w:firstRow="1" w:lastRow="0" w:firstColumn="1" w:lastColumn="0" w:noHBand="0" w:noVBand="1"/>
      </w:tblPr>
      <w:tblGrid>
        <w:gridCol w:w="2979"/>
        <w:gridCol w:w="1276"/>
        <w:gridCol w:w="1700"/>
        <w:gridCol w:w="1418"/>
        <w:gridCol w:w="1682"/>
      </w:tblGrid>
      <w:tr w:rsidR="00546216" w14:paraId="472CD9E0" w14:textId="77777777" w:rsidTr="008945EB">
        <w:trPr>
          <w:trHeight w:val="473"/>
        </w:trPr>
        <w:tc>
          <w:tcPr>
            <w:tcW w:w="7373" w:type="dxa"/>
            <w:gridSpan w:val="4"/>
            <w:tcBorders>
              <w:top w:val="single" w:sz="6" w:space="0" w:color="000000"/>
              <w:left w:val="single" w:sz="4" w:space="0" w:color="000000"/>
              <w:bottom w:val="single" w:sz="33" w:space="0" w:color="FFFFFF"/>
              <w:right w:val="nil"/>
            </w:tcBorders>
            <w:shd w:val="clear" w:color="auto" w:fill="84BD00"/>
          </w:tcPr>
          <w:p w14:paraId="3C8C8F83" w14:textId="77777777" w:rsidR="00546216" w:rsidRDefault="00546216" w:rsidP="008945EB">
            <w:pPr>
              <w:spacing w:line="259" w:lineRule="auto"/>
              <w:ind w:left="53"/>
            </w:pPr>
            <w:r>
              <w:rPr>
                <w:color w:val="FFFFFF"/>
              </w:rPr>
              <w:t>Navazující magisterské studijní programy</w:t>
            </w:r>
            <w:r>
              <w:t xml:space="preserve"> </w:t>
            </w:r>
          </w:p>
        </w:tc>
        <w:tc>
          <w:tcPr>
            <w:tcW w:w="1682" w:type="dxa"/>
            <w:tcBorders>
              <w:top w:val="single" w:sz="6" w:space="0" w:color="000000"/>
              <w:left w:val="nil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776A618A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:rsidRPr="00C015FD" w14:paraId="7503858A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F5233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Filozofie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1309D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2D8D1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4A556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3167C529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x </w:t>
            </w:r>
          </w:p>
        </w:tc>
      </w:tr>
      <w:tr w:rsidR="00546216" w:rsidRPr="00C015FD" w14:paraId="25550DFE" w14:textId="77777777" w:rsidTr="008945EB">
        <w:trPr>
          <w:trHeight w:val="738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327028F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Program: N0223A100001 </w:t>
            </w:r>
          </w:p>
          <w:p w14:paraId="2A99F281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Filozofie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EF90E6F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3ABB4C7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D432B41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4DF4B36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x </w:t>
            </w:r>
          </w:p>
        </w:tc>
      </w:tr>
      <w:tr w:rsidR="00546216" w:rsidRPr="00C015FD" w14:paraId="48038C9F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4B0685AA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Politologie – africká studia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5442B408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1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1E01789D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>1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97CF37B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2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995845D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>4</w:t>
            </w:r>
          </w:p>
        </w:tc>
      </w:tr>
      <w:tr w:rsidR="00546216" w:rsidRPr="00C015FD" w14:paraId="535FA7DB" w14:textId="77777777" w:rsidTr="008945EB">
        <w:trPr>
          <w:trHeight w:val="768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68960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Politologie – latinskoamerická studia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10B02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3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00B1F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>3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74B01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9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5951551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11 </w:t>
            </w:r>
          </w:p>
        </w:tc>
      </w:tr>
      <w:tr w:rsidR="00546216" w:rsidRPr="00C015FD" w14:paraId="355D76D3" w14:textId="77777777" w:rsidTr="008945EB">
        <w:trPr>
          <w:trHeight w:val="738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7B76ED4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Program: N6701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3236E90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4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1558951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4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981BDC5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15A0422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15 </w:t>
            </w:r>
          </w:p>
        </w:tc>
      </w:tr>
      <w:tr w:rsidR="00546216" w:rsidRPr="00C015FD" w14:paraId="246D7552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5DA45AC3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>Politologie – specializace Latinskoamerická studia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53ACA14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0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3B670F92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>0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7BCD379E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2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ADB919A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>0</w:t>
            </w:r>
          </w:p>
        </w:tc>
      </w:tr>
      <w:tr w:rsidR="00546216" w:rsidRPr="00C015FD" w14:paraId="7A3028A5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D9D9D9" w:themeFill="background1" w:themeFillShade="D9"/>
          </w:tcPr>
          <w:p w14:paraId="163AA35B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>Program: N0312A200145</w:t>
            </w:r>
            <w:r>
              <w:t xml:space="preserve"> Politologie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D9D9D9" w:themeFill="background1" w:themeFillShade="D9"/>
          </w:tcPr>
          <w:p w14:paraId="6299A85B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0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D9D9D9" w:themeFill="background1" w:themeFillShade="D9"/>
          </w:tcPr>
          <w:p w14:paraId="3BDCA425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>0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D9D9D9" w:themeFill="background1" w:themeFillShade="D9"/>
          </w:tcPr>
          <w:p w14:paraId="1A91E74D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2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D9D9D9" w:themeFill="background1" w:themeFillShade="D9"/>
          </w:tcPr>
          <w:p w14:paraId="6A632FDD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>0</w:t>
            </w:r>
          </w:p>
        </w:tc>
      </w:tr>
      <w:tr w:rsidR="00546216" w:rsidRPr="00C015FD" w14:paraId="591DE6B1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4942958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Archivnictví 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302E1EB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00A1E31F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0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5D92BB35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6124BAC4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0 </w:t>
            </w:r>
          </w:p>
        </w:tc>
      </w:tr>
      <w:tr w:rsidR="00546216" w:rsidRPr="00C015FD" w14:paraId="3336AF7C" w14:textId="77777777" w:rsidTr="008945EB">
        <w:trPr>
          <w:trHeight w:val="738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B27E6F2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Program: N7105 Historické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4D3B92A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97365C8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0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B14AEA7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37D2664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0 </w:t>
            </w:r>
          </w:p>
        </w:tc>
      </w:tr>
      <w:tr w:rsidR="00546216" w:rsidRPr="00C015FD" w14:paraId="392057D8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6E3C4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Historie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CA720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4570F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CAB85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6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1C0CFBB0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3 </w:t>
            </w:r>
          </w:p>
        </w:tc>
      </w:tr>
      <w:tr w:rsidR="00546216" w:rsidRPr="00C015FD" w14:paraId="703050C5" w14:textId="77777777" w:rsidTr="008945EB">
        <w:trPr>
          <w:trHeight w:val="738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8D6C932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Program: N0222A120001 Historie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2F140D4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C50F1AA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1853C8C6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6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14A0861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3 </w:t>
            </w:r>
          </w:p>
        </w:tc>
      </w:tr>
      <w:tr w:rsidR="00546216" w:rsidRPr="00C015FD" w14:paraId="665957AC" w14:textId="77777777" w:rsidTr="008945EB">
        <w:trPr>
          <w:trHeight w:val="529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7861D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Archeologie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0B36B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FE225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369DA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1C0A3D1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x </w:t>
            </w:r>
          </w:p>
        </w:tc>
      </w:tr>
      <w:tr w:rsidR="00546216" w:rsidRPr="00C015FD" w14:paraId="22A1D6AE" w14:textId="77777777" w:rsidTr="008945EB">
        <w:trPr>
          <w:trHeight w:val="736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0C855E05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Program: N7109 Archeologie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37494F2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A82EB6B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x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6B8E4A1A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CBDA64E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x </w:t>
            </w:r>
          </w:p>
        </w:tc>
      </w:tr>
      <w:tr w:rsidR="00546216" w:rsidRPr="00C015FD" w14:paraId="1B0A916D" w14:textId="77777777" w:rsidTr="008945EB">
        <w:trPr>
          <w:trHeight w:val="803"/>
        </w:trPr>
        <w:tc>
          <w:tcPr>
            <w:tcW w:w="2979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58A9B" w14:textId="77777777" w:rsidR="00546216" w:rsidRPr="00C015FD" w:rsidRDefault="00546216" w:rsidP="008945EB">
            <w:pPr>
              <w:spacing w:line="259" w:lineRule="auto"/>
              <w:ind w:left="53" w:right="55"/>
            </w:pPr>
            <w:r w:rsidRPr="00C015FD">
              <w:t xml:space="preserve">Pomocné vědy historické a archivnictví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33B65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A586C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F130E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7B8AE89C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0 </w:t>
            </w:r>
          </w:p>
        </w:tc>
      </w:tr>
      <w:tr w:rsidR="00546216" w:rsidRPr="00C015FD" w14:paraId="3EC02609" w14:textId="77777777" w:rsidTr="008945EB">
        <w:trPr>
          <w:trHeight w:val="1033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F79B3AC" w14:textId="77777777" w:rsidR="00546216" w:rsidRPr="00C015FD" w:rsidRDefault="00546216" w:rsidP="008945EB">
            <w:pPr>
              <w:spacing w:line="259" w:lineRule="auto"/>
              <w:ind w:left="53" w:right="55"/>
            </w:pPr>
            <w:r w:rsidRPr="00C015FD">
              <w:t xml:space="preserve">Program: N0222A120031 Pomocné vědy historické a archivnictví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AEECCB6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6304C71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5F15B4C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 xml:space="preserve">4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748610E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0 </w:t>
            </w:r>
          </w:p>
        </w:tc>
      </w:tr>
      <w:tr w:rsidR="00546216" w:rsidRPr="00C015FD" w14:paraId="42428248" w14:textId="77777777" w:rsidTr="008945EB">
        <w:trPr>
          <w:trHeight w:val="494"/>
        </w:trPr>
        <w:tc>
          <w:tcPr>
            <w:tcW w:w="2979" w:type="dxa"/>
            <w:tcBorders>
              <w:top w:val="single" w:sz="33" w:space="0" w:color="FFFFFF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C7FF9D7" w14:textId="77777777" w:rsidR="00546216" w:rsidRPr="00C015FD" w:rsidRDefault="00546216" w:rsidP="008945EB">
            <w:pPr>
              <w:spacing w:line="259" w:lineRule="auto"/>
              <w:ind w:left="53"/>
            </w:pPr>
            <w:proofErr w:type="spellStart"/>
            <w:r w:rsidRPr="00C015FD">
              <w:t>Central</w:t>
            </w:r>
            <w:proofErr w:type="spellEnd"/>
            <w:r w:rsidRPr="00C015FD">
              <w:t xml:space="preserve"> </w:t>
            </w:r>
            <w:proofErr w:type="spellStart"/>
            <w:r w:rsidRPr="00C015FD">
              <w:t>European</w:t>
            </w:r>
            <w:proofErr w:type="spellEnd"/>
            <w:r w:rsidRPr="00C015FD">
              <w:t xml:space="preserve"> </w:t>
            </w:r>
            <w:proofErr w:type="spellStart"/>
            <w:r w:rsidRPr="00C015FD">
              <w:t>Studies</w:t>
            </w:r>
            <w:proofErr w:type="spellEnd"/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4A08D64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1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E5CF88B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FB79D59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0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21C49A7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>x</w:t>
            </w:r>
          </w:p>
        </w:tc>
      </w:tr>
      <w:tr w:rsidR="00546216" w:rsidRPr="00C015FD" w14:paraId="52D91028" w14:textId="77777777" w:rsidTr="008945EB">
        <w:trPr>
          <w:trHeight w:val="494"/>
        </w:trPr>
        <w:tc>
          <w:tcPr>
            <w:tcW w:w="2979" w:type="dxa"/>
            <w:tcBorders>
              <w:top w:val="single" w:sz="33" w:space="0" w:color="FFFFFF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C8CCC51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lastRenderedPageBreak/>
              <w:t xml:space="preserve">Program: N6744 International Area </w:t>
            </w:r>
            <w:proofErr w:type="spellStart"/>
            <w:r w:rsidRPr="00C015FD">
              <w:t>Studies</w:t>
            </w:r>
            <w:proofErr w:type="spellEnd"/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086EFD5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1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23AB7EE5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>x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052FD9BB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0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D9D9D9" w:themeFill="background1" w:themeFillShade="D9"/>
          </w:tcPr>
          <w:p w14:paraId="17C099CD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>x</w:t>
            </w:r>
          </w:p>
        </w:tc>
      </w:tr>
      <w:tr w:rsidR="00546216" w:rsidRPr="00C015FD" w14:paraId="3DC35939" w14:textId="77777777" w:rsidTr="008945EB">
        <w:trPr>
          <w:trHeight w:val="494"/>
        </w:trPr>
        <w:tc>
          <w:tcPr>
            <w:tcW w:w="2979" w:type="dxa"/>
            <w:vMerge w:val="restart"/>
            <w:tcBorders>
              <w:top w:val="single" w:sz="33" w:space="0" w:color="FFFFFF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C4DC1B2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Celkem navazující magisterské studijní programy </w:t>
            </w:r>
          </w:p>
        </w:tc>
        <w:tc>
          <w:tcPr>
            <w:tcW w:w="1276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E0CAA78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10</w:t>
            </w:r>
          </w:p>
        </w:tc>
        <w:tc>
          <w:tcPr>
            <w:tcW w:w="1700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6F4B182" w14:textId="77777777" w:rsidR="00546216" w:rsidRPr="00C015FD" w:rsidRDefault="00546216" w:rsidP="008945EB">
            <w:pPr>
              <w:spacing w:line="259" w:lineRule="auto"/>
              <w:ind w:left="54"/>
            </w:pPr>
            <w:r w:rsidRPr="00C015FD">
              <w:t xml:space="preserve">6 </w:t>
            </w:r>
          </w:p>
        </w:tc>
        <w:tc>
          <w:tcPr>
            <w:tcW w:w="1418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44AA211" w14:textId="77777777" w:rsidR="00546216" w:rsidRPr="00C015FD" w:rsidRDefault="00546216" w:rsidP="008945EB">
            <w:pPr>
              <w:spacing w:line="259" w:lineRule="auto"/>
              <w:ind w:left="55"/>
            </w:pPr>
            <w:r w:rsidRPr="00C015FD">
              <w:t>24</w:t>
            </w:r>
          </w:p>
        </w:tc>
        <w:tc>
          <w:tcPr>
            <w:tcW w:w="1682" w:type="dxa"/>
            <w:tcBorders>
              <w:top w:val="single" w:sz="33" w:space="0" w:color="FFFFFF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E3837D9" w14:textId="77777777" w:rsidR="00546216" w:rsidRPr="00C015FD" w:rsidRDefault="00546216" w:rsidP="008945EB">
            <w:pPr>
              <w:spacing w:line="259" w:lineRule="auto"/>
              <w:ind w:left="53"/>
            </w:pPr>
            <w:r w:rsidRPr="00C015FD">
              <w:t xml:space="preserve">18 </w:t>
            </w:r>
          </w:p>
        </w:tc>
      </w:tr>
      <w:tr w:rsidR="00546216" w:rsidRPr="00C015FD" w14:paraId="6D92B7CC" w14:textId="77777777" w:rsidTr="008945EB">
        <w:trPr>
          <w:trHeight w:val="5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A42ADF0" w14:textId="77777777" w:rsidR="00546216" w:rsidRPr="00C015FD" w:rsidRDefault="00546216" w:rsidP="008945EB">
            <w:pPr>
              <w:spacing w:after="160" w:line="259" w:lineRule="auto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77594" w14:textId="77777777" w:rsidR="00546216" w:rsidRPr="00C015FD" w:rsidRDefault="00546216" w:rsidP="008945EB">
            <w:pPr>
              <w:spacing w:line="259" w:lineRule="auto"/>
              <w:ind w:left="41"/>
              <w:jc w:val="center"/>
            </w:pPr>
            <w:r w:rsidRPr="00C015FD">
              <w:t xml:space="preserve">16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E067ABF" w14:textId="77777777" w:rsidR="00546216" w:rsidRPr="00C015FD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99FABE8" w14:textId="77777777" w:rsidR="00546216" w:rsidRPr="00C015FD" w:rsidRDefault="00546216" w:rsidP="008945EB">
            <w:pPr>
              <w:spacing w:line="259" w:lineRule="auto"/>
            </w:pPr>
            <w:r w:rsidRPr="00C015FD">
              <w:t xml:space="preserve">42 </w:t>
            </w:r>
          </w:p>
        </w:tc>
      </w:tr>
      <w:tr w:rsidR="00546216" w14:paraId="0830C6AF" w14:textId="77777777" w:rsidTr="008945EB">
        <w:trPr>
          <w:trHeight w:val="439"/>
        </w:trPr>
        <w:tc>
          <w:tcPr>
            <w:tcW w:w="7373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nil"/>
            </w:tcBorders>
            <w:shd w:val="clear" w:color="auto" w:fill="84BD00"/>
          </w:tcPr>
          <w:p w14:paraId="30A2091E" w14:textId="77777777" w:rsidR="00546216" w:rsidRDefault="00546216" w:rsidP="008945EB">
            <w:pPr>
              <w:spacing w:line="259" w:lineRule="auto"/>
              <w:ind w:left="53"/>
            </w:pPr>
            <w:r>
              <w:rPr>
                <w:color w:val="FFFFFF"/>
              </w:rPr>
              <w:t>Doktorské studijní programy</w:t>
            </w:r>
            <w:r>
              <w:t xml:space="preserve"> </w:t>
            </w:r>
          </w:p>
        </w:tc>
        <w:tc>
          <w:tcPr>
            <w:tcW w:w="168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84BD00"/>
          </w:tcPr>
          <w:p w14:paraId="53448F0D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:rsidRPr="00C50ED5" w14:paraId="06C3CBBA" w14:textId="77777777" w:rsidTr="008945EB">
        <w:trPr>
          <w:trHeight w:val="529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2DCB3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Latinskoamerická studia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9908C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B3CAC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0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38F51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0FDE194" w14:textId="77777777" w:rsidR="00546216" w:rsidRPr="00C015FD" w:rsidRDefault="00546216" w:rsidP="008945EB">
            <w:pPr>
              <w:spacing w:line="259" w:lineRule="auto"/>
              <w:ind w:left="79"/>
            </w:pPr>
            <w:r w:rsidRPr="00C015FD">
              <w:t xml:space="preserve">0 </w:t>
            </w:r>
          </w:p>
        </w:tc>
      </w:tr>
      <w:tr w:rsidR="00546216" w:rsidRPr="00C50ED5" w14:paraId="39EF39CC" w14:textId="77777777" w:rsidTr="008945EB">
        <w:trPr>
          <w:trHeight w:val="464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206B53B2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Program: P6701 Politologie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5076A52F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72ABEDE3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0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48D21A4C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33" w:space="0" w:color="FFFFFF"/>
              <w:right w:val="single" w:sz="6" w:space="0" w:color="000000"/>
            </w:tcBorders>
            <w:shd w:val="clear" w:color="auto" w:fill="E7E6E6"/>
          </w:tcPr>
          <w:p w14:paraId="3F47A0C3" w14:textId="77777777" w:rsidR="00546216" w:rsidRPr="00C015FD" w:rsidRDefault="00546216" w:rsidP="008945EB">
            <w:pPr>
              <w:spacing w:line="259" w:lineRule="auto"/>
              <w:ind w:left="79"/>
            </w:pPr>
            <w:r w:rsidRPr="00C015FD">
              <w:t xml:space="preserve">0 </w:t>
            </w:r>
          </w:p>
        </w:tc>
      </w:tr>
      <w:tr w:rsidR="00546216" w:rsidRPr="00DD4BC9" w14:paraId="567B69A7" w14:textId="77777777" w:rsidTr="008945EB">
        <w:trPr>
          <w:trHeight w:val="505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92299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Archivnictví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1191C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0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CEC42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09CCF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C7C5B" w14:textId="77777777" w:rsidR="00546216" w:rsidRPr="00C015FD" w:rsidRDefault="00546216" w:rsidP="008945EB">
            <w:pPr>
              <w:spacing w:line="259" w:lineRule="auto"/>
              <w:ind w:left="79"/>
            </w:pPr>
            <w:r w:rsidRPr="00C015FD">
              <w:t xml:space="preserve">0 </w:t>
            </w:r>
          </w:p>
        </w:tc>
      </w:tr>
      <w:tr w:rsidR="00546216" w:rsidRPr="00DD4BC9" w14:paraId="1915058B" w14:textId="77777777" w:rsidTr="008945EB">
        <w:trPr>
          <w:trHeight w:val="505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10728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>České a československé dějiny</w:t>
            </w:r>
          </w:p>
          <w:p w14:paraId="71CC5B0D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DF38A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4CBAD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0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67DD2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615B030" w14:textId="77777777" w:rsidR="00546216" w:rsidRPr="00C015FD" w:rsidRDefault="00546216" w:rsidP="008945EB">
            <w:pPr>
              <w:spacing w:line="259" w:lineRule="auto"/>
              <w:ind w:left="79"/>
            </w:pPr>
            <w:r w:rsidRPr="00C015FD">
              <w:t xml:space="preserve">0 </w:t>
            </w:r>
          </w:p>
        </w:tc>
      </w:tr>
      <w:tr w:rsidR="00546216" w:rsidRPr="00DD4BC9" w14:paraId="29071757" w14:textId="77777777" w:rsidTr="008945EB">
        <w:trPr>
          <w:trHeight w:val="706"/>
        </w:trPr>
        <w:tc>
          <w:tcPr>
            <w:tcW w:w="2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68272BF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Program: P7105 Historické vědy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578EDA4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1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6B4187C3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C024637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E4C87EC" w14:textId="77777777" w:rsidR="00546216" w:rsidRPr="00C015FD" w:rsidRDefault="00546216" w:rsidP="008945EB">
            <w:pPr>
              <w:spacing w:line="259" w:lineRule="auto"/>
              <w:ind w:left="79"/>
            </w:pPr>
            <w:r w:rsidRPr="00C015FD">
              <w:t xml:space="preserve">0 </w:t>
            </w:r>
          </w:p>
        </w:tc>
      </w:tr>
      <w:tr w:rsidR="00546216" w:rsidRPr="006211FE" w14:paraId="6439DF8D" w14:textId="77777777" w:rsidTr="008945EB">
        <w:trPr>
          <w:trHeight w:val="527"/>
        </w:trPr>
        <w:tc>
          <w:tcPr>
            <w:tcW w:w="29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173DB3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Celkem doktorské studijní programy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A6AE61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2 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37C9B7A" w14:textId="77777777" w:rsidR="00546216" w:rsidRPr="00C015FD" w:rsidRDefault="00546216" w:rsidP="008945EB">
            <w:pPr>
              <w:spacing w:line="259" w:lineRule="auto"/>
              <w:ind w:left="80"/>
            </w:pPr>
            <w:r w:rsidRPr="00C015FD">
              <w:t xml:space="preserve">1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E6561CC" w14:textId="77777777" w:rsidR="00546216" w:rsidRPr="00C015FD" w:rsidRDefault="00546216" w:rsidP="008945EB">
            <w:pPr>
              <w:spacing w:line="259" w:lineRule="auto"/>
              <w:ind w:left="82"/>
            </w:pPr>
            <w:r w:rsidRPr="00C015FD">
              <w:t xml:space="preserve">0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265BE15" w14:textId="77777777" w:rsidR="00546216" w:rsidRPr="00C015FD" w:rsidRDefault="00546216" w:rsidP="008945EB">
            <w:pPr>
              <w:spacing w:line="259" w:lineRule="auto"/>
              <w:ind w:left="79"/>
            </w:pPr>
            <w:r w:rsidRPr="00C015FD">
              <w:t xml:space="preserve">0 </w:t>
            </w:r>
          </w:p>
        </w:tc>
      </w:tr>
      <w:tr w:rsidR="00546216" w:rsidRPr="006211FE" w14:paraId="5886E670" w14:textId="77777777" w:rsidTr="008945EB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B421FB5" w14:textId="77777777" w:rsidR="00546216" w:rsidRPr="00C015FD" w:rsidRDefault="00546216" w:rsidP="008945EB">
            <w:pPr>
              <w:spacing w:after="160" w:line="259" w:lineRule="auto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7236B" w14:textId="77777777" w:rsidR="00546216" w:rsidRPr="00C015FD" w:rsidRDefault="00546216" w:rsidP="008945EB">
            <w:pPr>
              <w:spacing w:line="259" w:lineRule="auto"/>
              <w:ind w:left="41"/>
              <w:jc w:val="center"/>
            </w:pPr>
            <w:r w:rsidRPr="00C015FD">
              <w:t xml:space="preserve">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CA69058" w14:textId="77777777" w:rsidR="00546216" w:rsidRPr="00C015FD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CFC5CF4" w14:textId="77777777" w:rsidR="00546216" w:rsidRPr="00C015FD" w:rsidRDefault="00546216" w:rsidP="008945EB">
            <w:pPr>
              <w:spacing w:line="259" w:lineRule="auto"/>
              <w:ind w:left="70"/>
            </w:pPr>
            <w:r w:rsidRPr="00C015FD">
              <w:t>0</w:t>
            </w:r>
          </w:p>
        </w:tc>
      </w:tr>
      <w:tr w:rsidR="00546216" w14:paraId="396CCB28" w14:textId="77777777" w:rsidTr="008945EB">
        <w:trPr>
          <w:trHeight w:val="494"/>
        </w:trPr>
        <w:tc>
          <w:tcPr>
            <w:tcW w:w="2979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A4342CF" w14:textId="77777777" w:rsidR="00546216" w:rsidRDefault="00546216" w:rsidP="008945EB">
            <w:pPr>
              <w:spacing w:line="259" w:lineRule="auto"/>
              <w:ind w:left="80"/>
            </w:pPr>
            <w:r>
              <w:t xml:space="preserve">Celkem fakulta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166DD2A" w14:textId="77777777" w:rsidR="00546216" w:rsidRDefault="00546216" w:rsidP="008945EB">
            <w:pPr>
              <w:spacing w:line="259" w:lineRule="auto"/>
              <w:ind w:left="82"/>
            </w:pPr>
            <w:r>
              <w:t>65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23F3F31" w14:textId="77777777" w:rsidR="00546216" w:rsidRDefault="00546216" w:rsidP="008945EB">
            <w:pPr>
              <w:spacing w:line="259" w:lineRule="auto"/>
              <w:ind w:left="80"/>
            </w:pPr>
            <w:r>
              <w:t xml:space="preserve">50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F6817B6" w14:textId="77777777" w:rsidR="00546216" w:rsidRDefault="00546216" w:rsidP="008945EB">
            <w:pPr>
              <w:spacing w:line="259" w:lineRule="auto"/>
              <w:ind w:left="82"/>
            </w:pPr>
            <w:r>
              <w:t xml:space="preserve">71 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6283F3" w14:textId="77777777" w:rsidR="00546216" w:rsidRDefault="00546216" w:rsidP="008945EB">
            <w:pPr>
              <w:spacing w:line="259" w:lineRule="auto"/>
              <w:ind w:left="79"/>
            </w:pPr>
            <w:r>
              <w:t xml:space="preserve">54 </w:t>
            </w:r>
          </w:p>
        </w:tc>
      </w:tr>
      <w:tr w:rsidR="00546216" w14:paraId="475B2CB5" w14:textId="77777777" w:rsidTr="008945EB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1DBA9B1E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DA2B8" w14:textId="77777777" w:rsidR="00546216" w:rsidRDefault="00546216" w:rsidP="008945EB">
            <w:pPr>
              <w:spacing w:line="259" w:lineRule="auto"/>
              <w:ind w:left="39"/>
              <w:jc w:val="center"/>
            </w:pPr>
            <w:r>
              <w:t xml:space="preserve">115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3B837FF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682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D491299" w14:textId="77777777" w:rsidR="00546216" w:rsidRDefault="00546216" w:rsidP="008945EB">
            <w:pPr>
              <w:spacing w:line="259" w:lineRule="auto"/>
              <w:ind w:left="-38"/>
            </w:pPr>
            <w:r>
              <w:t xml:space="preserve">125 </w:t>
            </w:r>
          </w:p>
        </w:tc>
      </w:tr>
    </w:tbl>
    <w:p w14:paraId="0FCEED47" w14:textId="77777777" w:rsidR="00546216" w:rsidRDefault="00546216" w:rsidP="005F1CCF">
      <w:pPr>
        <w:pStyle w:val="Nadpis2"/>
        <w:numPr>
          <w:ilvl w:val="0"/>
          <w:numId w:val="0"/>
        </w:numPr>
        <w:ind w:left="-5" w:right="45"/>
      </w:pPr>
    </w:p>
    <w:p w14:paraId="10718840" w14:textId="77777777" w:rsidR="00546216" w:rsidRDefault="00546216" w:rsidP="00546216">
      <w:pPr>
        <w:pStyle w:val="Nadpis2"/>
        <w:ind w:left="-5" w:right="45"/>
      </w:pPr>
      <w:bookmarkStart w:id="53" w:name="_Toc137535631"/>
      <w:r>
        <w:t xml:space="preserve">Příloha </w:t>
      </w:r>
      <w:proofErr w:type="gramStart"/>
      <w:r>
        <w:t>5b</w:t>
      </w:r>
      <w:proofErr w:type="gramEnd"/>
      <w:r>
        <w:t>: Studijní neúspěšnost studentů UHK v roce 2022</w:t>
      </w:r>
      <w:bookmarkEnd w:id="53"/>
      <w:r>
        <w:t xml:space="preserve"> </w:t>
      </w:r>
    </w:p>
    <w:tbl>
      <w:tblPr>
        <w:tblStyle w:val="TableGrid"/>
        <w:tblW w:w="9056" w:type="dxa"/>
        <w:tblInd w:w="-2" w:type="dxa"/>
        <w:tblCellMar>
          <w:top w:w="41" w:type="dxa"/>
          <w:left w:w="79" w:type="dxa"/>
          <w:right w:w="41" w:type="dxa"/>
        </w:tblCellMar>
        <w:tblLook w:val="04A0" w:firstRow="1" w:lastRow="0" w:firstColumn="1" w:lastColumn="0" w:noHBand="0" w:noVBand="1"/>
      </w:tblPr>
      <w:tblGrid>
        <w:gridCol w:w="3121"/>
        <w:gridCol w:w="1274"/>
        <w:gridCol w:w="1702"/>
        <w:gridCol w:w="1274"/>
        <w:gridCol w:w="1685"/>
      </w:tblGrid>
      <w:tr w:rsidR="00546216" w14:paraId="1D4CD00E" w14:textId="77777777" w:rsidTr="008945EB">
        <w:trPr>
          <w:trHeight w:val="1066"/>
        </w:trPr>
        <w:tc>
          <w:tcPr>
            <w:tcW w:w="31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4AF5A" w14:textId="77777777" w:rsidR="00546216" w:rsidRDefault="00546216" w:rsidP="008945EB">
            <w:pPr>
              <w:spacing w:line="259" w:lineRule="auto"/>
            </w:pPr>
            <w:r>
              <w:rPr>
                <w:b/>
              </w:rPr>
              <w:t xml:space="preserve">Studijní obor/forma </w:t>
            </w:r>
          </w:p>
        </w:tc>
        <w:tc>
          <w:tcPr>
            <w:tcW w:w="29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48010F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zanechání studia </w:t>
            </w:r>
          </w:p>
        </w:tc>
        <w:tc>
          <w:tcPr>
            <w:tcW w:w="29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D95E9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Ukončení studia </w:t>
            </w:r>
            <w:proofErr w:type="gramStart"/>
            <w:r>
              <w:rPr>
                <w:b/>
              </w:rPr>
              <w:t>pro  nesplnění</w:t>
            </w:r>
            <w:proofErr w:type="gramEnd"/>
            <w:r>
              <w:rPr>
                <w:b/>
              </w:rPr>
              <w:t xml:space="preserve"> požadavků  vyplývajících ze SZŘ  </w:t>
            </w:r>
          </w:p>
        </w:tc>
      </w:tr>
      <w:tr w:rsidR="00546216" w14:paraId="0B07852F" w14:textId="77777777" w:rsidTr="008945EB">
        <w:trPr>
          <w:trHeight w:val="47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6D67CB5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AFA82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8FD08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kombinovaná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FF167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prezenční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CB990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b/>
              </w:rPr>
              <w:t xml:space="preserve">kombinovaná </w:t>
            </w:r>
          </w:p>
        </w:tc>
      </w:tr>
      <w:tr w:rsidR="00546216" w14:paraId="515AFD3B" w14:textId="77777777" w:rsidTr="008945EB">
        <w:trPr>
          <w:trHeight w:val="471"/>
        </w:trPr>
        <w:tc>
          <w:tcPr>
            <w:tcW w:w="9056" w:type="dxa"/>
            <w:gridSpan w:val="5"/>
            <w:tcBorders>
              <w:top w:val="single" w:sz="6" w:space="0" w:color="000000"/>
              <w:left w:val="single" w:sz="4" w:space="0" w:color="000000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3A8D1492" w14:textId="77777777" w:rsidR="00546216" w:rsidRDefault="00546216" w:rsidP="008945EB">
            <w:pPr>
              <w:spacing w:line="259" w:lineRule="auto"/>
            </w:pPr>
            <w:r>
              <w:rPr>
                <w:color w:val="FFFFFF"/>
              </w:rPr>
              <w:t>Bakalářské studijní programy</w:t>
            </w:r>
            <w:r>
              <w:t xml:space="preserve"> </w:t>
            </w:r>
          </w:p>
        </w:tc>
      </w:tr>
      <w:tr w:rsidR="00546216" w:rsidRPr="005C1313" w14:paraId="0C760CC1" w14:textId="77777777" w:rsidTr="008945EB">
        <w:trPr>
          <w:trHeight w:val="508"/>
        </w:trPr>
        <w:tc>
          <w:tcPr>
            <w:tcW w:w="3121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AB19242" w14:textId="77777777" w:rsidR="00546216" w:rsidRPr="005C1313" w:rsidRDefault="00546216" w:rsidP="008945EB">
            <w:pPr>
              <w:spacing w:line="259" w:lineRule="auto"/>
            </w:pPr>
            <w:r w:rsidRPr="005C1313">
              <w:t xml:space="preserve">Sociální práce  </w:t>
            </w:r>
          </w:p>
        </w:tc>
        <w:tc>
          <w:tcPr>
            <w:tcW w:w="1274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7944AEF0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2 </w:t>
            </w:r>
          </w:p>
        </w:tc>
        <w:tc>
          <w:tcPr>
            <w:tcW w:w="1702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5AF81988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3 </w:t>
            </w:r>
          </w:p>
        </w:tc>
        <w:tc>
          <w:tcPr>
            <w:tcW w:w="1274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7AF8696B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2 </w:t>
            </w:r>
          </w:p>
        </w:tc>
        <w:tc>
          <w:tcPr>
            <w:tcW w:w="1685" w:type="dxa"/>
            <w:tcBorders>
              <w:top w:val="single" w:sz="33" w:space="0" w:color="FFFFFF"/>
              <w:left w:val="single" w:sz="6" w:space="0" w:color="000000"/>
              <w:bottom w:val="single" w:sz="33" w:space="0" w:color="FFFFFF"/>
              <w:right w:val="single" w:sz="6" w:space="0" w:color="000000"/>
            </w:tcBorders>
          </w:tcPr>
          <w:p w14:paraId="26F1271B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1 </w:t>
            </w:r>
          </w:p>
        </w:tc>
      </w:tr>
      <w:tr w:rsidR="00546216" w:rsidRPr="005C1313" w14:paraId="3EE88093" w14:textId="77777777" w:rsidTr="008945EB">
        <w:trPr>
          <w:trHeight w:val="770"/>
        </w:trPr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408B4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Sociální práce s osobami se sníženou soběstačností 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EAAE6" w14:textId="77777777" w:rsidR="00546216" w:rsidRPr="005C1313" w:rsidRDefault="00546216" w:rsidP="008945EB">
            <w:pPr>
              <w:spacing w:line="259" w:lineRule="auto"/>
              <w:ind w:left="2"/>
            </w:pPr>
            <w:r w:rsidRPr="005C1313">
              <w:t xml:space="preserve">X 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EF44D" w14:textId="77777777" w:rsidR="00546216" w:rsidRPr="005C1313" w:rsidRDefault="00546216" w:rsidP="008945EB">
            <w:pPr>
              <w:spacing w:line="259" w:lineRule="auto"/>
            </w:pPr>
            <w:r w:rsidRPr="005C1313">
              <w:t xml:space="preserve">0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EF108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X 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5CF1AF8C" w14:textId="77777777" w:rsidR="00546216" w:rsidRPr="005C1313" w:rsidRDefault="00546216" w:rsidP="008945EB">
            <w:pPr>
              <w:spacing w:line="259" w:lineRule="auto"/>
            </w:pPr>
            <w:r w:rsidRPr="005C1313">
              <w:t xml:space="preserve">2 </w:t>
            </w:r>
          </w:p>
        </w:tc>
      </w:tr>
      <w:tr w:rsidR="00546216" w:rsidRPr="005C1313" w14:paraId="4AFB1C35" w14:textId="77777777" w:rsidTr="008945EB">
        <w:trPr>
          <w:trHeight w:val="706"/>
        </w:trPr>
        <w:tc>
          <w:tcPr>
            <w:tcW w:w="3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789964C3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Program: B6731 Sociální politika a sociální práce  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FBB731E" w14:textId="77777777" w:rsidR="00546216" w:rsidRPr="005C1313" w:rsidRDefault="00546216" w:rsidP="008945EB">
            <w:pPr>
              <w:spacing w:line="259" w:lineRule="auto"/>
              <w:ind w:left="2"/>
            </w:pPr>
            <w:r w:rsidRPr="005C1313">
              <w:t xml:space="preserve">2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453C1D7D" w14:textId="77777777" w:rsidR="00546216" w:rsidRPr="005C1313" w:rsidRDefault="00546216" w:rsidP="008945EB">
            <w:pPr>
              <w:spacing w:line="259" w:lineRule="auto"/>
            </w:pPr>
            <w:r w:rsidRPr="005C1313">
              <w:t xml:space="preserve">3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E442B37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2 </w:t>
            </w:r>
          </w:p>
        </w:tc>
        <w:tc>
          <w:tcPr>
            <w:tcW w:w="1685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083A988D" w14:textId="77777777" w:rsidR="00546216" w:rsidRPr="005C1313" w:rsidRDefault="00546216" w:rsidP="008945EB">
            <w:pPr>
              <w:spacing w:line="259" w:lineRule="auto"/>
            </w:pPr>
            <w:r w:rsidRPr="005C1313">
              <w:t xml:space="preserve">3 </w:t>
            </w:r>
          </w:p>
        </w:tc>
      </w:tr>
      <w:tr w:rsidR="00546216" w:rsidRPr="005C1313" w14:paraId="3B74D584" w14:textId="77777777" w:rsidTr="008945EB">
        <w:trPr>
          <w:trHeight w:val="527"/>
        </w:trPr>
        <w:tc>
          <w:tcPr>
            <w:tcW w:w="31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605EE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lastRenderedPageBreak/>
              <w:t xml:space="preserve">Celkem bakalářské studijní programy 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0CE4BC9" w14:textId="77777777" w:rsidR="00546216" w:rsidRPr="005C1313" w:rsidRDefault="00546216" w:rsidP="008945EB">
            <w:pPr>
              <w:spacing w:line="259" w:lineRule="auto"/>
              <w:ind w:left="2"/>
            </w:pPr>
            <w:r w:rsidRPr="005C1313">
              <w:t xml:space="preserve">2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53E2D11" w14:textId="77777777" w:rsidR="00546216" w:rsidRPr="005C1313" w:rsidRDefault="00546216" w:rsidP="008945EB">
            <w:pPr>
              <w:spacing w:line="259" w:lineRule="auto"/>
            </w:pPr>
            <w:r w:rsidRPr="005C1313">
              <w:t xml:space="preserve">3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D53D737" w14:textId="77777777" w:rsidR="00546216" w:rsidRPr="005C1313" w:rsidRDefault="00546216" w:rsidP="008945EB">
            <w:pPr>
              <w:spacing w:line="259" w:lineRule="auto"/>
              <w:ind w:left="1"/>
            </w:pPr>
            <w:r w:rsidRPr="005C1313">
              <w:t xml:space="preserve">2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4744481" w14:textId="77777777" w:rsidR="00546216" w:rsidRPr="005C1313" w:rsidRDefault="00546216" w:rsidP="008945EB">
            <w:pPr>
              <w:spacing w:line="259" w:lineRule="auto"/>
            </w:pPr>
            <w:r w:rsidRPr="005C1313">
              <w:t xml:space="preserve">3 </w:t>
            </w:r>
          </w:p>
        </w:tc>
      </w:tr>
      <w:tr w:rsidR="00546216" w:rsidRPr="005C1313" w14:paraId="4318061D" w14:textId="77777777" w:rsidTr="008945EB">
        <w:trPr>
          <w:trHeight w:val="49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2FFBD4" w14:textId="77777777" w:rsidR="00546216" w:rsidRPr="005C1313" w:rsidRDefault="00546216" w:rsidP="008945EB">
            <w:pPr>
              <w:spacing w:after="160" w:line="259" w:lineRule="auto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CA372" w14:textId="77777777" w:rsidR="00546216" w:rsidRPr="005C1313" w:rsidRDefault="00546216" w:rsidP="008945EB">
            <w:pPr>
              <w:spacing w:line="259" w:lineRule="auto"/>
              <w:ind w:left="34"/>
              <w:jc w:val="center"/>
            </w:pPr>
            <w:r w:rsidRPr="005C1313">
              <w:t xml:space="preserve">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677256E" w14:textId="77777777" w:rsidR="00546216" w:rsidRPr="005C1313" w:rsidRDefault="00546216" w:rsidP="008945EB">
            <w:pPr>
              <w:spacing w:after="160" w:line="259" w:lineRule="auto"/>
            </w:pPr>
          </w:p>
        </w:tc>
        <w:tc>
          <w:tcPr>
            <w:tcW w:w="168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3E3BEB5" w14:textId="77777777" w:rsidR="00546216" w:rsidRPr="005C1313" w:rsidRDefault="00546216" w:rsidP="008945EB">
            <w:pPr>
              <w:spacing w:line="259" w:lineRule="auto"/>
              <w:ind w:left="60"/>
            </w:pPr>
            <w:r w:rsidRPr="005C1313">
              <w:t xml:space="preserve">5 </w:t>
            </w:r>
          </w:p>
        </w:tc>
      </w:tr>
      <w:tr w:rsidR="00546216" w14:paraId="4E8B3B36" w14:textId="77777777" w:rsidTr="008945EB">
        <w:trPr>
          <w:trHeight w:val="471"/>
        </w:trPr>
        <w:tc>
          <w:tcPr>
            <w:tcW w:w="7371" w:type="dxa"/>
            <w:gridSpan w:val="4"/>
            <w:tcBorders>
              <w:top w:val="single" w:sz="6" w:space="0" w:color="000000"/>
              <w:left w:val="single" w:sz="4" w:space="0" w:color="000000"/>
              <w:bottom w:val="single" w:sz="33" w:space="0" w:color="FFFFFF"/>
              <w:right w:val="nil"/>
            </w:tcBorders>
            <w:shd w:val="clear" w:color="auto" w:fill="84BD00"/>
          </w:tcPr>
          <w:p w14:paraId="0BAF50A5" w14:textId="77777777" w:rsidR="00546216" w:rsidRDefault="00546216" w:rsidP="008945EB">
            <w:pPr>
              <w:spacing w:line="259" w:lineRule="auto"/>
              <w:ind w:left="1"/>
            </w:pPr>
            <w:r>
              <w:rPr>
                <w:color w:val="FFFFFF"/>
              </w:rPr>
              <w:t xml:space="preserve">Navazující magisterské studijní programy </w:t>
            </w:r>
            <w:r>
              <w:t xml:space="preserve"> </w:t>
            </w:r>
          </w:p>
        </w:tc>
        <w:tc>
          <w:tcPr>
            <w:tcW w:w="1685" w:type="dxa"/>
            <w:tcBorders>
              <w:top w:val="single" w:sz="6" w:space="0" w:color="000000"/>
              <w:left w:val="nil"/>
              <w:bottom w:val="single" w:sz="33" w:space="0" w:color="FFFFFF"/>
              <w:right w:val="single" w:sz="6" w:space="0" w:color="000000"/>
            </w:tcBorders>
            <w:shd w:val="clear" w:color="auto" w:fill="84BD00"/>
          </w:tcPr>
          <w:p w14:paraId="5FB56FB4" w14:textId="77777777" w:rsidR="00546216" w:rsidRDefault="00546216" w:rsidP="008945EB">
            <w:pPr>
              <w:spacing w:after="160" w:line="259" w:lineRule="auto"/>
            </w:pPr>
          </w:p>
        </w:tc>
      </w:tr>
      <w:tr w:rsidR="00546216" w14:paraId="65D5BF20" w14:textId="77777777" w:rsidTr="008945EB">
        <w:trPr>
          <w:trHeight w:val="529"/>
        </w:trPr>
        <w:tc>
          <w:tcPr>
            <w:tcW w:w="3121" w:type="dxa"/>
            <w:tcBorders>
              <w:top w:val="single" w:sz="33" w:space="0" w:color="FFFFFF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6B52E5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Sociální práce  </w:t>
            </w:r>
          </w:p>
        </w:tc>
        <w:tc>
          <w:tcPr>
            <w:tcW w:w="127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7F196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2 </w:t>
            </w:r>
          </w:p>
        </w:tc>
        <w:tc>
          <w:tcPr>
            <w:tcW w:w="1702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BCB86" w14:textId="77777777" w:rsidR="00546216" w:rsidRDefault="00546216" w:rsidP="008945EB">
            <w:pPr>
              <w:spacing w:line="259" w:lineRule="auto"/>
            </w:pPr>
            <w:r>
              <w:t xml:space="preserve">3 </w:t>
            </w:r>
          </w:p>
        </w:tc>
        <w:tc>
          <w:tcPr>
            <w:tcW w:w="1274" w:type="dxa"/>
            <w:tcBorders>
              <w:top w:val="single" w:sz="33" w:space="0" w:color="FFFFFF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BD12F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0 </w:t>
            </w:r>
          </w:p>
        </w:tc>
        <w:tc>
          <w:tcPr>
            <w:tcW w:w="1685" w:type="dxa"/>
            <w:tcBorders>
              <w:top w:val="single" w:sz="33" w:space="0" w:color="FFFFFF"/>
              <w:left w:val="single" w:sz="6" w:space="0" w:color="000000"/>
              <w:bottom w:val="single" w:sz="33" w:space="0" w:color="E7E6E6"/>
              <w:right w:val="single" w:sz="6" w:space="0" w:color="000000"/>
            </w:tcBorders>
          </w:tcPr>
          <w:p w14:paraId="6B34DB80" w14:textId="77777777" w:rsidR="00546216" w:rsidRDefault="00546216" w:rsidP="008945EB">
            <w:pPr>
              <w:spacing w:line="259" w:lineRule="auto"/>
            </w:pPr>
            <w:r>
              <w:t xml:space="preserve">2 </w:t>
            </w:r>
          </w:p>
        </w:tc>
      </w:tr>
      <w:tr w:rsidR="00546216" w14:paraId="79AF9791" w14:textId="77777777" w:rsidTr="008945EB">
        <w:trPr>
          <w:trHeight w:val="706"/>
        </w:trPr>
        <w:tc>
          <w:tcPr>
            <w:tcW w:w="312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41211C1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Program N6731 Sociální politika a sociální práce 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543FFEDD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2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62157C0" w14:textId="77777777" w:rsidR="00546216" w:rsidRDefault="00546216" w:rsidP="008945EB">
            <w:pPr>
              <w:spacing w:line="259" w:lineRule="auto"/>
            </w:pPr>
            <w:r>
              <w:t xml:space="preserve">3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38303711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0 </w:t>
            </w:r>
          </w:p>
        </w:tc>
        <w:tc>
          <w:tcPr>
            <w:tcW w:w="1685" w:type="dxa"/>
            <w:tcBorders>
              <w:top w:val="single" w:sz="33" w:space="0" w:color="E7E6E6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</w:tcPr>
          <w:p w14:paraId="2CBD6A9B" w14:textId="77777777" w:rsidR="00546216" w:rsidRDefault="00546216" w:rsidP="008945EB">
            <w:pPr>
              <w:spacing w:line="259" w:lineRule="auto"/>
            </w:pPr>
            <w:r>
              <w:t xml:space="preserve">2 </w:t>
            </w:r>
          </w:p>
        </w:tc>
      </w:tr>
      <w:tr w:rsidR="00546216" w14:paraId="2AE0AC69" w14:textId="77777777" w:rsidTr="008945EB">
        <w:trPr>
          <w:trHeight w:val="527"/>
        </w:trPr>
        <w:tc>
          <w:tcPr>
            <w:tcW w:w="31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0569F05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Celkem navazující magisterské studijní programy 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61F5AB4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2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2BE7AE11" w14:textId="77777777" w:rsidR="00546216" w:rsidRDefault="00546216" w:rsidP="008945EB">
            <w:pPr>
              <w:spacing w:line="259" w:lineRule="auto"/>
            </w:pPr>
            <w:r>
              <w:t xml:space="preserve">3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20D939F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0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DE5259D" w14:textId="77777777" w:rsidR="00546216" w:rsidRDefault="00546216" w:rsidP="008945EB">
            <w:pPr>
              <w:spacing w:line="259" w:lineRule="auto"/>
            </w:pPr>
            <w:r>
              <w:t xml:space="preserve">2 </w:t>
            </w:r>
          </w:p>
        </w:tc>
      </w:tr>
      <w:tr w:rsidR="00546216" w14:paraId="48241429" w14:textId="77777777" w:rsidTr="008945EB">
        <w:trPr>
          <w:trHeight w:val="5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84310B7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4E46C" w14:textId="77777777" w:rsidR="00546216" w:rsidRDefault="00546216" w:rsidP="008945EB">
            <w:pPr>
              <w:spacing w:line="259" w:lineRule="auto"/>
              <w:ind w:left="37"/>
              <w:jc w:val="center"/>
            </w:pPr>
            <w:r>
              <w:t xml:space="preserve">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B1BAF97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68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02C2213" w14:textId="77777777" w:rsidR="00546216" w:rsidRDefault="00546216" w:rsidP="008945EB">
            <w:pPr>
              <w:spacing w:line="259" w:lineRule="auto"/>
              <w:ind w:left="24"/>
            </w:pPr>
            <w:r>
              <w:t xml:space="preserve">2 </w:t>
            </w:r>
          </w:p>
        </w:tc>
      </w:tr>
      <w:tr w:rsidR="00546216" w14:paraId="0FB55FFC" w14:textId="77777777" w:rsidTr="008945EB">
        <w:trPr>
          <w:trHeight w:val="494"/>
        </w:trPr>
        <w:tc>
          <w:tcPr>
            <w:tcW w:w="3121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2B2639E5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Celkem  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7487C73A" w14:textId="77777777" w:rsidR="00546216" w:rsidRDefault="00546216" w:rsidP="008945EB">
            <w:pPr>
              <w:spacing w:line="259" w:lineRule="auto"/>
              <w:ind w:left="2"/>
            </w:pPr>
            <w:r>
              <w:t xml:space="preserve">4 </w:t>
            </w:r>
          </w:p>
        </w:tc>
        <w:tc>
          <w:tcPr>
            <w:tcW w:w="17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7F2EF63" w14:textId="77777777" w:rsidR="00546216" w:rsidRDefault="00546216" w:rsidP="008945EB">
            <w:pPr>
              <w:spacing w:line="259" w:lineRule="auto"/>
            </w:pPr>
            <w:r>
              <w:t xml:space="preserve">6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5DD6716B" w14:textId="77777777" w:rsidR="00546216" w:rsidRDefault="00546216" w:rsidP="008945EB">
            <w:pPr>
              <w:spacing w:line="259" w:lineRule="auto"/>
              <w:ind w:left="1"/>
            </w:pPr>
            <w:r>
              <w:t xml:space="preserve">2 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6CA0884" w14:textId="77777777" w:rsidR="00546216" w:rsidRDefault="00546216" w:rsidP="008945EB">
            <w:pPr>
              <w:spacing w:line="259" w:lineRule="auto"/>
            </w:pPr>
            <w:r>
              <w:t xml:space="preserve">5 </w:t>
            </w:r>
          </w:p>
        </w:tc>
      </w:tr>
      <w:tr w:rsidR="00546216" w14:paraId="1DB1C426" w14:textId="77777777" w:rsidTr="008945EB">
        <w:trPr>
          <w:trHeight w:val="4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3C300A95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2CD46" w14:textId="77777777" w:rsidR="00546216" w:rsidRDefault="00546216" w:rsidP="008945EB">
            <w:pPr>
              <w:spacing w:line="259" w:lineRule="auto"/>
              <w:ind w:left="35"/>
              <w:jc w:val="center"/>
            </w:pPr>
            <w:r>
              <w:t xml:space="preserve">10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E59B36B" w14:textId="77777777" w:rsidR="00546216" w:rsidRDefault="00546216" w:rsidP="008945EB">
            <w:pPr>
              <w:spacing w:after="160" w:line="259" w:lineRule="auto"/>
            </w:pPr>
          </w:p>
        </w:tc>
        <w:tc>
          <w:tcPr>
            <w:tcW w:w="1685" w:type="dxa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2450A88" w14:textId="77777777" w:rsidR="00546216" w:rsidRDefault="00546216" w:rsidP="008945EB">
            <w:pPr>
              <w:spacing w:line="259" w:lineRule="auto"/>
              <w:ind w:left="19"/>
            </w:pPr>
            <w:r>
              <w:t xml:space="preserve">7 </w:t>
            </w:r>
          </w:p>
        </w:tc>
      </w:tr>
    </w:tbl>
    <w:p w14:paraId="47BE96E2" w14:textId="77777777" w:rsidR="00A2794C" w:rsidRDefault="007B1FCE" w:rsidP="007B1FCE">
      <w:pPr>
        <w:pStyle w:val="Nadpis1"/>
        <w:numPr>
          <w:ilvl w:val="0"/>
          <w:numId w:val="0"/>
        </w:numPr>
        <w:rPr>
          <w:rFonts w:asciiTheme="minorHAnsi" w:eastAsia="Comenia Sans" w:hAnsiTheme="minorHAnsi" w:cs="Comenia Sans"/>
          <w:color w:val="auto"/>
          <w:sz w:val="24"/>
          <w:szCs w:val="22"/>
        </w:rPr>
      </w:pPr>
      <w:bookmarkStart w:id="54" w:name="_Toc137535632"/>
      <w:r w:rsidRPr="007B1FCE">
        <w:rPr>
          <w:rFonts w:asciiTheme="minorHAnsi" w:eastAsia="Comenia Sans" w:hAnsiTheme="minorHAnsi" w:cs="Comenia Sans"/>
          <w:color w:val="auto"/>
          <w:sz w:val="24"/>
          <w:szCs w:val="22"/>
        </w:rPr>
        <w:t>Příloha 7: Členství akademiků v odborných společnostech</w:t>
      </w:r>
      <w:bookmarkEnd w:id="54"/>
    </w:p>
    <w:p w14:paraId="75AF34F7" w14:textId="77777777" w:rsidR="00E022CC" w:rsidRPr="00E022CC" w:rsidRDefault="00E022CC" w:rsidP="00E022C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0"/>
        <w:gridCol w:w="6572"/>
      </w:tblGrid>
      <w:tr w:rsidR="007B1FCE" w:rsidRPr="007B1FCE" w14:paraId="1B835E8B" w14:textId="77777777" w:rsidTr="001F4477">
        <w:trPr>
          <w:trHeight w:val="450"/>
        </w:trPr>
        <w:tc>
          <w:tcPr>
            <w:tcW w:w="1374" w:type="pct"/>
            <w:shd w:val="clear" w:color="auto" w:fill="FFFFFF" w:themeFill="background1"/>
            <w:hideMark/>
          </w:tcPr>
          <w:p w14:paraId="5D8FD1E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b/>
                <w:bCs/>
                <w:color w:val="000000"/>
                <w:szCs w:val="24"/>
                <w:lang w:eastAsia="cs-CZ"/>
              </w:rPr>
              <w:t>Jméno pracovníka</w:t>
            </w: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7174739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b/>
                <w:bCs/>
                <w:color w:val="000000"/>
                <w:szCs w:val="24"/>
                <w:lang w:eastAsia="cs-CZ"/>
              </w:rPr>
              <w:t>Název odborné společnosti</w:t>
            </w: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7B1FCE" w:rsidRPr="007B1FCE" w14:paraId="5E8B3224" w14:textId="77777777" w:rsidTr="001F4477">
        <w:trPr>
          <w:trHeight w:val="735"/>
        </w:trPr>
        <w:tc>
          <w:tcPr>
            <w:tcW w:w="1374" w:type="pct"/>
            <w:shd w:val="clear" w:color="auto" w:fill="FFFFFF" w:themeFill="background1"/>
            <w:hideMark/>
          </w:tcPr>
          <w:p w14:paraId="19CEC98C" w14:textId="77777777" w:rsidR="007B1FCE" w:rsidRPr="007B1FCE" w:rsidRDefault="007B1FCE" w:rsidP="007B1FCE">
            <w:pPr>
              <w:widowControl/>
              <w:ind w:left="75" w:right="33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PhDr. Zdeněk Beran,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2D16CB8A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Medieval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Central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Europe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Research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Network (MECERN) Výzkumné centrum Dvory a rezidence ve středověku AV ČR </w:t>
            </w:r>
          </w:p>
        </w:tc>
      </w:tr>
      <w:tr w:rsidR="007B1FCE" w:rsidRPr="007B1FCE" w14:paraId="10786F68" w14:textId="77777777" w:rsidTr="001F4477">
        <w:trPr>
          <w:trHeight w:val="1155"/>
        </w:trPr>
        <w:tc>
          <w:tcPr>
            <w:tcW w:w="1374" w:type="pct"/>
            <w:shd w:val="clear" w:color="auto" w:fill="FFFFFF" w:themeFill="background1"/>
            <w:hideMark/>
          </w:tcPr>
          <w:p w14:paraId="1D0F7415" w14:textId="77777777" w:rsidR="007B1FCE" w:rsidRPr="007B1FCE" w:rsidRDefault="007B1FCE" w:rsidP="007B1FCE">
            <w:pPr>
              <w:widowControl/>
              <w:ind w:left="75" w:right="109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PhDr. Zuzana Bláhová,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74E51DC5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archeologická společnost (členka hlavního výboru – hospodář) </w:t>
            </w:r>
          </w:p>
          <w:p w14:paraId="14B40E19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Společnost Národního muzea </w:t>
            </w:r>
          </w:p>
          <w:p w14:paraId="5A8D8E8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Společnost přátel Lužice </w:t>
            </w:r>
          </w:p>
          <w:p w14:paraId="03A29D4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Asociace muzeí a galerií ČR </w:t>
            </w:r>
          </w:p>
        </w:tc>
      </w:tr>
      <w:tr w:rsidR="007B1FCE" w:rsidRPr="007B1FCE" w14:paraId="2FAA1DE3" w14:textId="77777777" w:rsidTr="001F4477">
        <w:trPr>
          <w:trHeight w:val="2790"/>
        </w:trPr>
        <w:tc>
          <w:tcPr>
            <w:tcW w:w="1374" w:type="pct"/>
            <w:shd w:val="clear" w:color="auto" w:fill="FFFFFF" w:themeFill="background1"/>
            <w:hideMark/>
          </w:tcPr>
          <w:p w14:paraId="7756AE9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Mgr. Martina </w:t>
            </w:r>
            <w:proofErr w:type="gram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Bolom- Kotari</w:t>
            </w:r>
            <w:proofErr w:type="gram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5375A1F6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ICARUS (International Centre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Archival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Research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), členka výboru – tajemnice společnosti </w:t>
            </w:r>
          </w:p>
          <w:p w14:paraId="62D34DFB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SIGILLVM. Network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research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Seals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and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Sealing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: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history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, art,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preservation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  <w:p w14:paraId="5F637A70" w14:textId="77777777" w:rsidR="007B1FCE" w:rsidRPr="007B1FCE" w:rsidRDefault="007B1FCE" w:rsidP="007B1FCE">
            <w:pPr>
              <w:widowControl/>
              <w:ind w:left="75" w:right="204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archivní společnost </w:t>
            </w:r>
          </w:p>
          <w:p w14:paraId="065CF5E1" w14:textId="77777777" w:rsidR="007B1FCE" w:rsidRPr="007B1FCE" w:rsidRDefault="007B1FCE" w:rsidP="007B1FCE">
            <w:pPr>
              <w:widowControl/>
              <w:ind w:left="75" w:right="204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Česko-moravská genealogická a heraldická společnost </w:t>
            </w:r>
          </w:p>
          <w:p w14:paraId="37516E63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TIME MACHINE Česko – místopředsedkyně </w:t>
            </w:r>
          </w:p>
          <w:p w14:paraId="4A04A7E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TIME MACHINE – ambasador pro Českou republiku, členka kontrolního výboru </w:t>
            </w:r>
          </w:p>
        </w:tc>
      </w:tr>
      <w:tr w:rsidR="007B1FCE" w:rsidRPr="007B1FCE" w14:paraId="38A00E19" w14:textId="77777777" w:rsidTr="001F4477">
        <w:trPr>
          <w:trHeight w:val="645"/>
        </w:trPr>
        <w:tc>
          <w:tcPr>
            <w:tcW w:w="1374" w:type="pct"/>
            <w:shd w:val="clear" w:color="auto" w:fill="FFFFFF" w:themeFill="background1"/>
            <w:hideMark/>
          </w:tcPr>
          <w:p w14:paraId="2C49668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Lucie </w:t>
            </w:r>
          </w:p>
          <w:p w14:paraId="16F02E4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Cviklová, M.A.,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172D1C36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sociologická společnost (členka kontrolní komise) </w:t>
            </w: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br/>
            </w:r>
            <w:r w:rsidRPr="007B1FCE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 </w:t>
            </w:r>
          </w:p>
        </w:tc>
      </w:tr>
      <w:tr w:rsidR="007B1FCE" w:rsidRPr="007B1FCE" w14:paraId="27A3FD52" w14:textId="77777777" w:rsidTr="001F4477">
        <w:trPr>
          <w:trHeight w:val="645"/>
        </w:trPr>
        <w:tc>
          <w:tcPr>
            <w:tcW w:w="1374" w:type="pct"/>
            <w:shd w:val="clear" w:color="auto" w:fill="FFFFFF" w:themeFill="background1"/>
            <w:hideMark/>
          </w:tcPr>
          <w:p w14:paraId="6F499DAF" w14:textId="77777777" w:rsidR="007B1FCE" w:rsidRPr="007B1FCE" w:rsidRDefault="007B1FCE" w:rsidP="007B1FCE">
            <w:pPr>
              <w:widowControl/>
              <w:ind w:left="75" w:right="33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et Mgr. Jan Černý,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76334326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Society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the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Phenomenology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Religious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Experience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7B1FCE" w:rsidRPr="007B1FCE" w14:paraId="43923649" w14:textId="77777777" w:rsidTr="001F4477">
        <w:trPr>
          <w:trHeight w:val="2820"/>
        </w:trPr>
        <w:tc>
          <w:tcPr>
            <w:tcW w:w="1374" w:type="pct"/>
            <w:shd w:val="clear" w:color="auto" w:fill="FFFFFF" w:themeFill="background1"/>
            <w:hideMark/>
          </w:tcPr>
          <w:p w14:paraId="5939F7A6" w14:textId="77777777" w:rsidR="007B1FCE" w:rsidRPr="007B1FCE" w:rsidRDefault="007B1FCE" w:rsidP="007B1FCE">
            <w:pPr>
              <w:widowControl/>
              <w:ind w:left="75" w:right="33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lastRenderedPageBreak/>
              <w:t>doc. Mgr. Jaroslav Daneš, Ph.D. </w:t>
            </w:r>
          </w:p>
          <w:p w14:paraId="1FDE7260" w14:textId="77777777" w:rsidR="007B1FCE" w:rsidRPr="007B1FCE" w:rsidRDefault="007B1FCE" w:rsidP="007B1FCE">
            <w:pPr>
              <w:widowControl/>
              <w:ind w:left="75" w:right="94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ThDr. Martin Dekarli,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Th.D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33D682E6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Legacy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Greek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Political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Thought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(University of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Reading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)  </w:t>
            </w:r>
          </w:p>
          <w:p w14:paraId="476889F8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(Cambridge)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Classical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proofErr w:type="gram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- doživotní</w:t>
            </w:r>
            <w:proofErr w:type="gram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členství </w:t>
            </w:r>
          </w:p>
          <w:p w14:paraId="1081D5D3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Société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International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pour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l’Étude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de la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Philosophie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Médiévale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(SIEPM) </w:t>
            </w:r>
          </w:p>
          <w:p w14:paraId="5FF4B440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European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Graduate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School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Ancient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and Medieval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Philosophy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(EGSAMP) </w:t>
            </w:r>
          </w:p>
          <w:p w14:paraId="49B3E8B8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The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Bohemian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Reformation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and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Religious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Practice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(BRRP) Česká společnost pro studium Aristotela a jeho </w:t>
            </w:r>
          </w:p>
          <w:p w14:paraId="15F3C326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myšlenkového odkazu (ČSPSAMO) </w:t>
            </w:r>
          </w:p>
        </w:tc>
      </w:tr>
      <w:tr w:rsidR="007B1FCE" w:rsidRPr="007B1FCE" w14:paraId="6E9F98C8" w14:textId="77777777" w:rsidTr="001F4477">
        <w:trPr>
          <w:trHeight w:val="735"/>
        </w:trPr>
        <w:tc>
          <w:tcPr>
            <w:tcW w:w="1374" w:type="pct"/>
            <w:shd w:val="clear" w:color="auto" w:fill="FFFFFF" w:themeFill="background1"/>
            <w:hideMark/>
          </w:tcPr>
          <w:p w14:paraId="5B39722C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PhDr. Eduard Droberjar, Dr.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45DDF227" w14:textId="77777777" w:rsidR="007B1FCE" w:rsidRPr="007B1FCE" w:rsidRDefault="007B1FCE" w:rsidP="007B1FCE">
            <w:pPr>
              <w:widowControl/>
              <w:ind w:left="75" w:right="21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Deutsches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Archäologisches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Institut (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Berlin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), korespondenční člen </w:t>
            </w:r>
          </w:p>
        </w:tc>
      </w:tr>
      <w:tr w:rsidR="007B1FCE" w:rsidRPr="007B1FCE" w14:paraId="51043EDD" w14:textId="77777777" w:rsidTr="001F4477">
        <w:trPr>
          <w:trHeight w:val="660"/>
        </w:trPr>
        <w:tc>
          <w:tcPr>
            <w:tcW w:w="1374" w:type="pct"/>
            <w:shd w:val="clear" w:color="auto" w:fill="FFFFFF" w:themeFill="background1"/>
            <w:hideMark/>
          </w:tcPr>
          <w:p w14:paraId="7BB52FF5" w14:textId="77777777" w:rsidR="007B1FCE" w:rsidRPr="004B26DD" w:rsidRDefault="007B1FCE" w:rsidP="007B1FCE">
            <w:pPr>
              <w:widowControl/>
              <w:ind w:left="75" w:right="720"/>
              <w:textAlignment w:val="baseline"/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Pavla Dočekalová,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70FDBB38" w14:textId="77777777" w:rsidR="007B1FCE" w:rsidRPr="004B26DD" w:rsidRDefault="007B1FCE" w:rsidP="007B1FCE">
            <w:pPr>
              <w:widowControl/>
              <w:ind w:left="75"/>
              <w:textAlignment w:val="baseline"/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</w:pPr>
            <w:r w:rsidRPr="004B26DD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politologická společnost </w:t>
            </w:r>
          </w:p>
        </w:tc>
      </w:tr>
      <w:tr w:rsidR="007B1FCE" w:rsidRPr="007B1FCE" w14:paraId="37DDF65B" w14:textId="77777777" w:rsidTr="001F4477">
        <w:trPr>
          <w:trHeight w:val="1035"/>
        </w:trPr>
        <w:tc>
          <w:tcPr>
            <w:tcW w:w="1374" w:type="pct"/>
            <w:shd w:val="clear" w:color="auto" w:fill="FFFFFF" w:themeFill="background1"/>
            <w:hideMark/>
          </w:tcPr>
          <w:p w14:paraId="2AEC974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Pavel Drnovský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517537D8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archeologická společnost </w:t>
            </w:r>
          </w:p>
          <w:p w14:paraId="18EC2F44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Výzkumné centrum Dvory a rezidence ve středověku při HÚ AV ČR </w:t>
            </w:r>
          </w:p>
        </w:tc>
      </w:tr>
      <w:tr w:rsidR="007B1FCE" w:rsidRPr="007B1FCE" w14:paraId="2A3EB29F" w14:textId="77777777" w:rsidTr="001F4477">
        <w:trPr>
          <w:trHeight w:val="555"/>
        </w:trPr>
        <w:tc>
          <w:tcPr>
            <w:tcW w:w="1374" w:type="pct"/>
            <w:shd w:val="clear" w:color="auto" w:fill="FFFFFF" w:themeFill="background1"/>
            <w:hideMark/>
          </w:tcPr>
          <w:p w14:paraId="5940D2C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prof. PhDr. Ondřej </w:t>
            </w:r>
          </w:p>
          <w:p w14:paraId="26E40932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Felcman, CSc.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15418D45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Polsko-česká vědecká společnost ve Vratislavi </w:t>
            </w:r>
          </w:p>
          <w:p w14:paraId="0ED55C32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Sdružení historiků ČR </w:t>
            </w:r>
          </w:p>
        </w:tc>
      </w:tr>
      <w:tr w:rsidR="007B1FCE" w:rsidRPr="007B1FCE" w14:paraId="754B8CE8" w14:textId="77777777" w:rsidTr="001F4477">
        <w:trPr>
          <w:trHeight w:val="720"/>
        </w:trPr>
        <w:tc>
          <w:tcPr>
            <w:tcW w:w="1374" w:type="pct"/>
            <w:shd w:val="clear" w:color="auto" w:fill="FFFFFF" w:themeFill="background1"/>
            <w:hideMark/>
          </w:tcPr>
          <w:p w14:paraId="42574A0A" w14:textId="77777777" w:rsidR="007B1FCE" w:rsidRPr="007B1FCE" w:rsidRDefault="007B1FCE" w:rsidP="007B1FCE">
            <w:pPr>
              <w:widowControl/>
              <w:ind w:left="75" w:right="33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PhDr. Vlastimil Fiala, CSc.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29C0380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asociace pro Africká studia </w:t>
            </w:r>
          </w:p>
          <w:p w14:paraId="4E322894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společnost pro politické vědy (ČSPV) </w:t>
            </w:r>
          </w:p>
        </w:tc>
      </w:tr>
      <w:tr w:rsidR="007B1FCE" w:rsidRPr="007B1FCE" w14:paraId="2E9D5D2B" w14:textId="77777777" w:rsidTr="001F4477">
        <w:trPr>
          <w:trHeight w:val="735"/>
        </w:trPr>
        <w:tc>
          <w:tcPr>
            <w:tcW w:w="1374" w:type="pct"/>
            <w:shd w:val="clear" w:color="auto" w:fill="FFFFFF" w:themeFill="background1"/>
            <w:hideMark/>
          </w:tcPr>
          <w:p w14:paraId="6E6983A2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Petr Hejhal, Ph.D. </w:t>
            </w:r>
          </w:p>
          <w:p w14:paraId="60EBD8A8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Jan Hloušek,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52E39A25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archeologická společnost </w:t>
            </w:r>
          </w:p>
          <w:p w14:paraId="009D539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Rada vlády ČR pro nestátní neziskové organizace </w:t>
            </w:r>
          </w:p>
        </w:tc>
      </w:tr>
      <w:tr w:rsidR="007B1FCE" w:rsidRPr="007B1FCE" w14:paraId="78D68B95" w14:textId="77777777" w:rsidTr="001F4477">
        <w:trPr>
          <w:trHeight w:val="735"/>
        </w:trPr>
        <w:tc>
          <w:tcPr>
            <w:tcW w:w="1374" w:type="pct"/>
            <w:shd w:val="clear" w:color="auto" w:fill="FFFFFF" w:themeFill="background1"/>
            <w:hideMark/>
          </w:tcPr>
          <w:p w14:paraId="660BF7C3" w14:textId="77777777" w:rsidR="007B1FCE" w:rsidRPr="007B1FCE" w:rsidRDefault="007B1FCE" w:rsidP="007B1FCE">
            <w:pPr>
              <w:widowControl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et Mgr. Jan Horák, PhD et PhD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742CE192" w14:textId="77777777" w:rsidR="007B1FCE" w:rsidRPr="007B1FCE" w:rsidRDefault="007B1FCE" w:rsidP="007B1FCE">
            <w:pPr>
              <w:widowControl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akademie zemědělských věd, Odbor agrárních dějin </w:t>
            </w:r>
          </w:p>
        </w:tc>
      </w:tr>
      <w:tr w:rsidR="007B1FCE" w:rsidRPr="007B1FCE" w14:paraId="5A6E73F9" w14:textId="77777777" w:rsidTr="001F4477">
        <w:trPr>
          <w:trHeight w:val="735"/>
        </w:trPr>
        <w:tc>
          <w:tcPr>
            <w:tcW w:w="1374" w:type="pct"/>
            <w:shd w:val="clear" w:color="auto" w:fill="FFFFFF" w:themeFill="background1"/>
            <w:hideMark/>
          </w:tcPr>
          <w:p w14:paraId="59B5C28C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PhDr. Bc. Tomáš Hradecký,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2CF55299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Polsko-česká vědecká společnost ve Vratislavi </w:t>
            </w:r>
          </w:p>
        </w:tc>
      </w:tr>
      <w:tr w:rsidR="007B1FCE" w:rsidRPr="007B1FCE" w14:paraId="47B0DBDB" w14:textId="77777777" w:rsidTr="001F4477">
        <w:trPr>
          <w:trHeight w:val="1035"/>
        </w:trPr>
        <w:tc>
          <w:tcPr>
            <w:tcW w:w="1374" w:type="pct"/>
            <w:shd w:val="clear" w:color="auto" w:fill="FFFFFF" w:themeFill="background1"/>
            <w:hideMark/>
          </w:tcPr>
          <w:p w14:paraId="5A6400BB" w14:textId="77777777" w:rsidR="007B1FCE" w:rsidRPr="007B1FCE" w:rsidRDefault="007B1FCE" w:rsidP="007B1FCE">
            <w:pPr>
              <w:widowControl/>
              <w:ind w:left="75" w:right="118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PhDr. Zdeněk Hrstka,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497CE7A4" w14:textId="77777777" w:rsidR="007B1FCE" w:rsidRPr="007B1FCE" w:rsidRDefault="007B1FCE" w:rsidP="007B1FCE">
            <w:pPr>
              <w:widowControl/>
              <w:ind w:left="75" w:right="21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místopředseda výboru sekce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psychoonkologie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české lékařské společnosti </w:t>
            </w:r>
          </w:p>
          <w:p w14:paraId="57CF5305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Česko-moravská psychologická společnost </w:t>
            </w:r>
          </w:p>
        </w:tc>
      </w:tr>
      <w:tr w:rsidR="007B1FCE" w:rsidRPr="007B1FCE" w14:paraId="5779D4B4" w14:textId="77777777" w:rsidTr="001F4477">
        <w:trPr>
          <w:trHeight w:val="2700"/>
        </w:trPr>
        <w:tc>
          <w:tcPr>
            <w:tcW w:w="1374" w:type="pct"/>
            <w:shd w:val="clear" w:color="auto" w:fill="FFFFFF" w:themeFill="background1"/>
            <w:hideMark/>
          </w:tcPr>
          <w:p w14:paraId="66EF2FC1" w14:textId="77777777" w:rsidR="007B1FCE" w:rsidRPr="007B1FCE" w:rsidRDefault="007B1FCE" w:rsidP="007B1FCE">
            <w:pPr>
              <w:widowControl/>
              <w:ind w:left="75" w:right="106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Mgr. Jiří Hutečka, Ph.D. </w:t>
            </w:r>
          </w:p>
          <w:p w14:paraId="0107FF18" w14:textId="77777777" w:rsidR="007B1FCE" w:rsidRPr="007B1FCE" w:rsidRDefault="007B1FCE" w:rsidP="007B1FCE">
            <w:pPr>
              <w:widowControl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Times New Roman" w:eastAsia="Times New Roman" w:hAnsi="Times New Roman" w:cs="Times New Roman"/>
                <w:szCs w:val="24"/>
                <w:lang w:eastAsia="cs-CZ"/>
              </w:rPr>
              <w:t> </w:t>
            </w:r>
          </w:p>
          <w:p w14:paraId="2AD1F87D" w14:textId="77777777" w:rsidR="007B1FCE" w:rsidRPr="007B1FCE" w:rsidRDefault="007B1FCE" w:rsidP="007B1FCE">
            <w:pPr>
              <w:widowControl/>
              <w:ind w:left="75" w:right="96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Radka Janebová, Ph.D. </w:t>
            </w:r>
          </w:p>
          <w:p w14:paraId="543692C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Filip Jaroš,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4CAA9B13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Slavic, East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European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and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Eurasian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(ASEEES) </w:t>
            </w:r>
          </w:p>
          <w:p w14:paraId="480C0CE8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Czechoslovak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(CSA) </w:t>
            </w:r>
          </w:p>
          <w:p w14:paraId="1157F46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Společnost pro výzkum dějin vojenství (SVDV) </w:t>
            </w:r>
          </w:p>
          <w:p w14:paraId="7648D2C2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Asociace vzdělavatelů v sociální práci (ASVSP), kontaktní osoba a pověřený zástupce za UHK </w:t>
            </w:r>
          </w:p>
          <w:p w14:paraId="62CA6285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Society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Biosemiotic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  <w:p w14:paraId="093286E0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Society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the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History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,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Philosophy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and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Social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  <w:p w14:paraId="726CEAD5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of Biology </w:t>
            </w:r>
          </w:p>
        </w:tc>
      </w:tr>
      <w:tr w:rsidR="007B1FCE" w:rsidRPr="007B1FCE" w14:paraId="7950F9C7" w14:textId="77777777" w:rsidTr="001F4477">
        <w:trPr>
          <w:trHeight w:val="720"/>
        </w:trPr>
        <w:tc>
          <w:tcPr>
            <w:tcW w:w="1374" w:type="pct"/>
            <w:shd w:val="clear" w:color="auto" w:fill="FFFFFF" w:themeFill="background1"/>
            <w:hideMark/>
          </w:tcPr>
          <w:p w14:paraId="77E1E9CF" w14:textId="77777777" w:rsidR="007B1FCE" w:rsidRPr="007B1FCE" w:rsidRDefault="007B1FCE" w:rsidP="007B1FCE">
            <w:pPr>
              <w:widowControl/>
              <w:ind w:left="75" w:right="106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lastRenderedPageBreak/>
              <w:t>PhDr. Miroslav Joukl,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30D3A409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sociologická společnost </w:t>
            </w:r>
          </w:p>
          <w:p w14:paraId="4248AE3C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Polsko-česká vědecká společnost ve Vratislavi </w:t>
            </w:r>
          </w:p>
        </w:tc>
      </w:tr>
      <w:tr w:rsidR="007B1FCE" w:rsidRPr="007B1FCE" w14:paraId="27A47EE1" w14:textId="77777777" w:rsidTr="001F4477">
        <w:trPr>
          <w:trHeight w:val="855"/>
        </w:trPr>
        <w:tc>
          <w:tcPr>
            <w:tcW w:w="1374" w:type="pct"/>
            <w:shd w:val="clear" w:color="auto" w:fill="FFFFFF" w:themeFill="background1"/>
            <w:hideMark/>
          </w:tcPr>
          <w:p w14:paraId="328B3A29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Iva Junová,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2242FBE8" w14:textId="77777777" w:rsidR="007B1FCE" w:rsidRPr="007B1FCE" w:rsidRDefault="007B1FCE" w:rsidP="007B1FCE">
            <w:pPr>
              <w:widowControl/>
              <w:ind w:left="75" w:right="48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pedagogická společnost (členka hlavního výboru a předsedkyně Královéhradecké pobočky) </w:t>
            </w:r>
          </w:p>
          <w:p w14:paraId="7EC6B1EB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Asociace vzdělavatelů v sociální pedagogice </w:t>
            </w:r>
          </w:p>
        </w:tc>
      </w:tr>
      <w:tr w:rsidR="007B1FCE" w:rsidRPr="007B1FCE" w14:paraId="40BE451A" w14:textId="77777777" w:rsidTr="001F4477">
        <w:trPr>
          <w:trHeight w:val="1320"/>
        </w:trPr>
        <w:tc>
          <w:tcPr>
            <w:tcW w:w="1374" w:type="pct"/>
            <w:shd w:val="clear" w:color="auto" w:fill="FFFFFF" w:themeFill="background1"/>
            <w:hideMark/>
          </w:tcPr>
          <w:p w14:paraId="6CA456FA" w14:textId="77777777" w:rsidR="007B1FCE" w:rsidRPr="007B1FCE" w:rsidRDefault="007B1FCE" w:rsidP="007B1FCE">
            <w:pPr>
              <w:widowControl/>
              <w:ind w:left="75" w:right="33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Mgr. Karel Kouba, M.A., Ph.D.,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77A99B78" w14:textId="77777777" w:rsidR="007B1FCE" w:rsidRPr="007B1FCE" w:rsidRDefault="007B1FCE" w:rsidP="007B1FCE">
            <w:pPr>
              <w:widowControl/>
              <w:ind w:left="75" w:right="21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Political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Science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(IPSA)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Asociacion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Latinoamericana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Ciencia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Politica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(ALACIP) Česká politologická společnost, člen výboru Latin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American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7B1FCE" w:rsidRPr="007B1FCE" w14:paraId="3761FE58" w14:textId="77777777" w:rsidTr="001F4477">
        <w:trPr>
          <w:trHeight w:val="555"/>
        </w:trPr>
        <w:tc>
          <w:tcPr>
            <w:tcW w:w="1374" w:type="pct"/>
            <w:shd w:val="clear" w:color="auto" w:fill="FFFFFF" w:themeFill="background1"/>
            <w:hideMark/>
          </w:tcPr>
          <w:p w14:paraId="5E6DCFAF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PhDr. Jaromír </w:t>
            </w:r>
          </w:p>
          <w:p w14:paraId="35C5533A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Kovárník, CSc.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6E16AC10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archeologická společnost </w:t>
            </w:r>
          </w:p>
          <w:p w14:paraId="76D3D36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Napoleonic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Society </w:t>
            </w:r>
          </w:p>
        </w:tc>
      </w:tr>
      <w:tr w:rsidR="007B1FCE" w:rsidRPr="007B1FCE" w14:paraId="6781CCE6" w14:textId="77777777" w:rsidTr="001F4477">
        <w:trPr>
          <w:trHeight w:val="735"/>
        </w:trPr>
        <w:tc>
          <w:tcPr>
            <w:tcW w:w="1374" w:type="pct"/>
            <w:shd w:val="clear" w:color="auto" w:fill="FFFFFF" w:themeFill="background1"/>
            <w:hideMark/>
          </w:tcPr>
          <w:p w14:paraId="45674D69" w14:textId="77777777" w:rsidR="007B1FCE" w:rsidRPr="007B1FCE" w:rsidRDefault="007B1FCE" w:rsidP="007B1FCE">
            <w:pPr>
              <w:widowControl/>
              <w:ind w:left="75" w:right="87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PhDr. Daniela Květenská, Ph.D. </w:t>
            </w:r>
          </w:p>
        </w:tc>
        <w:tc>
          <w:tcPr>
            <w:tcW w:w="3626" w:type="pct"/>
            <w:shd w:val="clear" w:color="auto" w:fill="FFFFFF" w:themeFill="background1"/>
            <w:hideMark/>
          </w:tcPr>
          <w:p w14:paraId="27118E03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kriminologická společnost </w:t>
            </w:r>
          </w:p>
        </w:tc>
      </w:tr>
    </w:tbl>
    <w:p w14:paraId="799E7C27" w14:textId="77777777" w:rsidR="007B1FCE" w:rsidRPr="007B1FCE" w:rsidRDefault="007B1FCE" w:rsidP="007B1FCE">
      <w:pPr>
        <w:widowControl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007B1FCE">
        <w:rPr>
          <w:rFonts w:ascii="Calibri" w:eastAsia="Times New Roman" w:hAnsi="Calibri" w:cs="Calibri"/>
          <w:sz w:val="22"/>
          <w:lang w:eastAsia="cs-CZ"/>
        </w:rPr>
        <w:t> </w:t>
      </w:r>
      <w:r w:rsidRPr="007B1FCE">
        <w:rPr>
          <w:rFonts w:ascii="Calibri" w:eastAsia="Times New Roman" w:hAnsi="Calibri" w:cs="Calibri"/>
          <w:sz w:val="22"/>
          <w:lang w:eastAsia="cs-CZ"/>
        </w:rPr>
        <w:br/>
      </w:r>
      <w:r w:rsidRPr="007B1FCE">
        <w:rPr>
          <w:rFonts w:ascii="Times New Roman" w:eastAsia="Times New Roman" w:hAnsi="Times New Roman" w:cs="Times New Roman"/>
          <w:szCs w:val="24"/>
          <w:lang w:eastAsia="cs-CZ"/>
        </w:rPr>
        <w:t> </w:t>
      </w:r>
    </w:p>
    <w:p w14:paraId="500DD3E3" w14:textId="77777777" w:rsidR="007B1FCE" w:rsidRPr="007B1FCE" w:rsidRDefault="007B1FCE" w:rsidP="007B1FCE">
      <w:pPr>
        <w:widowControl/>
        <w:textAlignment w:val="baseline"/>
        <w:rPr>
          <w:rFonts w:ascii="Segoe UI" w:eastAsia="Times New Roman" w:hAnsi="Segoe UI" w:cs="Segoe UI"/>
          <w:sz w:val="18"/>
          <w:szCs w:val="18"/>
          <w:lang w:eastAsia="cs-CZ"/>
        </w:rPr>
      </w:pPr>
      <w:r w:rsidRPr="007B1FCE">
        <w:rPr>
          <w:rFonts w:ascii="Times New Roman" w:eastAsia="Times New Roman" w:hAnsi="Times New Roman" w:cs="Times New Roman"/>
          <w:szCs w:val="24"/>
          <w:lang w:eastAsia="cs-CZ"/>
        </w:rPr>
        <w:t> 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5"/>
        <w:gridCol w:w="6510"/>
      </w:tblGrid>
      <w:tr w:rsidR="007B1FCE" w:rsidRPr="007B1FCE" w14:paraId="54425CC7" w14:textId="77777777" w:rsidTr="001F4477">
        <w:trPr>
          <w:trHeight w:val="1455"/>
        </w:trPr>
        <w:tc>
          <w:tcPr>
            <w:tcW w:w="2535" w:type="dxa"/>
            <w:shd w:val="clear" w:color="auto" w:fill="FFFFFF" w:themeFill="background1"/>
            <w:hideMark/>
          </w:tcPr>
          <w:p w14:paraId="3D867EB6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prof. PhDr. Dana Musilová, CSc.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6BB7DE63" w14:textId="77777777" w:rsidR="007B1FCE" w:rsidRPr="007B1FCE" w:rsidRDefault="007B1FCE" w:rsidP="007B1FCE">
            <w:pPr>
              <w:widowControl/>
              <w:ind w:left="75" w:right="204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Český národní komitét historiků Sdružení historiků ČR, členka výboru </w:t>
            </w:r>
          </w:p>
          <w:p w14:paraId="07DB66BE" w14:textId="77777777" w:rsidR="007B1FCE" w:rsidRPr="007B1FCE" w:rsidRDefault="007B1FCE" w:rsidP="007B1FCE">
            <w:pPr>
              <w:widowControl/>
              <w:ind w:left="75" w:right="115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Polsko-česká vědecká společnost ve Vratislavi Společnost pro hospodářské a sociální dějiny </w:t>
            </w:r>
          </w:p>
          <w:p w14:paraId="0701345C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asociace orální historie </w:t>
            </w:r>
          </w:p>
        </w:tc>
      </w:tr>
      <w:tr w:rsidR="007B1FCE" w:rsidRPr="007B1FCE" w14:paraId="52543214" w14:textId="77777777" w:rsidTr="001F4477">
        <w:trPr>
          <w:trHeight w:val="2040"/>
        </w:trPr>
        <w:tc>
          <w:tcPr>
            <w:tcW w:w="2535" w:type="dxa"/>
            <w:shd w:val="clear" w:color="auto" w:fill="FFFFFF" w:themeFill="background1"/>
            <w:hideMark/>
          </w:tcPr>
          <w:p w14:paraId="10EE1058" w14:textId="77777777" w:rsidR="007B1FCE" w:rsidRPr="007B1FCE" w:rsidRDefault="007B1FCE" w:rsidP="007B1FCE">
            <w:pPr>
              <w:widowControl/>
              <w:ind w:left="75" w:right="114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Mgr. Martin Paleček,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17F5AF7A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Royal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Anthropological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Institute (RAI) </w:t>
            </w:r>
          </w:p>
          <w:p w14:paraId="475994F1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European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Network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the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Philosophy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the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Social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  <w:p w14:paraId="52B3AF2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Sciences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 </w:t>
            </w:r>
          </w:p>
        </w:tc>
      </w:tr>
      <w:tr w:rsidR="007B1FCE" w:rsidRPr="007B1FCE" w14:paraId="3B8C6632" w14:textId="77777777" w:rsidTr="001F4477">
        <w:trPr>
          <w:trHeight w:val="720"/>
        </w:trPr>
        <w:tc>
          <w:tcPr>
            <w:tcW w:w="2535" w:type="dxa"/>
            <w:shd w:val="clear" w:color="auto" w:fill="FFFFFF" w:themeFill="background1"/>
            <w:hideMark/>
          </w:tcPr>
          <w:p w14:paraId="0312163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prof. RNDr. Jaroslav Peregrin, CSc.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67EAF380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Český komitét pro logiku, metodologii a filozofii vědy </w:t>
            </w:r>
          </w:p>
        </w:tc>
      </w:tr>
      <w:tr w:rsidR="007B1FCE" w:rsidRPr="007B1FCE" w14:paraId="415F494B" w14:textId="77777777" w:rsidTr="001F4477">
        <w:trPr>
          <w:trHeight w:val="1155"/>
        </w:trPr>
        <w:tc>
          <w:tcPr>
            <w:tcW w:w="2535" w:type="dxa"/>
            <w:shd w:val="clear" w:color="auto" w:fill="FFFFFF" w:themeFill="background1"/>
            <w:hideMark/>
          </w:tcPr>
          <w:p w14:paraId="14395DD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Petr Polehla,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77D1B421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křesťanská akademie </w:t>
            </w:r>
          </w:p>
          <w:p w14:paraId="42F84A94" w14:textId="77777777" w:rsidR="007B1FCE" w:rsidRPr="007B1FCE" w:rsidRDefault="007B1FCE" w:rsidP="007B1FCE">
            <w:pPr>
              <w:widowControl/>
              <w:ind w:left="75" w:right="79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Česká společnost pro výzkum 18. století </w:t>
            </w:r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 xml:space="preserve">International Society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>Eighteenth-century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> </w:t>
            </w:r>
          </w:p>
          <w:p w14:paraId="4A51DB85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>(ISECS) </w:t>
            </w:r>
          </w:p>
        </w:tc>
      </w:tr>
      <w:tr w:rsidR="007B1FCE" w:rsidRPr="007B1FCE" w14:paraId="6CF339DE" w14:textId="77777777" w:rsidTr="001F4477">
        <w:trPr>
          <w:trHeight w:val="420"/>
        </w:trPr>
        <w:tc>
          <w:tcPr>
            <w:tcW w:w="2535" w:type="dxa"/>
            <w:shd w:val="clear" w:color="auto" w:fill="FFFFFF" w:themeFill="background1"/>
            <w:hideMark/>
          </w:tcPr>
          <w:p w14:paraId="7F8BA320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Jan Prouza,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2AFDFD82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asociace pro Africká studia </w:t>
            </w:r>
          </w:p>
        </w:tc>
      </w:tr>
      <w:tr w:rsidR="007B1FCE" w:rsidRPr="007B1FCE" w14:paraId="3AC1EE52" w14:textId="77777777" w:rsidTr="001F4477">
        <w:trPr>
          <w:trHeight w:val="270"/>
        </w:trPr>
        <w:tc>
          <w:tcPr>
            <w:tcW w:w="2535" w:type="dxa"/>
            <w:shd w:val="clear" w:color="auto" w:fill="FFFFFF" w:themeFill="background1"/>
            <w:hideMark/>
          </w:tcPr>
          <w:p w14:paraId="49FFEB1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JUDr. Filip Rigel,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79EAAB7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advokátní komora </w:t>
            </w:r>
          </w:p>
        </w:tc>
      </w:tr>
      <w:tr w:rsidR="007B1FCE" w:rsidRPr="007B1FCE" w14:paraId="01650F7D" w14:textId="77777777" w:rsidTr="001F4477">
        <w:trPr>
          <w:trHeight w:val="1905"/>
        </w:trPr>
        <w:tc>
          <w:tcPr>
            <w:tcW w:w="2535" w:type="dxa"/>
            <w:shd w:val="clear" w:color="auto" w:fill="FFFFFF" w:themeFill="background1"/>
            <w:hideMark/>
          </w:tcPr>
          <w:p w14:paraId="3CE088D8" w14:textId="77777777" w:rsidR="007B1FCE" w:rsidRPr="007B1FCE" w:rsidRDefault="007B1FCE" w:rsidP="007B1FCE">
            <w:pPr>
              <w:widowControl/>
              <w:ind w:left="75" w:right="106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Stephanie Rudwick,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0CEEA422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Czech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African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(ČAAS) </w:t>
            </w:r>
          </w:p>
          <w:p w14:paraId="3A1B61C7" w14:textId="77777777" w:rsidR="007B1FCE" w:rsidRPr="007B1FCE" w:rsidRDefault="007B1FCE" w:rsidP="007B1FCE">
            <w:pPr>
              <w:widowControl/>
              <w:ind w:left="75" w:right="48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Czech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Anthropology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(CASA)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Linguistics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Ethnography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Network (LING-ETHNOG)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English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as a Lingua Franca network (ELF-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) </w:t>
            </w:r>
          </w:p>
          <w:p w14:paraId="4782D653" w14:textId="77777777" w:rsidR="007B1FCE" w:rsidRPr="007B1FCE" w:rsidRDefault="007B1FCE" w:rsidP="007B1FCE">
            <w:pPr>
              <w:widowControl/>
              <w:ind w:left="75" w:right="21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AEGIS,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African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Migration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, Mobility and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Displacement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network (AMMODI) </w:t>
            </w:r>
          </w:p>
        </w:tc>
      </w:tr>
      <w:tr w:rsidR="007B1FCE" w:rsidRPr="007B1FCE" w14:paraId="5154641D" w14:textId="77777777" w:rsidTr="001F4477">
        <w:trPr>
          <w:trHeight w:val="1905"/>
        </w:trPr>
        <w:tc>
          <w:tcPr>
            <w:tcW w:w="2535" w:type="dxa"/>
            <w:shd w:val="clear" w:color="auto" w:fill="FFFFFF" w:themeFill="background1"/>
            <w:hideMark/>
          </w:tcPr>
          <w:p w14:paraId="1D0FE004" w14:textId="77777777" w:rsidR="007B1FCE" w:rsidRPr="0013069D" w:rsidRDefault="007B1FCE" w:rsidP="007B1FCE">
            <w:pPr>
              <w:widowControl/>
              <w:textAlignment w:val="baseline"/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lastRenderedPageBreak/>
              <w:t>Mgr. Ladislav Rytíř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0511B660" w14:textId="77777777" w:rsidR="007B1FCE" w:rsidRPr="0013069D" w:rsidRDefault="007B1FCE" w:rsidP="007B1FCE">
            <w:pPr>
              <w:widowControl/>
              <w:textAlignment w:val="baseline"/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</w:pPr>
            <w:r w:rsidRPr="0013069D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Společnost pro výzkum dějin vojenství   </w:t>
            </w:r>
          </w:p>
          <w:p w14:paraId="138E3358" w14:textId="77777777" w:rsidR="007B1FCE" w:rsidRPr="0013069D" w:rsidRDefault="007B1FCE" w:rsidP="007B1FCE">
            <w:pPr>
              <w:widowControl/>
              <w:textAlignment w:val="baseline"/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</w:pPr>
            <w:r w:rsidRPr="0013069D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archeologická společnost  </w:t>
            </w:r>
          </w:p>
        </w:tc>
      </w:tr>
      <w:tr w:rsidR="007B1FCE" w:rsidRPr="007B1FCE" w14:paraId="351E34A5" w14:textId="77777777" w:rsidTr="001F4477">
        <w:trPr>
          <w:trHeight w:val="1740"/>
        </w:trPr>
        <w:tc>
          <w:tcPr>
            <w:tcW w:w="2535" w:type="dxa"/>
            <w:shd w:val="clear" w:color="auto" w:fill="FFFFFF" w:themeFill="background1"/>
            <w:hideMark/>
          </w:tcPr>
          <w:p w14:paraId="2D918404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Olga Sovová,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42825695" w14:textId="77777777" w:rsidR="007B1FCE" w:rsidRPr="007B1FCE" w:rsidRDefault="007B1FCE" w:rsidP="007B1FCE">
            <w:pPr>
              <w:widowControl/>
              <w:ind w:left="75" w:right="30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Asociace na ochranu ekonomických zájmů Evropské unie v ČR, místopředsedkyně </w:t>
            </w:r>
          </w:p>
          <w:p w14:paraId="1D4076C3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Společnost pro plánování rodiny a sexuální výchovu, členka vědecké rady </w:t>
            </w:r>
          </w:p>
          <w:p w14:paraId="4D18C824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advokátní komora </w:t>
            </w:r>
          </w:p>
          <w:p w14:paraId="4AC2FAD9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Slovenská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lekárská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spoločnosť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– sekce medicínského práva </w:t>
            </w:r>
          </w:p>
        </w:tc>
      </w:tr>
      <w:tr w:rsidR="007B1FCE" w:rsidRPr="007B1FCE" w14:paraId="525B29B5" w14:textId="77777777" w:rsidTr="001F4477">
        <w:trPr>
          <w:trHeight w:val="1335"/>
        </w:trPr>
        <w:tc>
          <w:tcPr>
            <w:tcW w:w="2535" w:type="dxa"/>
            <w:shd w:val="clear" w:color="auto" w:fill="FFFFFF" w:themeFill="background1"/>
            <w:hideMark/>
          </w:tcPr>
          <w:p w14:paraId="62D6614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et Mgr. Pavlína Springerová,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555FAC20" w14:textId="77777777" w:rsidR="007B1FCE" w:rsidRPr="007B1FCE" w:rsidRDefault="007B1FCE" w:rsidP="007B1FCE">
            <w:pPr>
              <w:widowControl/>
              <w:ind w:left="75" w:right="21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Political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Science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(IPSA)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Asociacion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Latinoamericana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Ciencia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Politica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(ALACIP) Česká společnost pro politické vědy (ČSPV), členka výboru La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Red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Eurolatinoamericana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para el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Desarrollo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RedGob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) </w:t>
            </w:r>
          </w:p>
        </w:tc>
      </w:tr>
      <w:tr w:rsidR="007B1FCE" w:rsidRPr="007B1FCE" w14:paraId="1A25D3A0" w14:textId="77777777" w:rsidTr="001F4477">
        <w:trPr>
          <w:trHeight w:val="555"/>
        </w:trPr>
        <w:tc>
          <w:tcPr>
            <w:tcW w:w="2535" w:type="dxa"/>
            <w:shd w:val="clear" w:color="auto" w:fill="FFFFFF" w:themeFill="background1"/>
            <w:hideMark/>
          </w:tcPr>
          <w:p w14:paraId="0E5BD5A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et Mgr. Iva </w:t>
            </w:r>
          </w:p>
          <w:p w14:paraId="74212E47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Svačinová,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37F9513B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Learned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Institute of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Argumentation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- </w:t>
            </w:r>
          </w:p>
          <w:p w14:paraId="72AE0C96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Pragma-dialectical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Research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and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Education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(ILIAS) </w:t>
            </w:r>
          </w:p>
        </w:tc>
      </w:tr>
      <w:tr w:rsidR="007B1FCE" w:rsidRPr="007B1FCE" w14:paraId="0AAF788C" w14:textId="77777777" w:rsidTr="001F4477">
        <w:trPr>
          <w:trHeight w:val="960"/>
        </w:trPr>
        <w:tc>
          <w:tcPr>
            <w:tcW w:w="2535" w:type="dxa"/>
            <w:shd w:val="clear" w:color="auto" w:fill="FFFFFF" w:themeFill="background1"/>
            <w:hideMark/>
          </w:tcPr>
          <w:p w14:paraId="383461CA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PhDr. Martin Šandera,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4C9852DB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1F1F1E"/>
                <w:szCs w:val="24"/>
                <w:lang w:eastAsia="cs-CZ"/>
              </w:rPr>
              <w:t>Výzkumné centrum Dvory a rezidence ve středověku AV ČR </w:t>
            </w:r>
          </w:p>
        </w:tc>
      </w:tr>
      <w:tr w:rsidR="007B1FCE" w:rsidRPr="007B1FCE" w14:paraId="34E95F1C" w14:textId="77777777" w:rsidTr="001F4477">
        <w:trPr>
          <w:trHeight w:val="270"/>
        </w:trPr>
        <w:tc>
          <w:tcPr>
            <w:tcW w:w="2535" w:type="dxa"/>
            <w:shd w:val="clear" w:color="auto" w:fill="FFFFFF" w:themeFill="background1"/>
            <w:hideMark/>
          </w:tcPr>
          <w:p w14:paraId="08B0564C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Mgr. Petr Šída,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6FEB675D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archeologická společnost </w:t>
            </w:r>
          </w:p>
        </w:tc>
      </w:tr>
      <w:tr w:rsidR="007B1FCE" w:rsidRPr="007B1FCE" w14:paraId="1A4AB9A1" w14:textId="77777777" w:rsidTr="001F4477">
        <w:trPr>
          <w:trHeight w:val="735"/>
        </w:trPr>
        <w:tc>
          <w:tcPr>
            <w:tcW w:w="2535" w:type="dxa"/>
            <w:shd w:val="clear" w:color="auto" w:fill="FFFFFF" w:themeFill="background1"/>
            <w:hideMark/>
          </w:tcPr>
          <w:p w14:paraId="77F2869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et Mgr. Lenka Špičanová,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2E23463F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společnost pro politické vědy (ČSPV) </w:t>
            </w:r>
          </w:p>
        </w:tc>
      </w:tr>
      <w:tr w:rsidR="007B1FCE" w:rsidRPr="007B1FCE" w14:paraId="5AD5E9AA" w14:textId="77777777" w:rsidTr="001F4477">
        <w:trPr>
          <w:trHeight w:val="750"/>
        </w:trPr>
        <w:tc>
          <w:tcPr>
            <w:tcW w:w="2535" w:type="dxa"/>
            <w:shd w:val="clear" w:color="auto" w:fill="FFFFFF" w:themeFill="background1"/>
            <w:hideMark/>
          </w:tcPr>
          <w:p w14:paraId="3FC007B1" w14:textId="77777777" w:rsidR="007B1FCE" w:rsidRPr="007B1FCE" w:rsidRDefault="007B1FCE" w:rsidP="007B1FCE">
            <w:pPr>
              <w:widowControl/>
              <w:ind w:left="75" w:right="33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PhDr. Radomír Tichý,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44F3DF9A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archeologická společnost </w:t>
            </w:r>
          </w:p>
        </w:tc>
      </w:tr>
      <w:tr w:rsidR="007B1FCE" w:rsidRPr="007B1FCE" w14:paraId="68D13443" w14:textId="77777777" w:rsidTr="001F4477">
        <w:trPr>
          <w:trHeight w:val="750"/>
        </w:trPr>
        <w:tc>
          <w:tcPr>
            <w:tcW w:w="2535" w:type="dxa"/>
            <w:shd w:val="clear" w:color="auto" w:fill="FFFFFF" w:themeFill="background1"/>
            <w:hideMark/>
          </w:tcPr>
          <w:p w14:paraId="5B720CFA" w14:textId="77777777" w:rsidR="007B1FCE" w:rsidRPr="007B1FCE" w:rsidRDefault="007B1FCE" w:rsidP="007B1FCE">
            <w:pPr>
              <w:widowControl/>
              <w:ind w:left="75" w:right="73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Petra Tlčimuková,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4168B414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společnost pro religionistiku </w:t>
            </w:r>
          </w:p>
        </w:tc>
      </w:tr>
      <w:tr w:rsidR="007B1FCE" w:rsidRPr="007B1FCE" w14:paraId="76148D33" w14:textId="77777777" w:rsidTr="001F4477">
        <w:trPr>
          <w:trHeight w:val="450"/>
        </w:trPr>
        <w:tc>
          <w:tcPr>
            <w:tcW w:w="2535" w:type="dxa"/>
            <w:shd w:val="clear" w:color="auto" w:fill="FFFFFF" w:themeFill="background1"/>
            <w:hideMark/>
          </w:tcPr>
          <w:p w14:paraId="3CCED5BE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Milan Tuček, CSc.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65EAA6F9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sociologická společnost </w:t>
            </w:r>
          </w:p>
        </w:tc>
      </w:tr>
      <w:tr w:rsidR="007B1FCE" w:rsidRPr="007B1FCE" w14:paraId="71613D86" w14:textId="77777777" w:rsidTr="001F4477">
        <w:trPr>
          <w:trHeight w:val="750"/>
        </w:trPr>
        <w:tc>
          <w:tcPr>
            <w:tcW w:w="2535" w:type="dxa"/>
            <w:shd w:val="clear" w:color="auto" w:fill="FFFFFF" w:themeFill="background1"/>
            <w:hideMark/>
          </w:tcPr>
          <w:p w14:paraId="0D79C934" w14:textId="77777777" w:rsidR="007B1FCE" w:rsidRPr="007B1FCE" w:rsidRDefault="007B1FCE" w:rsidP="007B1FCE">
            <w:pPr>
              <w:widowControl/>
              <w:ind w:left="75" w:right="94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Mgr. Barbora Vališková,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1428841E" w14:textId="77777777" w:rsidR="007B1FCE" w:rsidRPr="007B1FCE" w:rsidRDefault="007B1FCE" w:rsidP="007B1FCE">
            <w:pPr>
              <w:widowControl/>
              <w:ind w:left="75" w:right="21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Political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Science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Association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(IPSA),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Asociacion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Latinoamericana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Ciencia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Politica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(ALACIP) </w:t>
            </w:r>
          </w:p>
        </w:tc>
      </w:tr>
      <w:tr w:rsidR="007B1FCE" w:rsidRPr="007B1FCE" w14:paraId="0F4DAA01" w14:textId="77777777" w:rsidTr="001F4477">
        <w:trPr>
          <w:trHeight w:val="750"/>
        </w:trPr>
        <w:tc>
          <w:tcPr>
            <w:tcW w:w="2535" w:type="dxa"/>
            <w:shd w:val="clear" w:color="auto" w:fill="FFFFFF" w:themeFill="background1"/>
            <w:hideMark/>
          </w:tcPr>
          <w:p w14:paraId="3A823A96" w14:textId="77777777" w:rsidR="007B1FCE" w:rsidRPr="007B1FCE" w:rsidRDefault="007B1FCE" w:rsidP="007B1FCE">
            <w:pPr>
              <w:widowControl/>
              <w:ind w:left="75" w:right="33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RNDr. Mgr. Lucie Vítková,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310E5E8A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sociologická společnost </w:t>
            </w:r>
          </w:p>
        </w:tc>
      </w:tr>
      <w:tr w:rsidR="007B1FCE" w:rsidRPr="007B1FCE" w14:paraId="1411EF6E" w14:textId="77777777" w:rsidTr="001F4477">
        <w:trPr>
          <w:trHeight w:val="1335"/>
        </w:trPr>
        <w:tc>
          <w:tcPr>
            <w:tcW w:w="2535" w:type="dxa"/>
            <w:shd w:val="clear" w:color="auto" w:fill="FFFFFF" w:themeFill="background1"/>
            <w:hideMark/>
          </w:tcPr>
          <w:p w14:paraId="317FA1FC" w14:textId="77777777" w:rsidR="007B1FCE" w:rsidRPr="007B1FCE" w:rsidRDefault="007B1FCE" w:rsidP="007B1FCE">
            <w:pPr>
              <w:widowControl/>
              <w:ind w:left="75" w:right="85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doc. PhDr. Jana Vojtíšková, Ph.D.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08760E2D" w14:textId="77777777" w:rsidR="007B1FCE" w:rsidRPr="007B1FCE" w:rsidRDefault="007B1FCE" w:rsidP="007B1FCE">
            <w:pPr>
              <w:widowControl/>
              <w:ind w:left="75" w:right="159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International Society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for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Eighteenth-Century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Studies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(ISECS) </w:t>
            </w:r>
          </w:p>
          <w:p w14:paraId="340A8EB8" w14:textId="77777777" w:rsidR="007B1FCE" w:rsidRPr="007B1FCE" w:rsidRDefault="007B1FCE" w:rsidP="007B1FCE">
            <w:pPr>
              <w:widowControl/>
              <w:ind w:left="75" w:right="21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Medieval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Central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Europe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Research</w:t>
            </w:r>
            <w:proofErr w:type="spellEnd"/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 xml:space="preserve"> Network (MECERN) Česká společnost pro výzkum 18. století </w:t>
            </w:r>
          </w:p>
        </w:tc>
      </w:tr>
      <w:tr w:rsidR="007B1FCE" w:rsidRPr="007B1FCE" w14:paraId="3004B2BD" w14:textId="77777777" w:rsidTr="001F4477">
        <w:trPr>
          <w:trHeight w:val="1335"/>
        </w:trPr>
        <w:tc>
          <w:tcPr>
            <w:tcW w:w="2535" w:type="dxa"/>
            <w:shd w:val="clear" w:color="auto" w:fill="FFFFFF" w:themeFill="background1"/>
            <w:hideMark/>
          </w:tcPr>
          <w:p w14:paraId="0F1B067C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lastRenderedPageBreak/>
              <w:t>doc. MUDr. Alena Vosečková, CSc. </w:t>
            </w:r>
          </w:p>
        </w:tc>
        <w:tc>
          <w:tcPr>
            <w:tcW w:w="6510" w:type="dxa"/>
            <w:shd w:val="clear" w:color="auto" w:fill="FFFFFF" w:themeFill="background1"/>
            <w:hideMark/>
          </w:tcPr>
          <w:p w14:paraId="1AD48D61" w14:textId="77777777" w:rsidR="007B1FCE" w:rsidRPr="007B1FCE" w:rsidRDefault="007B1FCE" w:rsidP="007B1FCE">
            <w:pPr>
              <w:widowControl/>
              <w:ind w:left="75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Česká lékařská komora </w:t>
            </w:r>
          </w:p>
          <w:p w14:paraId="67407CE8" w14:textId="77777777" w:rsidR="007B1FCE" w:rsidRPr="007B1FCE" w:rsidRDefault="007B1FCE" w:rsidP="007B1FCE">
            <w:pPr>
              <w:widowControl/>
              <w:ind w:left="75" w:right="2040"/>
              <w:textAlignment w:val="baseline"/>
              <w:rPr>
                <w:rFonts w:ascii="Times New Roman" w:eastAsia="Times New Roman" w:hAnsi="Times New Roman" w:cs="Times New Roman"/>
                <w:szCs w:val="24"/>
                <w:lang w:eastAsia="cs-CZ"/>
              </w:rPr>
            </w:pPr>
            <w:r w:rsidRPr="007B1FCE">
              <w:rPr>
                <w:rFonts w:ascii="Comenia Sans" w:eastAsia="Times New Roman" w:hAnsi="Comenia Sans" w:cs="Times New Roman"/>
                <w:color w:val="000000"/>
                <w:szCs w:val="24"/>
                <w:lang w:eastAsia="cs-CZ"/>
              </w:rPr>
              <w:t>Evropská asociace supervizorů (EAS) Český institut pro supervizi (ČIS) Homeopatická lékařská asociace </w:t>
            </w:r>
          </w:p>
        </w:tc>
      </w:tr>
    </w:tbl>
    <w:p w14:paraId="3F49CA10" w14:textId="77777777" w:rsidR="00E022CC" w:rsidRDefault="00E022CC" w:rsidP="00E022CC">
      <w:pPr>
        <w:pStyle w:val="Nadpis2"/>
        <w:numPr>
          <w:ilvl w:val="0"/>
          <w:numId w:val="0"/>
        </w:numPr>
        <w:rPr>
          <w:b w:val="0"/>
        </w:rPr>
      </w:pPr>
    </w:p>
    <w:p w14:paraId="0CD993A5" w14:textId="77777777" w:rsidR="00E022CC" w:rsidRDefault="00E022CC" w:rsidP="00E022CC">
      <w:pPr>
        <w:pStyle w:val="Nzev"/>
        <w:numPr>
          <w:ilvl w:val="0"/>
          <w:numId w:val="0"/>
        </w:numPr>
        <w:rPr>
          <w:bCs w:val="0"/>
          <w:sz w:val="24"/>
          <w:szCs w:val="22"/>
        </w:rPr>
      </w:pPr>
    </w:p>
    <w:p w14:paraId="1201CD87" w14:textId="77777777" w:rsidR="001B2DE7" w:rsidRDefault="001B2DE7" w:rsidP="00E022CC">
      <w:pPr>
        <w:pStyle w:val="Nzev"/>
        <w:numPr>
          <w:ilvl w:val="0"/>
          <w:numId w:val="0"/>
        </w:numPr>
        <w:rPr>
          <w:bCs w:val="0"/>
          <w:sz w:val="24"/>
          <w:szCs w:val="22"/>
        </w:rPr>
      </w:pPr>
    </w:p>
    <w:p w14:paraId="6A366A70" w14:textId="77777777" w:rsidR="001B2DE7" w:rsidRDefault="001B2DE7" w:rsidP="00E022CC">
      <w:pPr>
        <w:pStyle w:val="Nzev"/>
        <w:numPr>
          <w:ilvl w:val="0"/>
          <w:numId w:val="0"/>
        </w:numPr>
        <w:rPr>
          <w:bCs w:val="0"/>
          <w:sz w:val="24"/>
          <w:szCs w:val="22"/>
        </w:rPr>
      </w:pPr>
    </w:p>
    <w:p w14:paraId="449E45F2" w14:textId="77777777" w:rsidR="001B2DE7" w:rsidRDefault="001B2DE7" w:rsidP="00E022CC">
      <w:pPr>
        <w:pStyle w:val="Nzev"/>
        <w:numPr>
          <w:ilvl w:val="0"/>
          <w:numId w:val="0"/>
        </w:numPr>
        <w:rPr>
          <w:bCs w:val="0"/>
          <w:sz w:val="24"/>
          <w:szCs w:val="22"/>
        </w:rPr>
      </w:pPr>
    </w:p>
    <w:p w14:paraId="06EE270A" w14:textId="77777777" w:rsidR="001B2DE7" w:rsidRDefault="001B2DE7" w:rsidP="00E022CC">
      <w:pPr>
        <w:pStyle w:val="Nzev"/>
        <w:numPr>
          <w:ilvl w:val="0"/>
          <w:numId w:val="0"/>
        </w:numPr>
        <w:rPr>
          <w:bCs w:val="0"/>
          <w:sz w:val="24"/>
          <w:szCs w:val="22"/>
        </w:rPr>
      </w:pPr>
    </w:p>
    <w:p w14:paraId="795C611A" w14:textId="77777777" w:rsidR="00E022CC" w:rsidRPr="00E022CC" w:rsidRDefault="000A3182" w:rsidP="00E022CC">
      <w:pPr>
        <w:pStyle w:val="Nadpis1"/>
        <w:rPr>
          <w:sz w:val="26"/>
          <w:szCs w:val="26"/>
        </w:rPr>
      </w:pPr>
      <w:bookmarkStart w:id="55" w:name="_Toc137535633"/>
      <w:r>
        <w:rPr>
          <w:sz w:val="26"/>
          <w:szCs w:val="26"/>
        </w:rPr>
        <w:t>Významné publikace zaměstnanců FF UHK</w:t>
      </w:r>
      <w:bookmarkEnd w:id="55"/>
    </w:p>
    <w:p w14:paraId="680624AB" w14:textId="77777777" w:rsidR="000A3182" w:rsidRPr="00DF3A0B" w:rsidRDefault="000A3182" w:rsidP="00DF3A0B">
      <w:pPr>
        <w:pStyle w:val="Nadpis2"/>
      </w:pPr>
      <w:bookmarkStart w:id="56" w:name="_Toc137535634"/>
      <w:r w:rsidRPr="00DF3A0B">
        <w:t>Monografie</w:t>
      </w:r>
      <w:bookmarkEnd w:id="56"/>
    </w:p>
    <w:p w14:paraId="4EB9A8A2" w14:textId="77777777" w:rsidR="000A3182" w:rsidRDefault="000A3182" w:rsidP="000A3182">
      <w:pPr>
        <w:spacing w:after="24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38E124" wp14:editId="114286F6">
            <wp:simplePos x="0" y="0"/>
            <wp:positionH relativeFrom="column">
              <wp:posOffset>121285</wp:posOffset>
            </wp:positionH>
            <wp:positionV relativeFrom="paragraph">
              <wp:posOffset>181610</wp:posOffset>
            </wp:positionV>
            <wp:extent cx="680621" cy="990600"/>
            <wp:effectExtent l="0" t="0" r="5715" b="0"/>
            <wp:wrapNone/>
            <wp:docPr id="75" name="Obrázek 75" descr="C:\Users\vodicto3\AppData\Local\Microsoft\Windows\INetCache\Content.MSO\92AA89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vodicto3\AppData\Local\Microsoft\Windows\INetCache\Content.MSO\92AA8976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21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873A00" w14:textId="77777777" w:rsidR="000A3182" w:rsidRDefault="000A3182" w:rsidP="000A3182">
      <w:pPr>
        <w:pStyle w:val="Normlnweb"/>
        <w:spacing w:before="0" w:beforeAutospacing="0" w:after="0" w:afterAutospacing="0"/>
        <w:ind w:left="1416"/>
        <w:rPr>
          <w:rFonts w:ascii="Comenia Sans" w:hAnsi="Comenia Sans"/>
          <w:color w:val="000000"/>
        </w:rPr>
      </w:pPr>
    </w:p>
    <w:p w14:paraId="35C8E219" w14:textId="77777777" w:rsidR="000A3182" w:rsidRDefault="000A3182" w:rsidP="00C54067">
      <w:pPr>
        <w:pStyle w:val="Normlnweb"/>
        <w:spacing w:before="0" w:beforeAutospacing="0" w:after="0" w:afterAutospacing="0"/>
        <w:ind w:left="1416" w:right="678"/>
      </w:pPr>
      <w:r w:rsidRPr="00C54067">
        <w:rPr>
          <w:rFonts w:asciiTheme="minorHAnsi" w:eastAsia="Comenia Sans" w:hAnsiTheme="minorHAnsi" w:cs="Comenia Sans"/>
          <w:lang w:eastAsia="en-US"/>
        </w:rPr>
        <w:t xml:space="preserve">Michal </w:t>
      </w:r>
      <w:proofErr w:type="spellStart"/>
      <w:proofErr w:type="gramStart"/>
      <w:r w:rsidRPr="00C54067">
        <w:rPr>
          <w:rFonts w:asciiTheme="minorHAnsi" w:eastAsia="Comenia Sans" w:hAnsiTheme="minorHAnsi" w:cs="Comenia Sans"/>
          <w:lang w:eastAsia="en-US"/>
        </w:rPr>
        <w:t>Řoutil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 xml:space="preserve"> - Nil</w:t>
      </w:r>
      <w:proofErr w:type="gramEnd"/>
      <w:r w:rsidRPr="00C54067">
        <w:rPr>
          <w:rFonts w:asciiTheme="minorHAnsi" w:eastAsia="Comenia Sans" w:hAnsiTheme="minorHAnsi" w:cs="Comenia Sans"/>
          <w:lang w:eastAsia="en-US"/>
        </w:rPr>
        <w:t xml:space="preserve"> </w:t>
      </w:r>
      <w:proofErr w:type="spellStart"/>
      <w:r w:rsidRPr="00C54067">
        <w:rPr>
          <w:rFonts w:asciiTheme="minorHAnsi" w:eastAsia="Comenia Sans" w:hAnsiTheme="minorHAnsi" w:cs="Comenia Sans"/>
          <w:lang w:eastAsia="en-US"/>
        </w:rPr>
        <w:t>Sorský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 xml:space="preserve"> - Život a dílo prvního ruského </w:t>
      </w:r>
      <w:proofErr w:type="spellStart"/>
      <w:r w:rsidRPr="00C54067">
        <w:rPr>
          <w:rFonts w:asciiTheme="minorHAnsi" w:eastAsia="Comenia Sans" w:hAnsiTheme="minorHAnsi" w:cs="Comenia Sans"/>
          <w:lang w:eastAsia="en-US"/>
        </w:rPr>
        <w:t>hesychasty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>. Nakladatelství Pavel Mervart. 2022.</w:t>
      </w:r>
      <w:r>
        <w:rPr>
          <w:rFonts w:ascii="Comenia Sans" w:hAnsi="Comenia Sans"/>
          <w:color w:val="000000"/>
        </w:rPr>
        <w:br/>
      </w:r>
    </w:p>
    <w:p w14:paraId="7696B996" w14:textId="77777777" w:rsidR="000A3182" w:rsidRDefault="000A3182" w:rsidP="000A3182"/>
    <w:p w14:paraId="0F5AADE6" w14:textId="77777777" w:rsidR="000A3182" w:rsidRDefault="000A3182" w:rsidP="000A3182">
      <w:pPr>
        <w:pStyle w:val="Normlnweb"/>
        <w:spacing w:before="115" w:beforeAutospacing="0" w:after="0" w:afterAutospacing="0"/>
        <w:ind w:left="1416" w:right="678"/>
        <w:rPr>
          <w:rFonts w:ascii="Comenia Sans" w:hAnsi="Comenia Sans"/>
          <w:color w:val="000000"/>
        </w:rPr>
      </w:pPr>
    </w:p>
    <w:p w14:paraId="24CE1484" w14:textId="77777777" w:rsidR="000A3182" w:rsidRDefault="000A3182" w:rsidP="000A3182">
      <w:pPr>
        <w:pStyle w:val="Normlnweb"/>
        <w:spacing w:before="115" w:beforeAutospacing="0" w:after="0" w:afterAutospacing="0"/>
        <w:ind w:left="1416" w:right="678"/>
        <w:rPr>
          <w:rFonts w:ascii="Comenia Sans" w:hAnsi="Comenia Sans"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2C35D3E" wp14:editId="1A9BD6FF">
            <wp:simplePos x="0" y="0"/>
            <wp:positionH relativeFrom="column">
              <wp:posOffset>164465</wp:posOffset>
            </wp:positionH>
            <wp:positionV relativeFrom="paragraph">
              <wp:posOffset>40005</wp:posOffset>
            </wp:positionV>
            <wp:extent cx="621708" cy="906780"/>
            <wp:effectExtent l="0" t="0" r="6985" b="7620"/>
            <wp:wrapNone/>
            <wp:docPr id="74" name="Obrázek 74" descr="C:\Users\vodicto3\AppData\Local\Microsoft\Windows\INetCache\Content.MSO\C7E48C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vodicto3\AppData\Local\Microsoft\Windows\INetCache\Content.MSO\C7E48CF4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8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F5DC21" w14:textId="77777777" w:rsidR="000A3182" w:rsidRPr="00C54067" w:rsidRDefault="000A3182" w:rsidP="00C54067">
      <w:pPr>
        <w:pStyle w:val="Normlnweb"/>
        <w:spacing w:before="0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  <w:r w:rsidRPr="00C54067">
        <w:rPr>
          <w:rFonts w:asciiTheme="minorHAnsi" w:eastAsia="Comenia Sans" w:hAnsiTheme="minorHAnsi" w:cs="Comenia Sans"/>
          <w:lang w:eastAsia="en-US"/>
        </w:rPr>
        <w:t xml:space="preserve">Filip Jaroš. </w:t>
      </w:r>
      <w:proofErr w:type="spellStart"/>
      <w:r w:rsidRPr="00C54067">
        <w:rPr>
          <w:rFonts w:asciiTheme="minorHAnsi" w:eastAsia="Comenia Sans" w:hAnsiTheme="minorHAnsi" w:cs="Comenia Sans"/>
          <w:lang w:eastAsia="en-US"/>
        </w:rPr>
        <w:t>Portmannova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 xml:space="preserve"> </w:t>
      </w:r>
      <w:proofErr w:type="gramStart"/>
      <w:r w:rsidRPr="00C54067">
        <w:rPr>
          <w:rFonts w:asciiTheme="minorHAnsi" w:eastAsia="Comenia Sans" w:hAnsiTheme="minorHAnsi" w:cs="Comenia Sans"/>
          <w:lang w:eastAsia="en-US"/>
        </w:rPr>
        <w:t>filosofická</w:t>
      </w:r>
      <w:proofErr w:type="gramEnd"/>
      <w:r w:rsidRPr="00C54067">
        <w:rPr>
          <w:rFonts w:asciiTheme="minorHAnsi" w:eastAsia="Comenia Sans" w:hAnsiTheme="minorHAnsi" w:cs="Comenia Sans"/>
          <w:lang w:eastAsia="en-US"/>
        </w:rPr>
        <w:t xml:space="preserve"> biologie a antropologie. </w:t>
      </w:r>
      <w:proofErr w:type="spellStart"/>
      <w:r w:rsidRPr="00C54067">
        <w:rPr>
          <w:rFonts w:asciiTheme="minorHAnsi" w:eastAsia="Comenia Sans" w:hAnsiTheme="minorHAnsi" w:cs="Comenia Sans"/>
          <w:lang w:eastAsia="en-US"/>
        </w:rPr>
        <w:t>Togga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>. 2022.</w:t>
      </w:r>
    </w:p>
    <w:p w14:paraId="430A9F1A" w14:textId="77777777" w:rsidR="000A3182" w:rsidRDefault="000A3182" w:rsidP="000A3182">
      <w:pPr>
        <w:spacing w:after="240"/>
      </w:pPr>
    </w:p>
    <w:p w14:paraId="09867C5E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</w:p>
    <w:p w14:paraId="075DE669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  <w:r>
        <w:rPr>
          <w:rFonts w:asciiTheme="minorHAnsi" w:eastAsia="Comenia Sans" w:hAnsiTheme="minorHAnsi" w:cs="Comenia Sans"/>
          <w:noProof/>
          <w:szCs w:val="22"/>
          <w:lang w:eastAsia="en-US"/>
        </w:rPr>
        <w:drawing>
          <wp:anchor distT="0" distB="0" distL="114300" distR="114300" simplePos="0" relativeHeight="251668480" behindDoc="1" locked="0" layoutInCell="1" allowOverlap="1" wp14:anchorId="5C9E406E" wp14:editId="3371F243">
            <wp:simplePos x="0" y="0"/>
            <wp:positionH relativeFrom="column">
              <wp:posOffset>159385</wp:posOffset>
            </wp:positionH>
            <wp:positionV relativeFrom="paragraph">
              <wp:posOffset>10160</wp:posOffset>
            </wp:positionV>
            <wp:extent cx="666995" cy="1021080"/>
            <wp:effectExtent l="0" t="0" r="0" b="7620"/>
            <wp:wrapNone/>
            <wp:docPr id="73" name="Obrázek 73" descr="C:\Users\vodicto3\AppData\Local\Microsoft\Windows\INetCache\Content.MSO\DA0223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vodicto3\AppData\Local\Microsoft\Windows\INetCache\Content.MSO\DA022322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9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D0FD4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</w:p>
    <w:p w14:paraId="65350F01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  <w:r w:rsidRPr="00C54067">
        <w:rPr>
          <w:rFonts w:asciiTheme="minorHAnsi" w:eastAsia="Comenia Sans" w:hAnsiTheme="minorHAnsi" w:cs="Comenia Sans"/>
          <w:lang w:eastAsia="en-US"/>
        </w:rPr>
        <w:t>Šárka Velhartická (</w:t>
      </w:r>
      <w:proofErr w:type="spellStart"/>
      <w:r w:rsidRPr="00C54067">
        <w:rPr>
          <w:rFonts w:asciiTheme="minorHAnsi" w:eastAsia="Comenia Sans" w:hAnsiTheme="minorHAnsi" w:cs="Comenia Sans"/>
          <w:lang w:eastAsia="en-US"/>
        </w:rPr>
        <w:t>ed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>.): Bedřich Hrozný: texty a přednášky. Academia a Univerzita Hradec Králové. 2022</w:t>
      </w:r>
    </w:p>
    <w:p w14:paraId="3F8D9525" w14:textId="77777777" w:rsidR="00050992" w:rsidRPr="00C54067" w:rsidRDefault="00050992" w:rsidP="000A3182">
      <w:pPr>
        <w:pStyle w:val="Normlnweb"/>
        <w:spacing w:before="0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</w:p>
    <w:p w14:paraId="359F88FB" w14:textId="77777777" w:rsidR="00C54067" w:rsidRDefault="00C54067" w:rsidP="000A3182">
      <w:pPr>
        <w:pStyle w:val="Normlnweb"/>
        <w:spacing w:before="0" w:beforeAutospacing="0" w:after="0" w:afterAutospacing="0"/>
        <w:ind w:left="1416" w:right="678"/>
      </w:pPr>
    </w:p>
    <w:p w14:paraId="4456C52C" w14:textId="77777777" w:rsidR="000A3182" w:rsidRDefault="000A3182" w:rsidP="000A3182">
      <w:pPr>
        <w:spacing w:after="240"/>
      </w:pPr>
    </w:p>
    <w:p w14:paraId="4FD70778" w14:textId="77777777" w:rsidR="000A3182" w:rsidRPr="00C54067" w:rsidRDefault="000A3182" w:rsidP="000A3182">
      <w:pPr>
        <w:pStyle w:val="Normlnweb"/>
        <w:spacing w:before="5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  <w:r w:rsidRPr="00C54067">
        <w:rPr>
          <w:rFonts w:asciiTheme="minorHAnsi" w:eastAsia="Comenia Sans" w:hAnsiTheme="minorHAnsi" w:cs="Comenia Sans"/>
          <w:noProof/>
          <w:lang w:eastAsia="en-US"/>
        </w:rPr>
        <w:drawing>
          <wp:anchor distT="0" distB="0" distL="114300" distR="114300" simplePos="0" relativeHeight="251669504" behindDoc="1" locked="0" layoutInCell="1" allowOverlap="1" wp14:anchorId="3E1AB45F" wp14:editId="00170787">
            <wp:simplePos x="0" y="0"/>
            <wp:positionH relativeFrom="column">
              <wp:posOffset>159385</wp:posOffset>
            </wp:positionH>
            <wp:positionV relativeFrom="paragraph">
              <wp:posOffset>-244475</wp:posOffset>
            </wp:positionV>
            <wp:extent cx="723900" cy="1065900"/>
            <wp:effectExtent l="0" t="0" r="0" b="1270"/>
            <wp:wrapNone/>
            <wp:docPr id="72" name="Obrázek 72" descr="C:\Users\vodicto3\AppData\Local\Microsoft\Windows\INetCache\Content.MSO\6D92CF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vodicto3\AppData\Local\Microsoft\Windows\INetCache\Content.MSO\6D92CF80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067">
        <w:rPr>
          <w:rFonts w:asciiTheme="minorHAnsi" w:eastAsia="Comenia Sans" w:hAnsiTheme="minorHAnsi" w:cs="Comenia Sans"/>
          <w:lang w:eastAsia="en-US"/>
        </w:rPr>
        <w:t xml:space="preserve">Josef Bernard, Miroslav Joukl, Lucie Vítková: Vybavenost venkovských obcí: </w:t>
      </w:r>
      <w:proofErr w:type="spellStart"/>
      <w:proofErr w:type="gramStart"/>
      <w:r w:rsidRPr="00C54067">
        <w:rPr>
          <w:rFonts w:asciiTheme="minorHAnsi" w:eastAsia="Comenia Sans" w:hAnsiTheme="minorHAnsi" w:cs="Comenia Sans"/>
          <w:lang w:eastAsia="en-US"/>
        </w:rPr>
        <w:t>vývoj,význam</w:t>
      </w:r>
      <w:proofErr w:type="spellEnd"/>
      <w:proofErr w:type="gramEnd"/>
      <w:r w:rsidRPr="00C54067">
        <w:rPr>
          <w:rFonts w:asciiTheme="minorHAnsi" w:eastAsia="Comenia Sans" w:hAnsiTheme="minorHAnsi" w:cs="Comenia Sans"/>
          <w:lang w:eastAsia="en-US"/>
        </w:rPr>
        <w:t>, využití. Sociologický ústav AV ČR. 2022. </w:t>
      </w:r>
    </w:p>
    <w:p w14:paraId="0746624F" w14:textId="77777777" w:rsidR="000A3182" w:rsidRDefault="000A3182" w:rsidP="000A3182">
      <w:pPr>
        <w:spacing w:after="240"/>
        <w:ind w:left="1416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1867662" wp14:editId="570D8D0B">
            <wp:simplePos x="0" y="0"/>
            <wp:positionH relativeFrom="column">
              <wp:posOffset>182245</wp:posOffset>
            </wp:positionH>
            <wp:positionV relativeFrom="paragraph">
              <wp:posOffset>600710</wp:posOffset>
            </wp:positionV>
            <wp:extent cx="670560" cy="982805"/>
            <wp:effectExtent l="0" t="0" r="0" b="8255"/>
            <wp:wrapNone/>
            <wp:docPr id="71" name="Obrázek 71" descr="C:\Users\vodicto3\AppData\Local\Microsoft\Windows\INetCache\Content.MSO\FC9661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vodicto3\AppData\Local\Microsoft\Windows\INetCache\Content.MSO\FC96618E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98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 w:rsidRPr="00C54067">
        <w:rPr>
          <w:szCs w:val="24"/>
        </w:rPr>
        <w:t>Jaroslav Peregrin. Člověk jako normativní tvor. Academia. 2022.</w:t>
      </w:r>
      <w:r>
        <w:rPr>
          <w:rFonts w:ascii="Comenia Sans" w:hAnsi="Comenia Sans"/>
          <w:color w:val="000000"/>
        </w:rPr>
        <w:t> </w:t>
      </w:r>
    </w:p>
    <w:p w14:paraId="323630C4" w14:textId="77777777" w:rsidR="000A3182" w:rsidRDefault="000A3182" w:rsidP="000A3182">
      <w:pPr>
        <w:spacing w:after="240"/>
      </w:pPr>
      <w:r>
        <w:br/>
      </w:r>
    </w:p>
    <w:p w14:paraId="63F98E4A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</w:p>
    <w:p w14:paraId="77D4AAD6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  <w:r>
        <w:rPr>
          <w:rFonts w:asciiTheme="minorHAnsi" w:eastAsia="Comenia Sans" w:hAnsiTheme="minorHAnsi" w:cs="Comenia Sans"/>
          <w:noProof/>
          <w:szCs w:val="22"/>
          <w:lang w:eastAsia="en-US"/>
        </w:rPr>
        <w:drawing>
          <wp:anchor distT="0" distB="0" distL="114300" distR="114300" simplePos="0" relativeHeight="251671552" behindDoc="1" locked="0" layoutInCell="1" allowOverlap="1" wp14:anchorId="3E784739" wp14:editId="2FEF5B9A">
            <wp:simplePos x="0" y="0"/>
            <wp:positionH relativeFrom="column">
              <wp:posOffset>121285</wp:posOffset>
            </wp:positionH>
            <wp:positionV relativeFrom="paragraph">
              <wp:posOffset>3810</wp:posOffset>
            </wp:positionV>
            <wp:extent cx="722630" cy="1008023"/>
            <wp:effectExtent l="0" t="0" r="1270" b="1905"/>
            <wp:wrapNone/>
            <wp:docPr id="70" name="Obrázek 70" descr="C:\Users\vodicto3\AppData\Local\Microsoft\Windows\INetCache\Content.MSO\E37ED4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vodicto3\AppData\Local\Microsoft\Windows\INetCache\Content.MSO\E37ED4CC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60" cy="101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AABA8B" w14:textId="77777777" w:rsidR="000A3182" w:rsidRPr="00C54067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  <w:r w:rsidRPr="00C54067">
        <w:rPr>
          <w:rFonts w:asciiTheme="minorHAnsi" w:eastAsia="Comenia Sans" w:hAnsiTheme="minorHAnsi" w:cs="Comenia Sans"/>
          <w:lang w:eastAsia="en-US"/>
        </w:rPr>
        <w:t>Zdeněk Beran, Petr Grulich, Petr Polehla, Eva Semotanová, Martin Šandera, Jan Vojtíšek, Jana Vojtíšková, Josef Žemlička. Věnná města českých královen. Historický ústav AV ČR. 2022.</w:t>
      </w:r>
    </w:p>
    <w:p w14:paraId="14C3486E" w14:textId="77777777" w:rsidR="000A3182" w:rsidRDefault="000A3182" w:rsidP="000A3182">
      <w:pPr>
        <w:spacing w:after="24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7512356" wp14:editId="46133065">
            <wp:simplePos x="0" y="0"/>
            <wp:positionH relativeFrom="column">
              <wp:posOffset>154892</wp:posOffset>
            </wp:positionH>
            <wp:positionV relativeFrom="paragraph">
              <wp:posOffset>424815</wp:posOffset>
            </wp:positionV>
            <wp:extent cx="697540" cy="1021080"/>
            <wp:effectExtent l="0" t="0" r="7620" b="7620"/>
            <wp:wrapNone/>
            <wp:docPr id="69" name="Obrázek 69" descr="C:\Users\vodicto3\AppData\Local\Microsoft\Windows\INetCache\Content.MSO\A3ED30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C:\Users\vodicto3\AppData\Local\Microsoft\Windows\INetCache\Content.MSO\A3ED30BA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87" cy="102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14:paraId="22BE66F3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</w:p>
    <w:p w14:paraId="7D803A96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  <w:r w:rsidRPr="00C54067">
        <w:rPr>
          <w:rFonts w:asciiTheme="minorHAnsi" w:eastAsia="Comenia Sans" w:hAnsiTheme="minorHAnsi" w:cs="Comenia Sans"/>
          <w:lang w:eastAsia="en-US"/>
        </w:rPr>
        <w:t xml:space="preserve">Radomír Tichý. Epos o předchůdcích Gilgameše. Archeologický kontext expedice </w:t>
      </w:r>
      <w:proofErr w:type="spellStart"/>
      <w:r w:rsidRPr="00C54067">
        <w:rPr>
          <w:rFonts w:asciiTheme="minorHAnsi" w:eastAsia="Comenia Sans" w:hAnsiTheme="minorHAnsi" w:cs="Comenia Sans"/>
          <w:lang w:eastAsia="en-US"/>
        </w:rPr>
        <w:t>Monoxylon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 xml:space="preserve"> III. </w:t>
      </w:r>
      <w:proofErr w:type="spellStart"/>
      <w:r w:rsidRPr="00C54067">
        <w:rPr>
          <w:rFonts w:asciiTheme="minorHAnsi" w:eastAsia="Comenia Sans" w:hAnsiTheme="minorHAnsi" w:cs="Comenia Sans"/>
          <w:lang w:eastAsia="en-US"/>
        </w:rPr>
        <w:t>Archeopark</w:t>
      </w:r>
      <w:proofErr w:type="spellEnd"/>
      <w:r w:rsidRPr="00C54067">
        <w:rPr>
          <w:rFonts w:asciiTheme="minorHAnsi" w:eastAsia="Comenia Sans" w:hAnsiTheme="minorHAnsi" w:cs="Comenia Sans"/>
          <w:lang w:eastAsia="en-US"/>
        </w:rPr>
        <w:t xml:space="preserve"> pravěku Všestary. 2022. </w:t>
      </w:r>
    </w:p>
    <w:p w14:paraId="3B54832E" w14:textId="77777777" w:rsidR="00C54067" w:rsidRPr="00C54067" w:rsidRDefault="00C54067" w:rsidP="000A3182">
      <w:pPr>
        <w:pStyle w:val="Normlnweb"/>
        <w:spacing w:before="0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</w:p>
    <w:p w14:paraId="34394AC3" w14:textId="77777777" w:rsidR="000A3182" w:rsidRDefault="000A3182" w:rsidP="000A3182">
      <w:pPr>
        <w:spacing w:after="240"/>
      </w:pPr>
    </w:p>
    <w:p w14:paraId="14F5E685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  <w:r>
        <w:rPr>
          <w:rFonts w:asciiTheme="minorHAnsi" w:eastAsia="Comenia Sans" w:hAnsiTheme="minorHAnsi" w:cs="Comenia Sans"/>
          <w:noProof/>
          <w:szCs w:val="22"/>
          <w:lang w:eastAsia="en-US"/>
        </w:rPr>
        <w:drawing>
          <wp:anchor distT="0" distB="0" distL="114300" distR="114300" simplePos="0" relativeHeight="251673600" behindDoc="1" locked="0" layoutInCell="1" allowOverlap="1" wp14:anchorId="6EC5549C" wp14:editId="09FEFDFF">
            <wp:simplePos x="0" y="0"/>
            <wp:positionH relativeFrom="column">
              <wp:posOffset>106045</wp:posOffset>
            </wp:positionH>
            <wp:positionV relativeFrom="paragraph">
              <wp:posOffset>127001</wp:posOffset>
            </wp:positionV>
            <wp:extent cx="661433" cy="899160"/>
            <wp:effectExtent l="0" t="0" r="5715" b="0"/>
            <wp:wrapNone/>
            <wp:docPr id="68" name="Obrázek 68" descr="C:\Users\vodicto3\AppData\Local\Microsoft\Windows\INetCache\Content.MSO\D3E168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C:\Users\vodicto3\AppData\Local\Microsoft\Windows\INetCache\Content.MSO\D3E168D8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8" cy="90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94153" w14:textId="77777777" w:rsidR="000A3182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="Comenia Sans" w:hAnsi="Comenia Sans"/>
          <w:color w:val="000000"/>
        </w:rPr>
      </w:pPr>
    </w:p>
    <w:p w14:paraId="6A6BF227" w14:textId="77777777" w:rsidR="000A3182" w:rsidRPr="00425C6D" w:rsidRDefault="000A3182" w:rsidP="000A3182">
      <w:pPr>
        <w:pStyle w:val="Normlnweb"/>
        <w:spacing w:before="0" w:beforeAutospacing="0" w:after="0" w:afterAutospacing="0"/>
        <w:ind w:left="1416" w:right="678"/>
        <w:rPr>
          <w:rFonts w:asciiTheme="minorHAnsi" w:eastAsia="Comenia Sans" w:hAnsiTheme="minorHAnsi" w:cs="Comenia Sans"/>
          <w:lang w:eastAsia="en-US"/>
        </w:rPr>
      </w:pPr>
      <w:r w:rsidRPr="00425C6D">
        <w:rPr>
          <w:rFonts w:asciiTheme="minorHAnsi" w:eastAsia="Comenia Sans" w:hAnsiTheme="minorHAnsi" w:cs="Comenia Sans"/>
          <w:lang w:eastAsia="en-US"/>
        </w:rPr>
        <w:t xml:space="preserve">Oldřich Bubák, Miroslav Joukl, Josef Kasal. </w:t>
      </w:r>
      <w:proofErr w:type="spellStart"/>
      <w:r w:rsidRPr="00425C6D">
        <w:rPr>
          <w:rFonts w:asciiTheme="minorHAnsi" w:eastAsia="Comenia Sans" w:hAnsiTheme="minorHAnsi" w:cs="Comenia Sans"/>
          <w:lang w:eastAsia="en-US"/>
        </w:rPr>
        <w:t>Simplicita</w:t>
      </w:r>
      <w:proofErr w:type="spellEnd"/>
      <w:r w:rsidRPr="00425C6D">
        <w:rPr>
          <w:rFonts w:asciiTheme="minorHAnsi" w:eastAsia="Comenia Sans" w:hAnsiTheme="minorHAnsi" w:cs="Comenia Sans"/>
          <w:lang w:eastAsia="en-US"/>
        </w:rPr>
        <w:t xml:space="preserve"> a skutečnost: náhledy do svízelného světa bádání a pokroku. Společnost pro management a leadership. 2022. </w:t>
      </w:r>
    </w:p>
    <w:p w14:paraId="4A35BCAD" w14:textId="77777777" w:rsidR="000A3182" w:rsidRDefault="000A3182" w:rsidP="000A3182">
      <w:pPr>
        <w:spacing w:after="240"/>
      </w:pPr>
      <w:r>
        <w:br/>
      </w:r>
    </w:p>
    <w:p w14:paraId="0A941204" w14:textId="77777777" w:rsidR="000A3182" w:rsidRDefault="000A3182" w:rsidP="000A3182">
      <w:pPr>
        <w:pStyle w:val="Normlnweb"/>
        <w:spacing w:before="240" w:beforeAutospacing="0" w:after="0" w:afterAutospacing="0"/>
        <w:ind w:right="680"/>
        <w:jc w:val="both"/>
        <w:rPr>
          <w:rFonts w:asciiTheme="minorHAnsi" w:eastAsia="Comenia Sans" w:hAnsiTheme="minorHAnsi" w:cs="Comenia Sans"/>
          <w:lang w:eastAsia="en-US"/>
        </w:rPr>
      </w:pPr>
      <w:r w:rsidRPr="002107D2">
        <w:rPr>
          <w:rFonts w:asciiTheme="minorHAnsi" w:eastAsia="Comenia Sans" w:hAnsiTheme="minorHAnsi" w:cs="Comenia Sans"/>
          <w:lang w:eastAsia="en-US"/>
        </w:rPr>
        <w:t>Publikace vydávané s finanční podporou Ediční rady FF UHK jsou dostupné ke koupi na univerzitním e-shopu: https:/</w:t>
      </w:r>
      <w:hyperlink r:id="rId29" w:history="1">
        <w:r w:rsidRPr="002107D2">
          <w:rPr>
            <w:rFonts w:asciiTheme="minorHAnsi" w:eastAsia="Comenia Sans" w:hAnsiTheme="minorHAnsi" w:cs="Comenia Sans"/>
            <w:lang w:eastAsia="en-US"/>
          </w:rPr>
          <w:t>/w</w:t>
        </w:r>
      </w:hyperlink>
      <w:r w:rsidRPr="002107D2">
        <w:rPr>
          <w:rFonts w:asciiTheme="minorHAnsi" w:eastAsia="Comenia Sans" w:hAnsiTheme="minorHAnsi" w:cs="Comenia Sans"/>
          <w:lang w:eastAsia="en-US"/>
        </w:rPr>
        <w:t>w</w:t>
      </w:r>
      <w:hyperlink r:id="rId30" w:history="1">
        <w:r w:rsidRPr="002107D2">
          <w:rPr>
            <w:rFonts w:asciiTheme="minorHAnsi" w:eastAsia="Comenia Sans" w:hAnsiTheme="minorHAnsi" w:cs="Comenia Sans"/>
            <w:lang w:eastAsia="en-US"/>
          </w:rPr>
          <w:t>w.uhk.cz/cs/e-shop</w:t>
        </w:r>
      </w:hyperlink>
    </w:p>
    <w:p w14:paraId="6D83DCC5" w14:textId="77777777" w:rsidR="000A3182" w:rsidRDefault="000A3182" w:rsidP="000A3182">
      <w:r>
        <w:br/>
      </w:r>
    </w:p>
    <w:p w14:paraId="76B9700B" w14:textId="77777777" w:rsidR="000A3182" w:rsidRDefault="000A3182" w:rsidP="000A3182">
      <w:pPr>
        <w:pStyle w:val="Nadpis2"/>
      </w:pPr>
      <w:bookmarkStart w:id="57" w:name="_Toc137535635"/>
      <w:r>
        <w:t>Kapitoly v monografiích (výběr)</w:t>
      </w:r>
      <w:bookmarkEnd w:id="57"/>
    </w:p>
    <w:p w14:paraId="430C4736" w14:textId="77777777" w:rsidR="000A3182" w:rsidRDefault="005D3BC1" w:rsidP="000A3182">
      <w:r w:rsidRPr="005D3BC1">
        <w:rPr>
          <w:rFonts w:ascii="Comenia Sans" w:eastAsia="Times New Roman" w:hAnsi="Comenia Sans" w:cs="Times New Roman"/>
          <w:noProof/>
          <w:color w:val="000000"/>
          <w:szCs w:val="24"/>
          <w:lang w:eastAsia="cs-CZ"/>
        </w:rPr>
        <w:drawing>
          <wp:anchor distT="0" distB="0" distL="114300" distR="114300" simplePos="0" relativeHeight="251674624" behindDoc="1" locked="0" layoutInCell="1" allowOverlap="1" wp14:anchorId="16D66499" wp14:editId="1031DAC4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853440" cy="1112520"/>
            <wp:effectExtent l="0" t="0" r="3810" b="0"/>
            <wp:wrapNone/>
            <wp:docPr id="8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111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14CE24" w14:textId="77777777" w:rsidR="005D3BC1" w:rsidRPr="00425C6D" w:rsidRDefault="005D3BC1" w:rsidP="005D3BC1">
      <w:pPr>
        <w:ind w:left="1416"/>
        <w:rPr>
          <w:szCs w:val="24"/>
        </w:rPr>
      </w:pPr>
    </w:p>
    <w:p w14:paraId="3E3507A8" w14:textId="77777777" w:rsidR="000A3182" w:rsidRPr="00425C6D" w:rsidRDefault="005D3BC1" w:rsidP="005D3BC1">
      <w:pPr>
        <w:ind w:left="1416"/>
        <w:rPr>
          <w:szCs w:val="24"/>
        </w:rPr>
      </w:pPr>
      <w:proofErr w:type="spellStart"/>
      <w:r w:rsidRPr="00425C6D">
        <w:rPr>
          <w:szCs w:val="24"/>
        </w:rPr>
        <w:t>Lorenco</w:t>
      </w:r>
      <w:proofErr w:type="spellEnd"/>
      <w:r w:rsidRPr="00425C6D">
        <w:rPr>
          <w:szCs w:val="24"/>
        </w:rPr>
        <w:t xml:space="preserve"> </w:t>
      </w:r>
      <w:proofErr w:type="spellStart"/>
      <w:r w:rsidRPr="00425C6D">
        <w:rPr>
          <w:szCs w:val="24"/>
        </w:rPr>
        <w:t>Greco</w:t>
      </w:r>
      <w:proofErr w:type="spellEnd"/>
      <w:r w:rsidRPr="00425C6D">
        <w:rPr>
          <w:szCs w:val="24"/>
        </w:rPr>
        <w:t xml:space="preserve">. A </w:t>
      </w:r>
      <w:proofErr w:type="spellStart"/>
      <w:r w:rsidRPr="00425C6D">
        <w:rPr>
          <w:szCs w:val="24"/>
        </w:rPr>
        <w:t>Fragmented</w:t>
      </w:r>
      <w:proofErr w:type="spellEnd"/>
      <w:r w:rsidRPr="00425C6D">
        <w:rPr>
          <w:szCs w:val="24"/>
        </w:rPr>
        <w:t xml:space="preserve"> Unity: A </w:t>
      </w:r>
      <w:proofErr w:type="spellStart"/>
      <w:r w:rsidRPr="00425C6D">
        <w:rPr>
          <w:szCs w:val="24"/>
        </w:rPr>
        <w:t>Narrative</w:t>
      </w:r>
      <w:proofErr w:type="spellEnd"/>
      <w:r w:rsidRPr="00425C6D">
        <w:rPr>
          <w:szCs w:val="24"/>
        </w:rPr>
        <w:t xml:space="preserve"> </w:t>
      </w:r>
      <w:proofErr w:type="spellStart"/>
      <w:r w:rsidRPr="00425C6D">
        <w:rPr>
          <w:szCs w:val="24"/>
        </w:rPr>
        <w:t>Answer</w:t>
      </w:r>
      <w:proofErr w:type="spellEnd"/>
      <w:r w:rsidRPr="00425C6D">
        <w:rPr>
          <w:szCs w:val="24"/>
        </w:rPr>
        <w:t xml:space="preserve"> to </w:t>
      </w:r>
      <w:proofErr w:type="spellStart"/>
      <w:r w:rsidRPr="00425C6D">
        <w:rPr>
          <w:szCs w:val="24"/>
        </w:rPr>
        <w:t>the</w:t>
      </w:r>
      <w:proofErr w:type="spellEnd"/>
      <w:r w:rsidRPr="00425C6D">
        <w:rPr>
          <w:szCs w:val="24"/>
        </w:rPr>
        <w:t xml:space="preserve"> </w:t>
      </w:r>
      <w:proofErr w:type="spellStart"/>
      <w:r w:rsidRPr="00425C6D">
        <w:rPr>
          <w:szCs w:val="24"/>
        </w:rPr>
        <w:t>Problem</w:t>
      </w:r>
      <w:proofErr w:type="spellEnd"/>
      <w:r w:rsidRPr="00425C6D">
        <w:rPr>
          <w:szCs w:val="24"/>
        </w:rPr>
        <w:t xml:space="preserve"> of </w:t>
      </w:r>
      <w:proofErr w:type="spellStart"/>
      <w:r w:rsidRPr="00425C6D">
        <w:rPr>
          <w:szCs w:val="24"/>
        </w:rPr>
        <w:t>the</w:t>
      </w:r>
      <w:proofErr w:type="spellEnd"/>
      <w:r w:rsidRPr="00425C6D">
        <w:rPr>
          <w:szCs w:val="24"/>
        </w:rPr>
        <w:t xml:space="preserve"> Unity of </w:t>
      </w:r>
      <w:proofErr w:type="spellStart"/>
      <w:r w:rsidRPr="00425C6D">
        <w:rPr>
          <w:szCs w:val="24"/>
        </w:rPr>
        <w:t>the</w:t>
      </w:r>
      <w:proofErr w:type="spellEnd"/>
      <w:r w:rsidRPr="00425C6D">
        <w:rPr>
          <w:szCs w:val="24"/>
        </w:rPr>
        <w:t xml:space="preserve"> </w:t>
      </w:r>
      <w:proofErr w:type="spellStart"/>
      <w:r w:rsidRPr="00425C6D">
        <w:rPr>
          <w:szCs w:val="24"/>
        </w:rPr>
        <w:t>Self</w:t>
      </w:r>
      <w:proofErr w:type="spellEnd"/>
      <w:r w:rsidRPr="00425C6D">
        <w:rPr>
          <w:szCs w:val="24"/>
        </w:rPr>
        <w:t xml:space="preserve"> in </w:t>
      </w:r>
      <w:proofErr w:type="spellStart"/>
      <w:r w:rsidRPr="00425C6D">
        <w:rPr>
          <w:szCs w:val="24"/>
        </w:rPr>
        <w:t>Hume</w:t>
      </w:r>
      <w:proofErr w:type="spellEnd"/>
      <w:r w:rsidRPr="00425C6D">
        <w:rPr>
          <w:szCs w:val="24"/>
        </w:rPr>
        <w:t xml:space="preserve">. In: </w:t>
      </w:r>
      <w:proofErr w:type="spellStart"/>
      <w:r w:rsidRPr="00425C6D">
        <w:rPr>
          <w:szCs w:val="24"/>
        </w:rPr>
        <w:t>Hume</w:t>
      </w:r>
      <w:proofErr w:type="spellEnd"/>
      <w:r w:rsidRPr="00425C6D">
        <w:rPr>
          <w:szCs w:val="24"/>
        </w:rPr>
        <w:t xml:space="preserve"> and </w:t>
      </w:r>
      <w:proofErr w:type="spellStart"/>
      <w:r w:rsidRPr="00425C6D">
        <w:rPr>
          <w:szCs w:val="24"/>
        </w:rPr>
        <w:t>the</w:t>
      </w:r>
      <w:proofErr w:type="spellEnd"/>
      <w:r w:rsidRPr="00425C6D">
        <w:rPr>
          <w:szCs w:val="24"/>
        </w:rPr>
        <w:t xml:space="preserve"> </w:t>
      </w:r>
      <w:proofErr w:type="spellStart"/>
      <w:r w:rsidRPr="00425C6D">
        <w:rPr>
          <w:szCs w:val="24"/>
        </w:rPr>
        <w:t>Self</w:t>
      </w:r>
      <w:proofErr w:type="spellEnd"/>
      <w:r w:rsidRPr="00425C6D">
        <w:rPr>
          <w:szCs w:val="24"/>
        </w:rPr>
        <w:t xml:space="preserve"> and </w:t>
      </w:r>
      <w:proofErr w:type="spellStart"/>
      <w:r w:rsidRPr="00425C6D">
        <w:rPr>
          <w:szCs w:val="24"/>
        </w:rPr>
        <w:t>Personal</w:t>
      </w:r>
      <w:proofErr w:type="spellEnd"/>
      <w:r w:rsidRPr="00425C6D">
        <w:rPr>
          <w:szCs w:val="24"/>
        </w:rPr>
        <w:t xml:space="preserve"> Identity. </w:t>
      </w:r>
      <w:proofErr w:type="spellStart"/>
      <w:r w:rsidRPr="00425C6D">
        <w:rPr>
          <w:szCs w:val="24"/>
        </w:rPr>
        <w:t>Cham</w:t>
      </w:r>
      <w:proofErr w:type="spellEnd"/>
      <w:r w:rsidRPr="00425C6D">
        <w:rPr>
          <w:szCs w:val="24"/>
        </w:rPr>
        <w:t xml:space="preserve">: </w:t>
      </w:r>
      <w:proofErr w:type="spellStart"/>
      <w:r w:rsidRPr="00425C6D">
        <w:rPr>
          <w:szCs w:val="24"/>
        </w:rPr>
        <w:t>Springer</w:t>
      </w:r>
      <w:proofErr w:type="spellEnd"/>
      <w:r w:rsidRPr="00425C6D">
        <w:rPr>
          <w:szCs w:val="24"/>
        </w:rPr>
        <w:t xml:space="preserve"> </w:t>
      </w:r>
      <w:proofErr w:type="spellStart"/>
      <w:r w:rsidRPr="00425C6D">
        <w:rPr>
          <w:szCs w:val="24"/>
        </w:rPr>
        <w:t>Nature</w:t>
      </w:r>
      <w:proofErr w:type="spellEnd"/>
      <w:r w:rsidRPr="00425C6D">
        <w:rPr>
          <w:szCs w:val="24"/>
        </w:rPr>
        <w:t xml:space="preserve"> </w:t>
      </w:r>
      <w:proofErr w:type="spellStart"/>
      <w:r w:rsidRPr="00425C6D">
        <w:rPr>
          <w:szCs w:val="24"/>
        </w:rPr>
        <w:t>Switzerland</w:t>
      </w:r>
      <w:proofErr w:type="spellEnd"/>
      <w:r w:rsidRPr="00425C6D">
        <w:rPr>
          <w:szCs w:val="24"/>
        </w:rPr>
        <w:t xml:space="preserve"> AG. 2022</w:t>
      </w:r>
    </w:p>
    <w:p w14:paraId="137383F0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519941BD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7F7BC84C" w14:textId="77777777" w:rsidR="00C54067" w:rsidRDefault="00C54067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4AC0073E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43E2A446" w14:textId="77777777" w:rsidR="005D3BC1" w:rsidRDefault="005D3BC1" w:rsidP="005D3BC1">
      <w:pPr>
        <w:ind w:left="144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5648" behindDoc="1" locked="0" layoutInCell="1" allowOverlap="1" wp14:anchorId="2A084C34" wp14:editId="3F2CB9BC">
            <wp:simplePos x="0" y="0"/>
            <wp:positionH relativeFrom="margin">
              <wp:posOffset>-107315</wp:posOffset>
            </wp:positionH>
            <wp:positionV relativeFrom="paragraph">
              <wp:posOffset>-193675</wp:posOffset>
            </wp:positionV>
            <wp:extent cx="952500" cy="1272540"/>
            <wp:effectExtent l="0" t="0" r="0" b="3810"/>
            <wp:wrapNone/>
            <wp:docPr id="8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72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4"/>
        </w:rPr>
        <w:t xml:space="preserve">Jakub Zouhar. Dominikáni na chomutovském gymnáziu v sedmdesátých a osmdesátých letech 18. století. In: </w:t>
      </w:r>
      <w:proofErr w:type="spellStart"/>
      <w:r>
        <w:rPr>
          <w:szCs w:val="24"/>
        </w:rPr>
        <w:t>Amicitiae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Vinculum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Potens</w:t>
      </w:r>
      <w:proofErr w:type="spellEnd"/>
      <w:r>
        <w:rPr>
          <w:szCs w:val="24"/>
        </w:rPr>
        <w:t xml:space="preserve"> et </w:t>
      </w:r>
      <w:proofErr w:type="spellStart"/>
      <w:r>
        <w:rPr>
          <w:szCs w:val="24"/>
        </w:rPr>
        <w:t>Praevalidum</w:t>
      </w:r>
      <w:proofErr w:type="spellEnd"/>
      <w:r>
        <w:rPr>
          <w:szCs w:val="24"/>
        </w:rPr>
        <w:t xml:space="preserve">. Vějíř pohledů do náboženského a kulturního života barokní společnosti k poctě Ivany </w:t>
      </w:r>
      <w:proofErr w:type="spellStart"/>
      <w:r>
        <w:rPr>
          <w:szCs w:val="24"/>
        </w:rPr>
        <w:t>Čornejové</w:t>
      </w:r>
      <w:proofErr w:type="spellEnd"/>
      <w:r>
        <w:rPr>
          <w:szCs w:val="24"/>
        </w:rPr>
        <w:t xml:space="preserve"> a Marie-</w:t>
      </w:r>
      <w:proofErr w:type="spellStart"/>
      <w:r>
        <w:rPr>
          <w:szCs w:val="24"/>
        </w:rPr>
        <w:t>Élizabeth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Ducreux</w:t>
      </w:r>
      <w:proofErr w:type="spellEnd"/>
      <w:r>
        <w:rPr>
          <w:szCs w:val="24"/>
        </w:rPr>
        <w:t>. Praha: Karolinum. 2022.</w:t>
      </w:r>
    </w:p>
    <w:p w14:paraId="68C4E798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64F5AE13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4023F268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3E176203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  <w:r>
        <w:rPr>
          <w:noProof/>
          <w:szCs w:val="24"/>
        </w:rPr>
        <w:drawing>
          <wp:anchor distT="0" distB="0" distL="114300" distR="114300" simplePos="0" relativeHeight="251676672" behindDoc="1" locked="0" layoutInCell="1" allowOverlap="1" wp14:anchorId="55F2B8CF" wp14:editId="2E98D58C">
            <wp:simplePos x="0" y="0"/>
            <wp:positionH relativeFrom="column">
              <wp:posOffset>-84455</wp:posOffset>
            </wp:positionH>
            <wp:positionV relativeFrom="paragraph">
              <wp:posOffset>90170</wp:posOffset>
            </wp:positionV>
            <wp:extent cx="815340" cy="1129938"/>
            <wp:effectExtent l="0" t="0" r="3810" b="0"/>
            <wp:wrapNone/>
            <wp:docPr id="8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1129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7EBF4" w14:textId="77777777" w:rsidR="005D3BC1" w:rsidRDefault="005D3BC1" w:rsidP="005D3BC1">
      <w:pPr>
        <w:ind w:left="1440"/>
        <w:rPr>
          <w:szCs w:val="24"/>
        </w:rPr>
      </w:pPr>
    </w:p>
    <w:p w14:paraId="0AC3A179" w14:textId="77777777" w:rsidR="005D3BC1" w:rsidRDefault="005D3BC1" w:rsidP="005D3BC1">
      <w:pPr>
        <w:ind w:left="1440"/>
        <w:rPr>
          <w:szCs w:val="24"/>
        </w:rPr>
      </w:pPr>
      <w:r>
        <w:rPr>
          <w:szCs w:val="24"/>
        </w:rPr>
        <w:t xml:space="preserve">Stephanie Inge Rudwick. </w:t>
      </w:r>
      <w:proofErr w:type="spellStart"/>
      <w:r>
        <w:rPr>
          <w:szCs w:val="24"/>
        </w:rPr>
        <w:t>Language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Politics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Stellenbosch</w:t>
      </w:r>
      <w:proofErr w:type="spellEnd"/>
      <w:r>
        <w:rPr>
          <w:szCs w:val="24"/>
        </w:rPr>
        <w:t xml:space="preserve"> University, </w:t>
      </w:r>
      <w:proofErr w:type="spellStart"/>
      <w:r>
        <w:rPr>
          <w:szCs w:val="24"/>
        </w:rPr>
        <w:t>South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Africa</w:t>
      </w:r>
      <w:proofErr w:type="spellEnd"/>
      <w:r>
        <w:rPr>
          <w:szCs w:val="24"/>
        </w:rPr>
        <w:t xml:space="preserve">. In: </w:t>
      </w:r>
      <w:proofErr w:type="spellStart"/>
      <w:r>
        <w:rPr>
          <w:szCs w:val="24"/>
        </w:rPr>
        <w:t>Interests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Power</w:t>
      </w:r>
      <w:proofErr w:type="spellEnd"/>
      <w:r>
        <w:rPr>
          <w:szCs w:val="24"/>
        </w:rPr>
        <w:t xml:space="preserve"> in </w:t>
      </w:r>
      <w:proofErr w:type="spellStart"/>
      <w:r>
        <w:rPr>
          <w:szCs w:val="24"/>
        </w:rPr>
        <w:t>Language</w:t>
      </w:r>
      <w:proofErr w:type="spellEnd"/>
      <w:r>
        <w:rPr>
          <w:szCs w:val="24"/>
        </w:rPr>
        <w:t xml:space="preserve"> Management. </w:t>
      </w:r>
      <w:proofErr w:type="spellStart"/>
      <w:r>
        <w:rPr>
          <w:szCs w:val="24"/>
        </w:rPr>
        <w:t>Berlin</w:t>
      </w:r>
      <w:proofErr w:type="spellEnd"/>
      <w:r>
        <w:rPr>
          <w:szCs w:val="24"/>
        </w:rPr>
        <w:t xml:space="preserve">/Bern, et al.: </w:t>
      </w:r>
      <w:r>
        <w:rPr>
          <w:szCs w:val="24"/>
        </w:rPr>
        <w:lastRenderedPageBreak/>
        <w:t>Peter Lang. 2022.</w:t>
      </w:r>
    </w:p>
    <w:p w14:paraId="0E164A6B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0831ABD6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7499F6B9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  <w:r>
        <w:rPr>
          <w:noProof/>
          <w:szCs w:val="24"/>
        </w:rPr>
        <w:drawing>
          <wp:anchor distT="0" distB="0" distL="114300" distR="114300" simplePos="0" relativeHeight="251677696" behindDoc="1" locked="0" layoutInCell="1" allowOverlap="1" wp14:anchorId="06CEFED6" wp14:editId="3ADB7C17">
            <wp:simplePos x="0" y="0"/>
            <wp:positionH relativeFrom="column">
              <wp:posOffset>-121779</wp:posOffset>
            </wp:positionH>
            <wp:positionV relativeFrom="paragraph">
              <wp:posOffset>165100</wp:posOffset>
            </wp:positionV>
            <wp:extent cx="807086" cy="1278480"/>
            <wp:effectExtent l="0" t="0" r="0" b="0"/>
            <wp:wrapNone/>
            <wp:docPr id="10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086" cy="1278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B0A12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43DE3FE9" w14:textId="77777777" w:rsidR="005D3BC1" w:rsidRDefault="005D3BC1" w:rsidP="005D3BC1">
      <w:pPr>
        <w:ind w:left="1440"/>
        <w:rPr>
          <w:szCs w:val="24"/>
        </w:rPr>
      </w:pPr>
      <w:proofErr w:type="spellStart"/>
      <w:r>
        <w:rPr>
          <w:szCs w:val="24"/>
        </w:rPr>
        <w:t>Dmitar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Tasić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Prospettive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teoriche</w:t>
      </w:r>
      <w:proofErr w:type="spellEnd"/>
      <w:r>
        <w:rPr>
          <w:szCs w:val="24"/>
        </w:rPr>
        <w:t xml:space="preserve"> e </w:t>
      </w:r>
      <w:proofErr w:type="spellStart"/>
      <w:r>
        <w:rPr>
          <w:szCs w:val="24"/>
        </w:rPr>
        <w:t>pratiche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sulla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guerriglia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nella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Serbia</w:t>
      </w:r>
      <w:proofErr w:type="spellEnd"/>
      <w:r>
        <w:rPr>
          <w:szCs w:val="24"/>
        </w:rPr>
        <w:t xml:space="preserve"> di fine </w:t>
      </w:r>
      <w:proofErr w:type="spellStart"/>
      <w:r>
        <w:rPr>
          <w:szCs w:val="24"/>
        </w:rPr>
        <w:t>Ottocento</w:t>
      </w:r>
      <w:proofErr w:type="spellEnd"/>
      <w:r>
        <w:rPr>
          <w:szCs w:val="24"/>
        </w:rPr>
        <w:t>. In: “</w:t>
      </w:r>
      <w:proofErr w:type="spellStart"/>
      <w:r>
        <w:rPr>
          <w:szCs w:val="24"/>
        </w:rPr>
        <w:t>Men</w:t>
      </w:r>
      <w:proofErr w:type="spellEnd"/>
      <w:r>
        <w:rPr>
          <w:szCs w:val="24"/>
        </w:rPr>
        <w:t xml:space="preserve"> in </w:t>
      </w:r>
      <w:proofErr w:type="spellStart"/>
      <w:r>
        <w:rPr>
          <w:szCs w:val="24"/>
        </w:rPr>
        <w:t>arms</w:t>
      </w:r>
      <w:proofErr w:type="spellEnd"/>
      <w:r>
        <w:rPr>
          <w:szCs w:val="24"/>
        </w:rPr>
        <w:t xml:space="preserve">”. </w:t>
      </w:r>
      <w:proofErr w:type="spellStart"/>
      <w:r>
        <w:rPr>
          <w:szCs w:val="24"/>
        </w:rPr>
        <w:t>Insorgenza</w:t>
      </w:r>
      <w:proofErr w:type="spellEnd"/>
      <w:r>
        <w:rPr>
          <w:szCs w:val="24"/>
        </w:rPr>
        <w:t xml:space="preserve"> e </w:t>
      </w:r>
      <w:proofErr w:type="spellStart"/>
      <w:r>
        <w:rPr>
          <w:szCs w:val="24"/>
        </w:rPr>
        <w:t>contro-insorgenza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nel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mondo</w:t>
      </w:r>
      <w:proofErr w:type="spellEnd"/>
      <w:r>
        <w:rPr>
          <w:szCs w:val="24"/>
        </w:rPr>
        <w:t xml:space="preserve"> moderno. Bologna: </w:t>
      </w:r>
      <w:proofErr w:type="spellStart"/>
      <w:r>
        <w:rPr>
          <w:szCs w:val="24"/>
        </w:rPr>
        <w:t>Il</w:t>
      </w:r>
      <w:proofErr w:type="spellEnd"/>
      <w:r>
        <w:rPr>
          <w:szCs w:val="24"/>
        </w:rPr>
        <w:t xml:space="preserve"> Mulino. 2022.</w:t>
      </w:r>
    </w:p>
    <w:p w14:paraId="4046B2A6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73405E72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07743AF2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11060F63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308908A8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  <w:r>
        <w:rPr>
          <w:rFonts w:ascii="Comenia Sans" w:eastAsia="Times New Roman" w:hAnsi="Comenia Sans" w:cs="Times New Roman"/>
          <w:noProof/>
          <w:color w:val="000000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 wp14:anchorId="4F3BF80B" wp14:editId="5B5351CF">
            <wp:simplePos x="0" y="0"/>
            <wp:positionH relativeFrom="column">
              <wp:posOffset>-104140</wp:posOffset>
            </wp:positionH>
            <wp:positionV relativeFrom="paragraph">
              <wp:posOffset>144780</wp:posOffset>
            </wp:positionV>
            <wp:extent cx="823730" cy="1249680"/>
            <wp:effectExtent l="0" t="0" r="0" b="7620"/>
            <wp:wrapNone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73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DD7A5" w14:textId="77777777" w:rsidR="005D3BC1" w:rsidRDefault="005D3BC1" w:rsidP="005D3BC1">
      <w:pPr>
        <w:ind w:left="1440"/>
        <w:rPr>
          <w:szCs w:val="24"/>
        </w:rPr>
      </w:pPr>
    </w:p>
    <w:p w14:paraId="57E69AC6" w14:textId="77777777" w:rsidR="005D3BC1" w:rsidRDefault="005D3BC1" w:rsidP="005D3BC1">
      <w:pPr>
        <w:ind w:left="1440"/>
        <w:rPr>
          <w:szCs w:val="24"/>
        </w:rPr>
      </w:pPr>
      <w:proofErr w:type="spellStart"/>
      <w:r>
        <w:rPr>
          <w:szCs w:val="24"/>
        </w:rPr>
        <w:t>Jared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Millson</w:t>
      </w:r>
      <w:proofErr w:type="spellEnd"/>
      <w:r>
        <w:rPr>
          <w:szCs w:val="24"/>
        </w:rPr>
        <w:t xml:space="preserve">, Mark </w:t>
      </w:r>
      <w:proofErr w:type="spellStart"/>
      <w:r>
        <w:rPr>
          <w:szCs w:val="24"/>
        </w:rPr>
        <w:t>Winden</w:t>
      </w:r>
      <w:proofErr w:type="spellEnd"/>
      <w:r>
        <w:rPr>
          <w:szCs w:val="24"/>
        </w:rPr>
        <w:t xml:space="preserve"> Risjord. DEKI, </w:t>
      </w:r>
      <w:proofErr w:type="spellStart"/>
      <w:r>
        <w:rPr>
          <w:szCs w:val="24"/>
        </w:rPr>
        <w:t>Denotation</w:t>
      </w:r>
      <w:proofErr w:type="spellEnd"/>
      <w:r>
        <w:rPr>
          <w:szCs w:val="24"/>
        </w:rPr>
        <w:t xml:space="preserve">, and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Fortuitous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Misuse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Maps</w:t>
      </w:r>
      <w:proofErr w:type="spellEnd"/>
      <w:r>
        <w:rPr>
          <w:szCs w:val="24"/>
        </w:rPr>
        <w:t xml:space="preserve">. In: </w:t>
      </w:r>
      <w:proofErr w:type="spellStart"/>
      <w:r>
        <w:rPr>
          <w:szCs w:val="24"/>
        </w:rPr>
        <w:t>Scientific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Understanding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Representation</w:t>
      </w:r>
      <w:proofErr w:type="spellEnd"/>
      <w:r>
        <w:rPr>
          <w:szCs w:val="24"/>
        </w:rPr>
        <w:t xml:space="preserve">. Modeling in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Physical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Sciences</w:t>
      </w:r>
      <w:proofErr w:type="spellEnd"/>
      <w:r>
        <w:rPr>
          <w:szCs w:val="24"/>
        </w:rPr>
        <w:t xml:space="preserve">. New York: </w:t>
      </w:r>
      <w:proofErr w:type="spellStart"/>
      <w:r>
        <w:rPr>
          <w:szCs w:val="24"/>
        </w:rPr>
        <w:t>Routledge</w:t>
      </w:r>
      <w:proofErr w:type="spellEnd"/>
      <w:r>
        <w:rPr>
          <w:szCs w:val="24"/>
        </w:rPr>
        <w:t xml:space="preserve">, Taylor &amp; Francis Ltd. 2022. </w:t>
      </w:r>
    </w:p>
    <w:p w14:paraId="44CC82DC" w14:textId="77777777" w:rsidR="005D3BC1" w:rsidRDefault="005D3BC1" w:rsidP="005D3BC1">
      <w:pPr>
        <w:ind w:left="1440"/>
        <w:rPr>
          <w:szCs w:val="24"/>
        </w:rPr>
      </w:pPr>
    </w:p>
    <w:p w14:paraId="74C4FF18" w14:textId="77777777" w:rsidR="005D3BC1" w:rsidRDefault="005D3BC1" w:rsidP="005D3BC1">
      <w:pPr>
        <w:ind w:left="1440"/>
        <w:rPr>
          <w:szCs w:val="24"/>
        </w:rPr>
      </w:pPr>
    </w:p>
    <w:p w14:paraId="447B3F5E" w14:textId="77777777" w:rsidR="005D3BC1" w:rsidRDefault="005D3BC1" w:rsidP="005D3BC1">
      <w:pPr>
        <w:ind w:left="1440"/>
        <w:rPr>
          <w:szCs w:val="24"/>
        </w:rPr>
      </w:pPr>
    </w:p>
    <w:p w14:paraId="473AD888" w14:textId="77777777" w:rsidR="005D3BC1" w:rsidRDefault="005D3BC1" w:rsidP="005D3BC1">
      <w:pPr>
        <w:ind w:left="1440"/>
        <w:rPr>
          <w:szCs w:val="24"/>
        </w:rPr>
      </w:pPr>
    </w:p>
    <w:p w14:paraId="3791BC03" w14:textId="77777777" w:rsidR="005D3BC1" w:rsidRDefault="005D3BC1" w:rsidP="005D3BC1">
      <w:pPr>
        <w:ind w:left="144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9744" behindDoc="1" locked="0" layoutInCell="1" allowOverlap="1" wp14:anchorId="0F001675" wp14:editId="5591972E">
            <wp:simplePos x="0" y="0"/>
            <wp:positionH relativeFrom="column">
              <wp:posOffset>-137795</wp:posOffset>
            </wp:positionH>
            <wp:positionV relativeFrom="paragraph">
              <wp:posOffset>140970</wp:posOffset>
            </wp:positionV>
            <wp:extent cx="864886" cy="1329056"/>
            <wp:effectExtent l="0" t="0" r="0" b="4445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86" cy="1329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69A6D" w14:textId="77777777" w:rsidR="005D3BC1" w:rsidRDefault="005D3BC1" w:rsidP="005D3BC1">
      <w:pPr>
        <w:ind w:left="1440"/>
        <w:rPr>
          <w:szCs w:val="24"/>
        </w:rPr>
      </w:pPr>
    </w:p>
    <w:p w14:paraId="65BF318B" w14:textId="77777777" w:rsidR="005D3BC1" w:rsidRDefault="005D3BC1" w:rsidP="005D3BC1">
      <w:pPr>
        <w:ind w:left="1440"/>
        <w:rPr>
          <w:szCs w:val="24"/>
        </w:rPr>
      </w:pPr>
      <w:r>
        <w:rPr>
          <w:szCs w:val="24"/>
        </w:rPr>
        <w:t xml:space="preserve">Preston John Stovall. </w:t>
      </w:r>
      <w:proofErr w:type="spellStart"/>
      <w:r>
        <w:rPr>
          <w:szCs w:val="24"/>
        </w:rPr>
        <w:t>Practical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Cognition</w:t>
      </w:r>
      <w:proofErr w:type="spellEnd"/>
      <w:r>
        <w:rPr>
          <w:szCs w:val="24"/>
        </w:rPr>
        <w:t xml:space="preserve">, Motor </w:t>
      </w:r>
      <w:proofErr w:type="spellStart"/>
      <w:r>
        <w:rPr>
          <w:szCs w:val="24"/>
        </w:rPr>
        <w:t>Intentionality</w:t>
      </w:r>
      <w:proofErr w:type="spellEnd"/>
      <w:r>
        <w:rPr>
          <w:szCs w:val="24"/>
        </w:rPr>
        <w:t xml:space="preserve">, and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Idea of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Good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Considerations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Denotational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Connotational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Meaning</w:t>
      </w:r>
      <w:proofErr w:type="spellEnd"/>
      <w:r>
        <w:rPr>
          <w:szCs w:val="24"/>
        </w:rPr>
        <w:t xml:space="preserve">. In: </w:t>
      </w:r>
      <w:proofErr w:type="spellStart"/>
      <w:r>
        <w:rPr>
          <w:szCs w:val="24"/>
        </w:rPr>
        <w:t>Ethics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Practical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Reasoning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Agency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Wilfrid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Sellars's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Practical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Philosophy</w:t>
      </w:r>
      <w:proofErr w:type="spellEnd"/>
      <w:r>
        <w:rPr>
          <w:szCs w:val="24"/>
        </w:rPr>
        <w:t xml:space="preserve">. New York: </w:t>
      </w:r>
      <w:proofErr w:type="spellStart"/>
      <w:r>
        <w:rPr>
          <w:szCs w:val="24"/>
        </w:rPr>
        <w:t>Routledge</w:t>
      </w:r>
      <w:proofErr w:type="spellEnd"/>
      <w:r>
        <w:rPr>
          <w:szCs w:val="24"/>
        </w:rPr>
        <w:t>. 2022.</w:t>
      </w:r>
    </w:p>
    <w:p w14:paraId="72DC9BB4" w14:textId="77777777" w:rsidR="00425C6D" w:rsidRDefault="00425C6D" w:rsidP="005D3BC1">
      <w:pPr>
        <w:ind w:left="1440"/>
        <w:rPr>
          <w:szCs w:val="24"/>
        </w:rPr>
      </w:pPr>
    </w:p>
    <w:p w14:paraId="144E2C0C" w14:textId="77777777" w:rsidR="00425C6D" w:rsidRDefault="00425C6D" w:rsidP="005D3BC1">
      <w:pPr>
        <w:ind w:left="1440"/>
        <w:rPr>
          <w:szCs w:val="24"/>
        </w:rPr>
      </w:pPr>
    </w:p>
    <w:p w14:paraId="15FC9251" w14:textId="77777777" w:rsidR="00425C6D" w:rsidRDefault="00425C6D" w:rsidP="005D3BC1">
      <w:pPr>
        <w:ind w:left="1440"/>
        <w:rPr>
          <w:szCs w:val="24"/>
        </w:rPr>
      </w:pPr>
    </w:p>
    <w:p w14:paraId="1585EB9F" w14:textId="77777777" w:rsidR="00425C6D" w:rsidRDefault="00425C6D" w:rsidP="005D3BC1">
      <w:pPr>
        <w:ind w:left="144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0768" behindDoc="1" locked="0" layoutInCell="1" allowOverlap="1" wp14:anchorId="1B830DAE" wp14:editId="0AD9989E">
            <wp:simplePos x="0" y="0"/>
            <wp:positionH relativeFrom="column">
              <wp:posOffset>-137160</wp:posOffset>
            </wp:positionH>
            <wp:positionV relativeFrom="paragraph">
              <wp:posOffset>86360</wp:posOffset>
            </wp:positionV>
            <wp:extent cx="922020" cy="1310640"/>
            <wp:effectExtent l="0" t="0" r="0" b="3810"/>
            <wp:wrapNone/>
            <wp:docPr id="7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CDD18" w14:textId="77777777" w:rsidR="00425C6D" w:rsidRDefault="00425C6D" w:rsidP="00425C6D">
      <w:pPr>
        <w:ind w:left="1440"/>
        <w:rPr>
          <w:szCs w:val="24"/>
        </w:rPr>
      </w:pPr>
      <w:r>
        <w:rPr>
          <w:szCs w:val="24"/>
        </w:rPr>
        <w:t xml:space="preserve">Joan </w:t>
      </w:r>
      <w:proofErr w:type="spellStart"/>
      <w:r>
        <w:rPr>
          <w:szCs w:val="24"/>
        </w:rPr>
        <w:t>Pinar</w:t>
      </w:r>
      <w:proofErr w:type="spellEnd"/>
      <w:r>
        <w:rPr>
          <w:szCs w:val="24"/>
        </w:rPr>
        <w:t xml:space="preserve"> Gil, Annamaria </w:t>
      </w:r>
      <w:proofErr w:type="spellStart"/>
      <w:r>
        <w:rPr>
          <w:szCs w:val="24"/>
        </w:rPr>
        <w:t>Sammito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Saverio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Scerra</w:t>
      </w:r>
      <w:proofErr w:type="spellEnd"/>
      <w:r>
        <w:rPr>
          <w:szCs w:val="24"/>
        </w:rPr>
        <w:t xml:space="preserve">, Michelle </w:t>
      </w:r>
      <w:proofErr w:type="spellStart"/>
      <w:r>
        <w:rPr>
          <w:szCs w:val="24"/>
        </w:rPr>
        <w:t>Beghelli</w:t>
      </w:r>
      <w:proofErr w:type="spellEnd"/>
      <w:r>
        <w:rPr>
          <w:szCs w:val="24"/>
        </w:rPr>
        <w:t xml:space="preserve">, Amalia </w:t>
      </w:r>
      <w:proofErr w:type="spellStart"/>
      <w:r>
        <w:rPr>
          <w:szCs w:val="24"/>
        </w:rPr>
        <w:t>Criscione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Salvina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Fiorilla</w:t>
      </w:r>
      <w:proofErr w:type="spellEnd"/>
      <w:r>
        <w:rPr>
          <w:szCs w:val="24"/>
        </w:rPr>
        <w:t xml:space="preserve">, Zuzana </w:t>
      </w:r>
      <w:proofErr w:type="spellStart"/>
      <w:r>
        <w:rPr>
          <w:szCs w:val="24"/>
        </w:rPr>
        <w:t>Hukel'ová</w:t>
      </w:r>
      <w:proofErr w:type="spellEnd"/>
      <w:r>
        <w:rPr>
          <w:szCs w:val="24"/>
        </w:rPr>
        <w:t xml:space="preserve">, Miroslav </w:t>
      </w:r>
      <w:proofErr w:type="spellStart"/>
      <w:r>
        <w:rPr>
          <w:szCs w:val="24"/>
        </w:rPr>
        <w:t>Pleska</w:t>
      </w:r>
      <w:proofErr w:type="spellEnd"/>
      <w:r>
        <w:rPr>
          <w:szCs w:val="24"/>
        </w:rPr>
        <w:t xml:space="preserve">, Dominika Schmidtová. </w:t>
      </w:r>
      <w:proofErr w:type="spellStart"/>
      <w:r>
        <w:rPr>
          <w:szCs w:val="24"/>
        </w:rPr>
        <w:t>Modica</w:t>
      </w:r>
      <w:proofErr w:type="spellEnd"/>
      <w:r>
        <w:rPr>
          <w:szCs w:val="24"/>
        </w:rPr>
        <w:t xml:space="preserve"> RG. </w:t>
      </w:r>
      <w:proofErr w:type="spellStart"/>
      <w:r>
        <w:rPr>
          <w:szCs w:val="24"/>
        </w:rPr>
        <w:t>Notizie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preliminari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sugli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scavi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della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catacomba</w:t>
      </w:r>
      <w:proofErr w:type="spellEnd"/>
      <w:r>
        <w:rPr>
          <w:szCs w:val="24"/>
        </w:rPr>
        <w:t xml:space="preserve"> di </w:t>
      </w:r>
      <w:proofErr w:type="spellStart"/>
      <w:proofErr w:type="gramStart"/>
      <w:r>
        <w:rPr>
          <w:szCs w:val="24"/>
        </w:rPr>
        <w:t>C.da</w:t>
      </w:r>
      <w:proofErr w:type="spellEnd"/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Scorrione</w:t>
      </w:r>
      <w:proofErr w:type="spellEnd"/>
      <w:r>
        <w:rPr>
          <w:szCs w:val="24"/>
        </w:rPr>
        <w:t xml:space="preserve">. In: </w:t>
      </w:r>
      <w:proofErr w:type="spellStart"/>
      <w:r>
        <w:rPr>
          <w:szCs w:val="24"/>
        </w:rPr>
        <w:t>Hyblaea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Studi</w:t>
      </w:r>
      <w:proofErr w:type="spellEnd"/>
      <w:r>
        <w:rPr>
          <w:szCs w:val="24"/>
        </w:rPr>
        <w:t xml:space="preserve"> di </w:t>
      </w:r>
      <w:proofErr w:type="spellStart"/>
      <w:r>
        <w:rPr>
          <w:szCs w:val="24"/>
        </w:rPr>
        <w:t>archeologia</w:t>
      </w:r>
      <w:proofErr w:type="spellEnd"/>
      <w:r>
        <w:rPr>
          <w:szCs w:val="24"/>
        </w:rPr>
        <w:t xml:space="preserve"> e </w:t>
      </w:r>
      <w:proofErr w:type="spellStart"/>
      <w:r>
        <w:rPr>
          <w:szCs w:val="24"/>
        </w:rPr>
        <w:t>topografia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dell’altopiano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ibleo</w:t>
      </w:r>
      <w:proofErr w:type="spellEnd"/>
      <w:r>
        <w:rPr>
          <w:szCs w:val="24"/>
        </w:rPr>
        <w:t xml:space="preserve">. Oxford: </w:t>
      </w:r>
      <w:proofErr w:type="spellStart"/>
      <w:r>
        <w:rPr>
          <w:szCs w:val="24"/>
        </w:rPr>
        <w:t>Archaeopress</w:t>
      </w:r>
      <w:proofErr w:type="spellEnd"/>
      <w:r>
        <w:rPr>
          <w:szCs w:val="24"/>
        </w:rPr>
        <w:t>. 2022.</w:t>
      </w:r>
    </w:p>
    <w:p w14:paraId="7BAAD39B" w14:textId="77777777" w:rsidR="001B2DE7" w:rsidRDefault="001B2DE7" w:rsidP="00425C6D">
      <w:pPr>
        <w:ind w:left="1440"/>
        <w:rPr>
          <w:szCs w:val="24"/>
        </w:rPr>
      </w:pPr>
    </w:p>
    <w:p w14:paraId="6384E51B" w14:textId="77777777" w:rsidR="001B2DE7" w:rsidRDefault="001B2DE7" w:rsidP="00425C6D">
      <w:pPr>
        <w:ind w:left="1440"/>
        <w:rPr>
          <w:szCs w:val="24"/>
        </w:rPr>
      </w:pPr>
    </w:p>
    <w:p w14:paraId="7C562A20" w14:textId="77777777" w:rsidR="001B2DE7" w:rsidRDefault="001B2DE7" w:rsidP="00425C6D">
      <w:pPr>
        <w:ind w:left="1440"/>
        <w:rPr>
          <w:szCs w:val="24"/>
        </w:rPr>
      </w:pPr>
    </w:p>
    <w:p w14:paraId="109B0E5B" w14:textId="77777777" w:rsidR="001B2DE7" w:rsidRDefault="001B2DE7" w:rsidP="00425C6D">
      <w:pPr>
        <w:ind w:left="1440"/>
        <w:rPr>
          <w:szCs w:val="24"/>
        </w:rPr>
      </w:pPr>
    </w:p>
    <w:p w14:paraId="27826EEF" w14:textId="77777777" w:rsidR="00C54067" w:rsidRDefault="00C54067" w:rsidP="00425C6D">
      <w:pPr>
        <w:ind w:left="144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1792" behindDoc="1" locked="0" layoutInCell="1" allowOverlap="1" wp14:anchorId="18589E60" wp14:editId="59048A32">
            <wp:simplePos x="0" y="0"/>
            <wp:positionH relativeFrom="column">
              <wp:posOffset>-53975</wp:posOffset>
            </wp:positionH>
            <wp:positionV relativeFrom="paragraph">
              <wp:posOffset>-269875</wp:posOffset>
            </wp:positionV>
            <wp:extent cx="877771" cy="1348740"/>
            <wp:effectExtent l="0" t="0" r="0" b="3810"/>
            <wp:wrapNone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71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E6914D" w14:textId="77777777" w:rsidR="00C54067" w:rsidRDefault="00C54067" w:rsidP="00C54067">
      <w:pPr>
        <w:ind w:left="1440"/>
        <w:rPr>
          <w:szCs w:val="24"/>
        </w:rPr>
      </w:pPr>
      <w:r>
        <w:rPr>
          <w:szCs w:val="24"/>
        </w:rPr>
        <w:t xml:space="preserve">Jan Černý. Karel Kosík and Martin </w:t>
      </w:r>
      <w:proofErr w:type="spellStart"/>
      <w:r>
        <w:rPr>
          <w:szCs w:val="24"/>
        </w:rPr>
        <w:t>Heidegger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from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Marxism</w:t>
      </w:r>
      <w:proofErr w:type="spellEnd"/>
      <w:r>
        <w:rPr>
          <w:szCs w:val="24"/>
        </w:rPr>
        <w:t xml:space="preserve"> to </w:t>
      </w:r>
      <w:proofErr w:type="spellStart"/>
      <w:r>
        <w:rPr>
          <w:szCs w:val="24"/>
        </w:rPr>
        <w:t>Traditionalism</w:t>
      </w:r>
      <w:proofErr w:type="spellEnd"/>
      <w:r>
        <w:rPr>
          <w:szCs w:val="24"/>
        </w:rPr>
        <w:t xml:space="preserve">. In: Karel Kosík and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Dialectics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Concrete</w:t>
      </w:r>
      <w:proofErr w:type="spellEnd"/>
      <w:r>
        <w:rPr>
          <w:szCs w:val="24"/>
        </w:rPr>
        <w:t xml:space="preserve">. Leiden: </w:t>
      </w:r>
      <w:proofErr w:type="spellStart"/>
      <w:r>
        <w:rPr>
          <w:szCs w:val="24"/>
        </w:rPr>
        <w:t>Brill</w:t>
      </w:r>
      <w:proofErr w:type="spellEnd"/>
      <w:r>
        <w:rPr>
          <w:szCs w:val="24"/>
        </w:rPr>
        <w:t>. 2022.</w:t>
      </w:r>
    </w:p>
    <w:p w14:paraId="156125F2" w14:textId="77777777" w:rsidR="00C54067" w:rsidRDefault="00C54067" w:rsidP="00C54067">
      <w:pPr>
        <w:ind w:left="1440"/>
        <w:rPr>
          <w:szCs w:val="24"/>
        </w:rPr>
      </w:pPr>
    </w:p>
    <w:p w14:paraId="4AF968C4" w14:textId="77777777" w:rsidR="00C54067" w:rsidRDefault="00C54067" w:rsidP="00C54067">
      <w:pPr>
        <w:ind w:left="1440"/>
        <w:rPr>
          <w:szCs w:val="24"/>
        </w:rPr>
      </w:pPr>
    </w:p>
    <w:p w14:paraId="5D34F55A" w14:textId="77777777" w:rsidR="00C54067" w:rsidRDefault="00C54067" w:rsidP="00C54067">
      <w:pPr>
        <w:ind w:left="1440"/>
        <w:rPr>
          <w:szCs w:val="24"/>
        </w:rPr>
      </w:pPr>
    </w:p>
    <w:p w14:paraId="53B568D8" w14:textId="77777777" w:rsidR="00C54067" w:rsidRDefault="00C54067" w:rsidP="00C54067">
      <w:pPr>
        <w:ind w:left="1440"/>
        <w:rPr>
          <w:szCs w:val="24"/>
        </w:rPr>
      </w:pPr>
    </w:p>
    <w:p w14:paraId="7183F690" w14:textId="77777777" w:rsidR="00C54067" w:rsidRDefault="00C54067" w:rsidP="003020CE">
      <w:pPr>
        <w:ind w:left="1440"/>
        <w:rPr>
          <w:szCs w:val="24"/>
        </w:rPr>
      </w:pPr>
    </w:p>
    <w:p w14:paraId="6E96F92E" w14:textId="77777777" w:rsidR="00C54067" w:rsidRDefault="003020CE" w:rsidP="00C54067">
      <w:pPr>
        <w:ind w:left="1440"/>
        <w:rPr>
          <w:szCs w:val="24"/>
        </w:rPr>
      </w:pPr>
      <w:r>
        <w:rPr>
          <w:rFonts w:ascii="Comenia Sans" w:eastAsia="Times New Roman" w:hAnsi="Comenia Sans" w:cs="Times New Roman"/>
          <w:noProof/>
          <w:color w:val="000000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 wp14:anchorId="60FD08C0" wp14:editId="5CDDBB3F">
            <wp:simplePos x="0" y="0"/>
            <wp:positionH relativeFrom="margin">
              <wp:posOffset>-635</wp:posOffset>
            </wp:positionH>
            <wp:positionV relativeFrom="paragraph">
              <wp:posOffset>-426085</wp:posOffset>
            </wp:positionV>
            <wp:extent cx="850154" cy="1249680"/>
            <wp:effectExtent l="0" t="0" r="7620" b="7620"/>
            <wp:wrapNone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54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067">
        <w:rPr>
          <w:szCs w:val="24"/>
        </w:rPr>
        <w:t xml:space="preserve">Michal Trousil, Daniel Štěpánek. </w:t>
      </w:r>
      <w:proofErr w:type="spellStart"/>
      <w:r w:rsidR="00C54067">
        <w:rPr>
          <w:szCs w:val="24"/>
        </w:rPr>
        <w:t>Tearooms</w:t>
      </w:r>
      <w:proofErr w:type="spellEnd"/>
      <w:r w:rsidR="00C54067">
        <w:rPr>
          <w:szCs w:val="24"/>
        </w:rPr>
        <w:t xml:space="preserve"> as a </w:t>
      </w:r>
      <w:proofErr w:type="spellStart"/>
      <w:r w:rsidR="00C54067">
        <w:rPr>
          <w:szCs w:val="24"/>
        </w:rPr>
        <w:t>Manifestation</w:t>
      </w:r>
      <w:proofErr w:type="spellEnd"/>
      <w:r w:rsidR="00C54067">
        <w:rPr>
          <w:szCs w:val="24"/>
        </w:rPr>
        <w:t xml:space="preserve"> of </w:t>
      </w:r>
      <w:proofErr w:type="spellStart"/>
      <w:r w:rsidR="00C54067">
        <w:rPr>
          <w:szCs w:val="24"/>
        </w:rPr>
        <w:t>Globalization</w:t>
      </w:r>
      <w:proofErr w:type="spellEnd"/>
      <w:r w:rsidR="00C54067">
        <w:rPr>
          <w:szCs w:val="24"/>
        </w:rPr>
        <w:t xml:space="preserve"> and as </w:t>
      </w:r>
      <w:proofErr w:type="spellStart"/>
      <w:r w:rsidR="00C54067">
        <w:rPr>
          <w:szCs w:val="24"/>
        </w:rPr>
        <w:t>an</w:t>
      </w:r>
      <w:proofErr w:type="spellEnd"/>
      <w:r w:rsidR="00C54067">
        <w:rPr>
          <w:szCs w:val="24"/>
        </w:rPr>
        <w:t xml:space="preserve"> </w:t>
      </w:r>
      <w:proofErr w:type="spellStart"/>
      <w:r w:rsidR="00C54067">
        <w:rPr>
          <w:szCs w:val="24"/>
        </w:rPr>
        <w:t>Alternative</w:t>
      </w:r>
      <w:proofErr w:type="spellEnd"/>
      <w:r w:rsidR="00C54067">
        <w:rPr>
          <w:szCs w:val="24"/>
        </w:rPr>
        <w:t xml:space="preserve"> to </w:t>
      </w:r>
      <w:proofErr w:type="spellStart"/>
      <w:r w:rsidR="00C54067">
        <w:rPr>
          <w:szCs w:val="24"/>
        </w:rPr>
        <w:t>Alcohol</w:t>
      </w:r>
      <w:proofErr w:type="spellEnd"/>
      <w:r w:rsidR="00C54067">
        <w:rPr>
          <w:szCs w:val="24"/>
        </w:rPr>
        <w:t xml:space="preserve"> Use in </w:t>
      </w:r>
      <w:proofErr w:type="spellStart"/>
      <w:r w:rsidR="00C54067">
        <w:rPr>
          <w:szCs w:val="24"/>
        </w:rPr>
        <w:t>the</w:t>
      </w:r>
      <w:proofErr w:type="spellEnd"/>
      <w:r w:rsidR="00C54067">
        <w:rPr>
          <w:szCs w:val="24"/>
        </w:rPr>
        <w:t xml:space="preserve"> Czech Republic. In: </w:t>
      </w:r>
      <w:proofErr w:type="spellStart"/>
      <w:r w:rsidR="00C54067">
        <w:rPr>
          <w:szCs w:val="24"/>
        </w:rPr>
        <w:t>The</w:t>
      </w:r>
      <w:proofErr w:type="spellEnd"/>
      <w:r w:rsidR="00C54067">
        <w:rPr>
          <w:szCs w:val="24"/>
        </w:rPr>
        <w:t xml:space="preserve"> </w:t>
      </w:r>
      <w:proofErr w:type="spellStart"/>
      <w:r w:rsidR="00C54067">
        <w:rPr>
          <w:szCs w:val="24"/>
        </w:rPr>
        <w:t>Palgrave</w:t>
      </w:r>
      <w:proofErr w:type="spellEnd"/>
      <w:r w:rsidR="00C54067">
        <w:rPr>
          <w:szCs w:val="24"/>
        </w:rPr>
        <w:t xml:space="preserve"> Handbook of </w:t>
      </w:r>
      <w:proofErr w:type="spellStart"/>
      <w:r w:rsidR="00C54067">
        <w:rPr>
          <w:szCs w:val="24"/>
        </w:rPr>
        <w:t>Global</w:t>
      </w:r>
      <w:proofErr w:type="spellEnd"/>
      <w:r w:rsidR="00C54067">
        <w:rPr>
          <w:szCs w:val="24"/>
        </w:rPr>
        <w:t xml:space="preserve"> </w:t>
      </w:r>
      <w:proofErr w:type="spellStart"/>
      <w:r w:rsidR="00C54067">
        <w:rPr>
          <w:szCs w:val="24"/>
        </w:rPr>
        <w:t>Social</w:t>
      </w:r>
      <w:proofErr w:type="spellEnd"/>
      <w:r w:rsidR="00C54067">
        <w:rPr>
          <w:szCs w:val="24"/>
        </w:rPr>
        <w:t xml:space="preserve"> </w:t>
      </w:r>
      <w:proofErr w:type="spellStart"/>
      <w:r w:rsidR="00C54067">
        <w:rPr>
          <w:szCs w:val="24"/>
        </w:rPr>
        <w:t>Problems</w:t>
      </w:r>
      <w:proofErr w:type="spellEnd"/>
      <w:r w:rsidR="00C54067">
        <w:rPr>
          <w:szCs w:val="24"/>
        </w:rPr>
        <w:t xml:space="preserve">. </w:t>
      </w:r>
      <w:proofErr w:type="spellStart"/>
      <w:r w:rsidR="00C54067">
        <w:rPr>
          <w:szCs w:val="24"/>
        </w:rPr>
        <w:t>Cham</w:t>
      </w:r>
      <w:proofErr w:type="spellEnd"/>
      <w:r w:rsidR="00C54067">
        <w:rPr>
          <w:szCs w:val="24"/>
        </w:rPr>
        <w:t xml:space="preserve">: </w:t>
      </w:r>
      <w:proofErr w:type="spellStart"/>
      <w:r w:rsidR="00C54067">
        <w:rPr>
          <w:szCs w:val="24"/>
        </w:rPr>
        <w:t>Palgrave</w:t>
      </w:r>
      <w:proofErr w:type="spellEnd"/>
      <w:r w:rsidR="00C54067">
        <w:rPr>
          <w:szCs w:val="24"/>
        </w:rPr>
        <w:t xml:space="preserve"> </w:t>
      </w:r>
      <w:proofErr w:type="spellStart"/>
      <w:r w:rsidR="00C54067">
        <w:rPr>
          <w:szCs w:val="24"/>
        </w:rPr>
        <w:t>Macmilan</w:t>
      </w:r>
      <w:proofErr w:type="spellEnd"/>
      <w:r w:rsidR="00C54067">
        <w:rPr>
          <w:szCs w:val="24"/>
        </w:rPr>
        <w:t>. 2022.</w:t>
      </w:r>
    </w:p>
    <w:p w14:paraId="30E2581E" w14:textId="77777777" w:rsidR="00C54067" w:rsidRDefault="00C54067" w:rsidP="00C54067">
      <w:pPr>
        <w:ind w:left="1440"/>
        <w:rPr>
          <w:szCs w:val="24"/>
        </w:rPr>
      </w:pPr>
    </w:p>
    <w:p w14:paraId="765B3ADB" w14:textId="77777777" w:rsidR="00C54067" w:rsidRDefault="00C54067" w:rsidP="00425C6D">
      <w:pPr>
        <w:ind w:left="1440"/>
        <w:rPr>
          <w:szCs w:val="24"/>
        </w:rPr>
      </w:pPr>
    </w:p>
    <w:p w14:paraId="24EDDA19" w14:textId="77777777" w:rsidR="00C54067" w:rsidRDefault="00C54067" w:rsidP="00425C6D">
      <w:pPr>
        <w:ind w:left="1440"/>
        <w:rPr>
          <w:szCs w:val="24"/>
        </w:rPr>
      </w:pPr>
    </w:p>
    <w:p w14:paraId="53D4B258" w14:textId="77777777" w:rsidR="001B2DE7" w:rsidRDefault="001B2DE7" w:rsidP="00425C6D">
      <w:pPr>
        <w:ind w:left="1440"/>
        <w:rPr>
          <w:szCs w:val="24"/>
        </w:rPr>
      </w:pPr>
    </w:p>
    <w:p w14:paraId="21CABBD4" w14:textId="77777777" w:rsidR="006A0FA7" w:rsidRDefault="006A0FA7" w:rsidP="006A0FA7">
      <w:pPr>
        <w:pStyle w:val="Nadpis2"/>
      </w:pPr>
      <w:bookmarkStart w:id="58" w:name="_Toc137535636"/>
      <w:r>
        <w:t>Studie v mezinárodních odborných časopisech (top decil – D1, výběr)</w:t>
      </w:r>
      <w:bookmarkEnd w:id="58"/>
    </w:p>
    <w:p w14:paraId="79947008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31"/>
        <w:ind w:left="1415" w:right="675"/>
        <w:jc w:val="both"/>
        <w:rPr>
          <w:szCs w:val="24"/>
        </w:rPr>
      </w:pPr>
    </w:p>
    <w:p w14:paraId="4E9ACFB4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31"/>
        <w:ind w:left="1415" w:right="675"/>
        <w:jc w:val="both"/>
        <w:rPr>
          <w:rFonts w:ascii="Arial" w:eastAsia="Arial" w:hAnsi="Arial" w:cs="Arial"/>
          <w:szCs w:val="24"/>
          <w:highlight w:val="white"/>
        </w:rPr>
      </w:pPr>
      <w:r>
        <w:rPr>
          <w:rFonts w:ascii="Arial" w:eastAsia="Arial" w:hAnsi="Arial" w:cs="Arial"/>
          <w:noProof/>
          <w:szCs w:val="24"/>
          <w:highlight w:val="white"/>
        </w:rPr>
        <w:drawing>
          <wp:anchor distT="0" distB="0" distL="114300" distR="114300" simplePos="0" relativeHeight="251683840" behindDoc="1" locked="0" layoutInCell="1" allowOverlap="1" wp14:anchorId="02E624C5" wp14:editId="0086960E">
            <wp:simplePos x="0" y="0"/>
            <wp:positionH relativeFrom="column">
              <wp:posOffset>26035</wp:posOffset>
            </wp:positionH>
            <wp:positionV relativeFrom="paragraph">
              <wp:posOffset>26670</wp:posOffset>
            </wp:positionV>
            <wp:extent cx="760338" cy="1287780"/>
            <wp:effectExtent l="0" t="0" r="1905" b="7620"/>
            <wp:wrapNone/>
            <wp:docPr id="114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338" cy="128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EFC57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31"/>
        <w:ind w:left="1415" w:right="675"/>
        <w:jc w:val="both"/>
        <w:rPr>
          <w:szCs w:val="24"/>
        </w:rPr>
      </w:pPr>
      <w:r w:rsidRPr="006A0FA7">
        <w:rPr>
          <w:szCs w:val="24"/>
        </w:rPr>
        <w:t xml:space="preserve">Petr Pokorný, Přemysl Bobek, Petr Šída, Jan Novák, Michaela Ptáková, Matthew </w:t>
      </w:r>
      <w:proofErr w:type="spellStart"/>
      <w:r w:rsidRPr="006A0FA7">
        <w:rPr>
          <w:szCs w:val="24"/>
        </w:rPr>
        <w:t>Walls</w:t>
      </w:r>
      <w:proofErr w:type="spellEnd"/>
      <w:r w:rsidRPr="006A0FA7">
        <w:rPr>
          <w:szCs w:val="24"/>
        </w:rPr>
        <w:t xml:space="preserve">. </w:t>
      </w:r>
      <w:proofErr w:type="spellStart"/>
      <w:r w:rsidRPr="006A0FA7">
        <w:rPr>
          <w:szCs w:val="24"/>
        </w:rPr>
        <w:t>Managing</w:t>
      </w:r>
      <w:proofErr w:type="spellEnd"/>
      <w:r w:rsidRPr="006A0FA7">
        <w:rPr>
          <w:szCs w:val="24"/>
        </w:rPr>
        <w:t xml:space="preserve"> </w:t>
      </w:r>
      <w:proofErr w:type="spellStart"/>
      <w:r w:rsidRPr="006A0FA7">
        <w:rPr>
          <w:szCs w:val="24"/>
        </w:rPr>
        <w:t>wilderness</w:t>
      </w:r>
      <w:proofErr w:type="spellEnd"/>
      <w:r w:rsidRPr="006A0FA7">
        <w:rPr>
          <w:szCs w:val="24"/>
        </w:rPr>
        <w:t xml:space="preserve">? </w:t>
      </w:r>
      <w:proofErr w:type="spellStart"/>
      <w:r w:rsidRPr="006A0FA7">
        <w:rPr>
          <w:szCs w:val="24"/>
        </w:rPr>
        <w:t>Holocene-scale</w:t>
      </w:r>
      <w:proofErr w:type="spellEnd"/>
      <w:r w:rsidRPr="006A0FA7">
        <w:rPr>
          <w:szCs w:val="24"/>
        </w:rPr>
        <w:t xml:space="preserve">, </w:t>
      </w:r>
      <w:proofErr w:type="spellStart"/>
      <w:r w:rsidRPr="006A0FA7">
        <w:rPr>
          <w:szCs w:val="24"/>
        </w:rPr>
        <w:t>human-related</w:t>
      </w:r>
      <w:proofErr w:type="spellEnd"/>
      <w:r w:rsidRPr="006A0FA7">
        <w:rPr>
          <w:szCs w:val="24"/>
        </w:rPr>
        <w:t xml:space="preserve"> disturbance </w:t>
      </w:r>
      <w:proofErr w:type="spellStart"/>
      <w:r w:rsidRPr="006A0FA7">
        <w:rPr>
          <w:szCs w:val="24"/>
        </w:rPr>
        <w:t>dynamics</w:t>
      </w:r>
      <w:proofErr w:type="spellEnd"/>
      <w:r w:rsidRPr="006A0FA7">
        <w:rPr>
          <w:szCs w:val="24"/>
        </w:rPr>
        <w:t xml:space="preserve"> as </w:t>
      </w:r>
      <w:proofErr w:type="spellStart"/>
      <w:r w:rsidRPr="006A0FA7">
        <w:rPr>
          <w:szCs w:val="24"/>
        </w:rPr>
        <w:t>revealed</w:t>
      </w:r>
      <w:proofErr w:type="spellEnd"/>
      <w:r w:rsidRPr="006A0FA7">
        <w:rPr>
          <w:szCs w:val="24"/>
        </w:rPr>
        <w:t xml:space="preserve"> in a </w:t>
      </w:r>
      <w:proofErr w:type="spellStart"/>
      <w:r w:rsidRPr="006A0FA7">
        <w:rPr>
          <w:szCs w:val="24"/>
        </w:rPr>
        <w:t>remote</w:t>
      </w:r>
      <w:proofErr w:type="spellEnd"/>
      <w:r w:rsidRPr="006A0FA7">
        <w:rPr>
          <w:szCs w:val="24"/>
        </w:rPr>
        <w:t xml:space="preserve">, </w:t>
      </w:r>
      <w:proofErr w:type="spellStart"/>
      <w:r w:rsidRPr="006A0FA7">
        <w:rPr>
          <w:szCs w:val="24"/>
        </w:rPr>
        <w:t>forested</w:t>
      </w:r>
      <w:proofErr w:type="spellEnd"/>
      <w:r w:rsidRPr="006A0FA7">
        <w:rPr>
          <w:szCs w:val="24"/>
        </w:rPr>
        <w:t xml:space="preserve"> area in </w:t>
      </w:r>
      <w:proofErr w:type="spellStart"/>
      <w:r w:rsidRPr="006A0FA7">
        <w:rPr>
          <w:szCs w:val="24"/>
        </w:rPr>
        <w:t>the</w:t>
      </w:r>
      <w:proofErr w:type="spellEnd"/>
      <w:r w:rsidRPr="006A0FA7">
        <w:rPr>
          <w:szCs w:val="24"/>
        </w:rPr>
        <w:t xml:space="preserve"> Czech Republic. </w:t>
      </w:r>
      <w:proofErr w:type="spellStart"/>
      <w:r w:rsidRPr="006A0FA7">
        <w:rPr>
          <w:szCs w:val="24"/>
        </w:rPr>
        <w:t>Holocene</w:t>
      </w:r>
      <w:proofErr w:type="spellEnd"/>
      <w:r w:rsidRPr="006A0FA7">
        <w:rPr>
          <w:szCs w:val="24"/>
        </w:rPr>
        <w:t>. 2022, 32 (6), 584-596.</w:t>
      </w:r>
    </w:p>
    <w:p w14:paraId="53C3682D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31"/>
        <w:ind w:left="1415" w:right="675"/>
        <w:jc w:val="both"/>
        <w:rPr>
          <w:szCs w:val="24"/>
        </w:rPr>
      </w:pPr>
    </w:p>
    <w:p w14:paraId="0A8066A2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31"/>
        <w:ind w:left="1415" w:right="675"/>
        <w:jc w:val="both"/>
        <w:rPr>
          <w:szCs w:val="24"/>
        </w:rPr>
      </w:pPr>
    </w:p>
    <w:p w14:paraId="7AEE17FC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7"/>
          <w:szCs w:val="17"/>
        </w:rPr>
      </w:pPr>
    </w:p>
    <w:p w14:paraId="1B1B1529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ind w:left="1415" w:right="676"/>
        <w:jc w:val="both"/>
        <w:rPr>
          <w:color w:val="000000"/>
          <w:szCs w:val="24"/>
        </w:rPr>
      </w:pPr>
    </w:p>
    <w:p w14:paraId="79078E0C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ind w:left="1415" w:right="676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4864" behindDoc="1" locked="0" layoutInCell="1" allowOverlap="1" wp14:anchorId="470AC8BA" wp14:editId="48C5ACAD">
            <wp:simplePos x="0" y="0"/>
            <wp:positionH relativeFrom="column">
              <wp:posOffset>-111760</wp:posOffset>
            </wp:positionH>
            <wp:positionV relativeFrom="paragraph">
              <wp:posOffset>58420</wp:posOffset>
            </wp:positionV>
            <wp:extent cx="936226" cy="1255396"/>
            <wp:effectExtent l="0" t="0" r="0" b="1905"/>
            <wp:wrapNone/>
            <wp:docPr id="113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6226" cy="1255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15F7E" w14:textId="77777777" w:rsidR="006A0FA7" w:rsidRDefault="006A0FA7" w:rsidP="006A0FA7">
      <w:pPr>
        <w:ind w:left="1440"/>
        <w:rPr>
          <w:szCs w:val="24"/>
        </w:rPr>
      </w:pPr>
    </w:p>
    <w:p w14:paraId="2E192570" w14:textId="77777777" w:rsidR="006A0FA7" w:rsidRDefault="006A0FA7" w:rsidP="006A0FA7">
      <w:pPr>
        <w:ind w:left="1440"/>
        <w:rPr>
          <w:szCs w:val="24"/>
        </w:rPr>
      </w:pPr>
      <w:r>
        <w:rPr>
          <w:szCs w:val="24"/>
        </w:rPr>
        <w:t xml:space="preserve">Josef Wilczek, Richard Thér, Fabrice </w:t>
      </w:r>
      <w:proofErr w:type="spellStart"/>
      <w:r>
        <w:rPr>
          <w:szCs w:val="24"/>
        </w:rPr>
        <w:t>Monna</w:t>
      </w:r>
      <w:proofErr w:type="spellEnd"/>
      <w:r>
        <w:rPr>
          <w:szCs w:val="24"/>
        </w:rPr>
        <w:t xml:space="preserve">, Christian </w:t>
      </w:r>
      <w:proofErr w:type="spellStart"/>
      <w:r>
        <w:rPr>
          <w:szCs w:val="24"/>
        </w:rPr>
        <w:t>Gentil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Céline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Roudet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Carmela</w:t>
      </w:r>
      <w:proofErr w:type="spellEnd"/>
      <w:r>
        <w:rPr>
          <w:szCs w:val="24"/>
        </w:rPr>
        <w:t xml:space="preserve"> Chateau-Smith. </w:t>
      </w:r>
      <w:proofErr w:type="spellStart"/>
      <w:r>
        <w:rPr>
          <w:szCs w:val="24"/>
        </w:rPr>
        <w:t>Discrimination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wheel-thrown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pottery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surface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treatment</w:t>
      </w:r>
      <w:proofErr w:type="spellEnd"/>
      <w:r>
        <w:rPr>
          <w:szCs w:val="24"/>
        </w:rPr>
        <w:t xml:space="preserve"> by </w:t>
      </w:r>
      <w:proofErr w:type="spellStart"/>
      <w:r>
        <w:rPr>
          <w:szCs w:val="24"/>
        </w:rPr>
        <w:t>Deep</w:t>
      </w:r>
      <w:proofErr w:type="spellEnd"/>
      <w:r>
        <w:rPr>
          <w:szCs w:val="24"/>
        </w:rPr>
        <w:t xml:space="preserve"> Learning. </w:t>
      </w:r>
      <w:proofErr w:type="spellStart"/>
      <w:r>
        <w:rPr>
          <w:szCs w:val="24"/>
        </w:rPr>
        <w:t>Archaeological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anthropological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sciences</w:t>
      </w:r>
      <w:proofErr w:type="spellEnd"/>
      <w:r>
        <w:rPr>
          <w:szCs w:val="24"/>
        </w:rPr>
        <w:t>. 2022, 14 (5), "</w:t>
      </w:r>
      <w:proofErr w:type="spellStart"/>
      <w:r>
        <w:rPr>
          <w:szCs w:val="24"/>
        </w:rPr>
        <w:t>Article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number</w:t>
      </w:r>
      <w:proofErr w:type="spellEnd"/>
      <w:r>
        <w:rPr>
          <w:szCs w:val="24"/>
        </w:rPr>
        <w:t>: 85".</w:t>
      </w:r>
    </w:p>
    <w:p w14:paraId="15BE0A2A" w14:textId="77777777" w:rsidR="006A0FA7" w:rsidRDefault="006A0FA7" w:rsidP="006A0FA7">
      <w:pPr>
        <w:ind w:left="1440"/>
        <w:rPr>
          <w:szCs w:val="24"/>
        </w:rPr>
      </w:pPr>
    </w:p>
    <w:p w14:paraId="3698A3E2" w14:textId="77777777" w:rsidR="006A0FA7" w:rsidRDefault="006A0FA7" w:rsidP="006A0FA7">
      <w:pPr>
        <w:ind w:left="1440"/>
        <w:rPr>
          <w:szCs w:val="24"/>
        </w:rPr>
      </w:pPr>
    </w:p>
    <w:p w14:paraId="18D3D88A" w14:textId="77777777" w:rsidR="006A0FA7" w:rsidRDefault="006A0FA7" w:rsidP="006A0FA7">
      <w:pPr>
        <w:ind w:left="144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5888" behindDoc="1" locked="0" layoutInCell="1" allowOverlap="1" wp14:anchorId="77018765" wp14:editId="5EAEF800">
            <wp:simplePos x="0" y="0"/>
            <wp:positionH relativeFrom="margin">
              <wp:posOffset>-114935</wp:posOffset>
            </wp:positionH>
            <wp:positionV relativeFrom="paragraph">
              <wp:posOffset>99695</wp:posOffset>
            </wp:positionV>
            <wp:extent cx="952500" cy="1381125"/>
            <wp:effectExtent l="0" t="0" r="0" b="9525"/>
            <wp:wrapNone/>
            <wp:docPr id="11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26EBE5" w14:textId="77777777" w:rsidR="006A0FA7" w:rsidRDefault="006A0FA7" w:rsidP="006A0FA7">
      <w:pPr>
        <w:ind w:left="1440"/>
        <w:rPr>
          <w:szCs w:val="24"/>
        </w:rPr>
      </w:pPr>
    </w:p>
    <w:p w14:paraId="7A3467C9" w14:textId="77777777" w:rsidR="006A0FA7" w:rsidRDefault="006A0FA7" w:rsidP="006A0FA7">
      <w:pPr>
        <w:ind w:left="1440"/>
        <w:rPr>
          <w:szCs w:val="24"/>
        </w:rPr>
      </w:pPr>
    </w:p>
    <w:p w14:paraId="477E81AE" w14:textId="77777777" w:rsidR="006A0FA7" w:rsidRDefault="006A0FA7" w:rsidP="006A0FA7">
      <w:pPr>
        <w:ind w:left="1440"/>
        <w:rPr>
          <w:szCs w:val="24"/>
        </w:rPr>
      </w:pPr>
      <w:r>
        <w:rPr>
          <w:szCs w:val="24"/>
        </w:rPr>
        <w:t xml:space="preserve">Matej Drobňák. Normative </w:t>
      </w:r>
      <w:proofErr w:type="spellStart"/>
      <w:r>
        <w:rPr>
          <w:szCs w:val="24"/>
        </w:rPr>
        <w:t>inferentialism</w:t>
      </w:r>
      <w:proofErr w:type="spellEnd"/>
      <w:r>
        <w:rPr>
          <w:szCs w:val="24"/>
        </w:rPr>
        <w:t xml:space="preserve"> on </w:t>
      </w:r>
      <w:proofErr w:type="spellStart"/>
      <w:r>
        <w:rPr>
          <w:szCs w:val="24"/>
        </w:rPr>
        <w:t>linguistic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understanding</w:t>
      </w:r>
      <w:proofErr w:type="spellEnd"/>
      <w:r>
        <w:rPr>
          <w:szCs w:val="24"/>
        </w:rPr>
        <w:t xml:space="preserve">. Mind and </w:t>
      </w:r>
      <w:proofErr w:type="spellStart"/>
      <w:r>
        <w:rPr>
          <w:szCs w:val="24"/>
        </w:rPr>
        <w:t>Language</w:t>
      </w:r>
      <w:proofErr w:type="spellEnd"/>
      <w:r>
        <w:rPr>
          <w:szCs w:val="24"/>
        </w:rPr>
        <w:t>. 2022, 37 (4), 564-585.</w:t>
      </w:r>
    </w:p>
    <w:p w14:paraId="5B41CD32" w14:textId="77777777" w:rsidR="006A0FA7" w:rsidRDefault="006A0FA7" w:rsidP="006A0FA7">
      <w:pPr>
        <w:ind w:left="1440"/>
        <w:rPr>
          <w:szCs w:val="24"/>
        </w:rPr>
      </w:pPr>
    </w:p>
    <w:p w14:paraId="0669E0F7" w14:textId="77777777" w:rsidR="006A0FA7" w:rsidRDefault="006A0FA7" w:rsidP="006A0FA7">
      <w:pPr>
        <w:ind w:left="1440"/>
        <w:rPr>
          <w:szCs w:val="24"/>
        </w:rPr>
      </w:pPr>
    </w:p>
    <w:p w14:paraId="26E8297E" w14:textId="77777777" w:rsidR="006A0FA7" w:rsidRDefault="006A0FA7" w:rsidP="006A0FA7">
      <w:pPr>
        <w:ind w:left="1440"/>
        <w:rPr>
          <w:szCs w:val="24"/>
        </w:rPr>
      </w:pPr>
    </w:p>
    <w:p w14:paraId="338C7E5F" w14:textId="77777777" w:rsidR="006A0FA7" w:rsidRDefault="006A0FA7" w:rsidP="006A0FA7">
      <w:pPr>
        <w:ind w:left="1440"/>
        <w:rPr>
          <w:szCs w:val="24"/>
        </w:rPr>
      </w:pPr>
    </w:p>
    <w:p w14:paraId="2FD8D3CF" w14:textId="77777777" w:rsidR="006A0FA7" w:rsidRDefault="006A0FA7" w:rsidP="006A0FA7">
      <w:pPr>
        <w:ind w:left="1440"/>
        <w:rPr>
          <w:szCs w:val="24"/>
        </w:rPr>
      </w:pPr>
    </w:p>
    <w:p w14:paraId="6894A1C9" w14:textId="77777777" w:rsidR="00F642FC" w:rsidRDefault="00F642FC" w:rsidP="006A0FA7">
      <w:pPr>
        <w:ind w:left="1440"/>
        <w:rPr>
          <w:szCs w:val="24"/>
        </w:rPr>
      </w:pPr>
    </w:p>
    <w:p w14:paraId="2C42891D" w14:textId="77777777" w:rsidR="006A0FA7" w:rsidRDefault="006A0FA7" w:rsidP="006A0FA7">
      <w:pPr>
        <w:ind w:left="1440"/>
        <w:rPr>
          <w:szCs w:val="24"/>
        </w:rPr>
      </w:pPr>
    </w:p>
    <w:p w14:paraId="0F92DA01" w14:textId="77777777" w:rsidR="006A0FA7" w:rsidRDefault="006A0FA7" w:rsidP="006A0FA7">
      <w:pPr>
        <w:ind w:left="1440"/>
        <w:rPr>
          <w:szCs w:val="24"/>
        </w:rPr>
      </w:pPr>
    </w:p>
    <w:p w14:paraId="0FC2223F" w14:textId="77777777" w:rsidR="006A0FA7" w:rsidRDefault="006A0FA7" w:rsidP="006A0FA7">
      <w:pPr>
        <w:ind w:left="144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6912" behindDoc="1" locked="0" layoutInCell="1" allowOverlap="1" wp14:anchorId="69C1EDD6" wp14:editId="4A8E9260">
            <wp:simplePos x="0" y="0"/>
            <wp:positionH relativeFrom="column">
              <wp:posOffset>-57760</wp:posOffset>
            </wp:positionH>
            <wp:positionV relativeFrom="paragraph">
              <wp:posOffset>-329186</wp:posOffset>
            </wp:positionV>
            <wp:extent cx="1000710" cy="1433452"/>
            <wp:effectExtent l="0" t="0" r="9525" b="0"/>
            <wp:wrapNone/>
            <wp:docPr id="100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279" cy="1439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8821C" w14:textId="77777777" w:rsidR="006A0FA7" w:rsidRDefault="006A0FA7" w:rsidP="00606B7A">
      <w:pPr>
        <w:ind w:left="2124"/>
        <w:rPr>
          <w:szCs w:val="24"/>
        </w:rPr>
      </w:pPr>
      <w:r>
        <w:rPr>
          <w:szCs w:val="24"/>
        </w:rPr>
        <w:t xml:space="preserve">Joan </w:t>
      </w:r>
      <w:proofErr w:type="spellStart"/>
      <w:r>
        <w:rPr>
          <w:szCs w:val="24"/>
        </w:rPr>
        <w:t>Pinar</w:t>
      </w:r>
      <w:proofErr w:type="spellEnd"/>
      <w:r>
        <w:rPr>
          <w:szCs w:val="24"/>
        </w:rPr>
        <w:t xml:space="preserve"> Gil, </w:t>
      </w:r>
      <w:proofErr w:type="spellStart"/>
      <w:r>
        <w:rPr>
          <w:szCs w:val="24"/>
        </w:rPr>
        <w:t>Jaime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Vizcaíno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Sánchez</w:t>
      </w:r>
      <w:proofErr w:type="spellEnd"/>
      <w:r>
        <w:rPr>
          <w:szCs w:val="24"/>
        </w:rPr>
        <w:t xml:space="preserve">. A Werner A2 </w:t>
      </w:r>
      <w:proofErr w:type="spellStart"/>
      <w:r>
        <w:rPr>
          <w:szCs w:val="24"/>
        </w:rPr>
        <w:t>ewer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from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Byzantine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Cartagena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distribution</w:t>
      </w:r>
      <w:proofErr w:type="spellEnd"/>
      <w:r>
        <w:rPr>
          <w:szCs w:val="24"/>
        </w:rPr>
        <w:t xml:space="preserve"> of bronze </w:t>
      </w:r>
      <w:proofErr w:type="spellStart"/>
      <w:r>
        <w:rPr>
          <w:szCs w:val="24"/>
        </w:rPr>
        <w:t>cast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vessels</w:t>
      </w:r>
      <w:proofErr w:type="spellEnd"/>
      <w:r>
        <w:rPr>
          <w:szCs w:val="24"/>
        </w:rPr>
        <w:t xml:space="preserve"> in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western </w:t>
      </w:r>
      <w:proofErr w:type="spellStart"/>
      <w:r>
        <w:rPr>
          <w:szCs w:val="24"/>
        </w:rPr>
        <w:t>Mediterranean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around</w:t>
      </w:r>
      <w:proofErr w:type="spellEnd"/>
      <w:r>
        <w:rPr>
          <w:szCs w:val="24"/>
        </w:rPr>
        <w:t xml:space="preserve"> 600 CE. </w:t>
      </w:r>
      <w:proofErr w:type="spellStart"/>
      <w:r>
        <w:rPr>
          <w:szCs w:val="24"/>
        </w:rPr>
        <w:t>Journal</w:t>
      </w:r>
      <w:proofErr w:type="spellEnd"/>
      <w:r>
        <w:rPr>
          <w:szCs w:val="24"/>
        </w:rPr>
        <w:t xml:space="preserve"> of Roman </w:t>
      </w:r>
      <w:proofErr w:type="spellStart"/>
      <w:r>
        <w:rPr>
          <w:szCs w:val="24"/>
        </w:rPr>
        <w:t>Archaeology</w:t>
      </w:r>
      <w:proofErr w:type="spellEnd"/>
      <w:r>
        <w:rPr>
          <w:szCs w:val="24"/>
        </w:rPr>
        <w:t>. 2022, 35 (1), 280-305.</w:t>
      </w:r>
    </w:p>
    <w:p w14:paraId="4C9440FE" w14:textId="77777777" w:rsidR="006A0FA7" w:rsidRDefault="006A0FA7" w:rsidP="006A0FA7">
      <w:pPr>
        <w:rPr>
          <w:szCs w:val="24"/>
        </w:rPr>
      </w:pPr>
    </w:p>
    <w:p w14:paraId="6E8E1B6D" w14:textId="77777777" w:rsidR="006A0FA7" w:rsidRDefault="006A0FA7" w:rsidP="006A0FA7">
      <w:pPr>
        <w:rPr>
          <w:szCs w:val="24"/>
        </w:rPr>
      </w:pPr>
    </w:p>
    <w:p w14:paraId="5CBF058E" w14:textId="77777777" w:rsidR="006A0FA7" w:rsidRDefault="006A0FA7" w:rsidP="006A0FA7">
      <w:pPr>
        <w:rPr>
          <w:szCs w:val="24"/>
        </w:rPr>
      </w:pPr>
    </w:p>
    <w:p w14:paraId="2744F43A" w14:textId="77777777" w:rsidR="006A0FA7" w:rsidRDefault="006A0FA7" w:rsidP="006A0FA7">
      <w:pPr>
        <w:rPr>
          <w:szCs w:val="24"/>
        </w:rPr>
      </w:pPr>
    </w:p>
    <w:p w14:paraId="1B5A0E2B" w14:textId="77777777" w:rsidR="006A0FA7" w:rsidRDefault="003020CE" w:rsidP="006A0FA7">
      <w:pPr>
        <w:rPr>
          <w:szCs w:val="24"/>
        </w:rPr>
      </w:pPr>
      <w:r>
        <w:rPr>
          <w:rFonts w:ascii="Arial" w:eastAsia="Arial" w:hAnsi="Arial" w:cs="Arial"/>
          <w:noProof/>
          <w:szCs w:val="24"/>
          <w:highlight w:val="white"/>
        </w:rPr>
        <w:drawing>
          <wp:anchor distT="0" distB="0" distL="114300" distR="114300" simplePos="0" relativeHeight="251687936" behindDoc="1" locked="0" layoutInCell="1" allowOverlap="1" wp14:anchorId="32DC7CE4" wp14:editId="27018D79">
            <wp:simplePos x="0" y="0"/>
            <wp:positionH relativeFrom="column">
              <wp:posOffset>-150495</wp:posOffset>
            </wp:positionH>
            <wp:positionV relativeFrom="paragraph">
              <wp:posOffset>-297180</wp:posOffset>
            </wp:positionV>
            <wp:extent cx="971550" cy="1419225"/>
            <wp:effectExtent l="0" t="0" r="0" b="9525"/>
            <wp:wrapNone/>
            <wp:docPr id="8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DE4AD4" w14:textId="77777777" w:rsidR="006A0FA7" w:rsidRPr="00606B7A" w:rsidRDefault="006A0FA7" w:rsidP="00606B7A">
      <w:pPr>
        <w:pBdr>
          <w:top w:val="nil"/>
          <w:left w:val="nil"/>
          <w:bottom w:val="nil"/>
          <w:right w:val="nil"/>
          <w:between w:val="nil"/>
        </w:pBdr>
        <w:spacing w:before="3"/>
        <w:ind w:left="1415" w:right="674"/>
        <w:jc w:val="both"/>
        <w:rPr>
          <w:szCs w:val="24"/>
        </w:rPr>
      </w:pPr>
      <w:r w:rsidRPr="00606B7A">
        <w:rPr>
          <w:szCs w:val="24"/>
        </w:rPr>
        <w:t xml:space="preserve">Preston John Stovall. Modeling </w:t>
      </w:r>
      <w:proofErr w:type="spellStart"/>
      <w:r w:rsidRPr="00606B7A">
        <w:rPr>
          <w:szCs w:val="24"/>
        </w:rPr>
        <w:t>Descriptive</w:t>
      </w:r>
      <w:proofErr w:type="spellEnd"/>
      <w:r w:rsidRPr="00606B7A">
        <w:rPr>
          <w:szCs w:val="24"/>
        </w:rPr>
        <w:t xml:space="preserve"> and </w:t>
      </w:r>
      <w:proofErr w:type="spellStart"/>
      <w:r w:rsidRPr="00606B7A">
        <w:rPr>
          <w:szCs w:val="24"/>
        </w:rPr>
        <w:t>Deontic</w:t>
      </w:r>
      <w:proofErr w:type="spellEnd"/>
      <w:r w:rsidRPr="00606B7A">
        <w:rPr>
          <w:szCs w:val="24"/>
        </w:rPr>
        <w:t xml:space="preserve"> </w:t>
      </w:r>
      <w:proofErr w:type="spellStart"/>
      <w:r w:rsidRPr="00606B7A">
        <w:rPr>
          <w:szCs w:val="24"/>
        </w:rPr>
        <w:t>Cognition</w:t>
      </w:r>
      <w:proofErr w:type="spellEnd"/>
      <w:r w:rsidRPr="00606B7A">
        <w:rPr>
          <w:szCs w:val="24"/>
        </w:rPr>
        <w:t xml:space="preserve"> as </w:t>
      </w:r>
      <w:proofErr w:type="spellStart"/>
      <w:r w:rsidRPr="00606B7A">
        <w:rPr>
          <w:szCs w:val="24"/>
        </w:rPr>
        <w:t>Two</w:t>
      </w:r>
      <w:proofErr w:type="spellEnd"/>
      <w:r w:rsidRPr="00606B7A">
        <w:rPr>
          <w:szCs w:val="24"/>
        </w:rPr>
        <w:t xml:space="preserve"> </w:t>
      </w:r>
      <w:proofErr w:type="spellStart"/>
      <w:r w:rsidRPr="00606B7A">
        <w:rPr>
          <w:szCs w:val="24"/>
        </w:rPr>
        <w:t>Modes</w:t>
      </w:r>
      <w:proofErr w:type="spellEnd"/>
      <w:r w:rsidRPr="00606B7A">
        <w:rPr>
          <w:szCs w:val="24"/>
        </w:rPr>
        <w:t xml:space="preserve"> of </w:t>
      </w:r>
      <w:proofErr w:type="spellStart"/>
      <w:r w:rsidRPr="00606B7A">
        <w:rPr>
          <w:szCs w:val="24"/>
        </w:rPr>
        <w:t>Relation</w:t>
      </w:r>
      <w:proofErr w:type="spellEnd"/>
      <w:r w:rsidRPr="00606B7A">
        <w:rPr>
          <w:szCs w:val="24"/>
        </w:rPr>
        <w:t xml:space="preserve"> </w:t>
      </w:r>
      <w:proofErr w:type="spellStart"/>
      <w:r w:rsidRPr="00606B7A">
        <w:rPr>
          <w:szCs w:val="24"/>
        </w:rPr>
        <w:t>between</w:t>
      </w:r>
      <w:proofErr w:type="spellEnd"/>
      <w:r w:rsidRPr="00606B7A">
        <w:rPr>
          <w:szCs w:val="24"/>
        </w:rPr>
        <w:t xml:space="preserve"> Mind and </w:t>
      </w:r>
      <w:proofErr w:type="spellStart"/>
      <w:r w:rsidRPr="00606B7A">
        <w:rPr>
          <w:szCs w:val="24"/>
        </w:rPr>
        <w:t>World</w:t>
      </w:r>
      <w:proofErr w:type="spellEnd"/>
      <w:r w:rsidRPr="00606B7A">
        <w:rPr>
          <w:szCs w:val="24"/>
        </w:rPr>
        <w:t xml:space="preserve">. </w:t>
      </w:r>
      <w:proofErr w:type="spellStart"/>
      <w:r w:rsidRPr="00606B7A">
        <w:rPr>
          <w:szCs w:val="24"/>
        </w:rPr>
        <w:t>Pacific</w:t>
      </w:r>
      <w:proofErr w:type="spellEnd"/>
      <w:r w:rsidRPr="00606B7A">
        <w:rPr>
          <w:szCs w:val="24"/>
        </w:rPr>
        <w:t xml:space="preserve"> </w:t>
      </w:r>
      <w:proofErr w:type="spellStart"/>
      <w:r w:rsidRPr="00606B7A">
        <w:rPr>
          <w:szCs w:val="24"/>
        </w:rPr>
        <w:t>Philosophical</w:t>
      </w:r>
      <w:proofErr w:type="spellEnd"/>
      <w:r w:rsidRPr="00606B7A">
        <w:rPr>
          <w:szCs w:val="24"/>
        </w:rPr>
        <w:t xml:space="preserve"> </w:t>
      </w:r>
      <w:proofErr w:type="spellStart"/>
      <w:r w:rsidRPr="00606B7A">
        <w:rPr>
          <w:szCs w:val="24"/>
        </w:rPr>
        <w:t>Quarterly</w:t>
      </w:r>
      <w:proofErr w:type="spellEnd"/>
      <w:r w:rsidRPr="00606B7A">
        <w:rPr>
          <w:szCs w:val="24"/>
        </w:rPr>
        <w:t>. 2022, 103 (1), 156-185.</w:t>
      </w:r>
    </w:p>
    <w:p w14:paraId="32E9A499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3"/>
        <w:ind w:left="1415" w:right="674"/>
        <w:jc w:val="both"/>
        <w:rPr>
          <w:rFonts w:ascii="Arial" w:eastAsia="Arial" w:hAnsi="Arial" w:cs="Arial"/>
          <w:szCs w:val="24"/>
          <w:highlight w:val="white"/>
        </w:rPr>
      </w:pPr>
    </w:p>
    <w:p w14:paraId="485C458B" w14:textId="77777777" w:rsidR="006A0FA7" w:rsidRDefault="006A0FA7" w:rsidP="006A0FA7">
      <w:pPr>
        <w:pBdr>
          <w:top w:val="nil"/>
          <w:left w:val="nil"/>
          <w:bottom w:val="nil"/>
          <w:right w:val="nil"/>
          <w:between w:val="nil"/>
        </w:pBdr>
        <w:spacing w:before="3"/>
        <w:ind w:left="1415" w:right="674"/>
        <w:jc w:val="both"/>
        <w:rPr>
          <w:rFonts w:ascii="Arial" w:eastAsia="Arial" w:hAnsi="Arial" w:cs="Arial"/>
          <w:szCs w:val="24"/>
          <w:highlight w:val="white"/>
        </w:rPr>
      </w:pPr>
    </w:p>
    <w:p w14:paraId="16E4B5AC" w14:textId="77777777" w:rsidR="00606B7A" w:rsidRDefault="00606B7A" w:rsidP="006A0FA7">
      <w:pPr>
        <w:ind w:left="1440"/>
        <w:rPr>
          <w:szCs w:val="24"/>
        </w:rPr>
      </w:pPr>
    </w:p>
    <w:p w14:paraId="5F1A4898" w14:textId="77777777" w:rsidR="00606B7A" w:rsidRDefault="00606B7A" w:rsidP="006A0FA7">
      <w:pPr>
        <w:ind w:left="1440"/>
        <w:rPr>
          <w:szCs w:val="24"/>
        </w:rPr>
      </w:pPr>
      <w:r>
        <w:rPr>
          <w:rFonts w:ascii="Arial" w:eastAsia="Arial" w:hAnsi="Arial" w:cs="Arial"/>
          <w:noProof/>
          <w:szCs w:val="24"/>
          <w:highlight w:val="white"/>
        </w:rPr>
        <w:drawing>
          <wp:anchor distT="0" distB="0" distL="114300" distR="114300" simplePos="0" relativeHeight="251688960" behindDoc="1" locked="0" layoutInCell="1" allowOverlap="1" wp14:anchorId="2CFE4A04" wp14:editId="4B8BAE6F">
            <wp:simplePos x="0" y="0"/>
            <wp:positionH relativeFrom="column">
              <wp:posOffset>-132715</wp:posOffset>
            </wp:positionH>
            <wp:positionV relativeFrom="paragraph">
              <wp:posOffset>199390</wp:posOffset>
            </wp:positionV>
            <wp:extent cx="979696" cy="1385570"/>
            <wp:effectExtent l="0" t="0" r="0" b="5080"/>
            <wp:wrapNone/>
            <wp:docPr id="9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696" cy="138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FE981" w14:textId="77777777" w:rsidR="00606B7A" w:rsidRDefault="00606B7A" w:rsidP="006A0FA7">
      <w:pPr>
        <w:ind w:left="1440"/>
        <w:rPr>
          <w:szCs w:val="24"/>
        </w:rPr>
      </w:pPr>
    </w:p>
    <w:p w14:paraId="108DBE20" w14:textId="77777777" w:rsidR="00606B7A" w:rsidRDefault="00606B7A" w:rsidP="006A0FA7">
      <w:pPr>
        <w:ind w:left="1440"/>
        <w:rPr>
          <w:szCs w:val="24"/>
        </w:rPr>
      </w:pPr>
    </w:p>
    <w:p w14:paraId="28C3974F" w14:textId="77777777" w:rsidR="006A0FA7" w:rsidRDefault="006A0FA7" w:rsidP="006A0FA7">
      <w:pPr>
        <w:ind w:left="1440"/>
        <w:rPr>
          <w:szCs w:val="24"/>
        </w:rPr>
      </w:pPr>
      <w:proofErr w:type="spellStart"/>
      <w:r>
        <w:rPr>
          <w:szCs w:val="24"/>
        </w:rPr>
        <w:t>Dorrit</w:t>
      </w:r>
      <w:proofErr w:type="spellEnd"/>
      <w:r>
        <w:rPr>
          <w:szCs w:val="24"/>
        </w:rPr>
        <w:t xml:space="preserve"> Posel, Mark Hunter, Stephanie Inge Rudwick. </w:t>
      </w:r>
      <w:proofErr w:type="spellStart"/>
      <w:r>
        <w:rPr>
          <w:szCs w:val="24"/>
        </w:rPr>
        <w:t>Revisiting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prevalence of </w:t>
      </w:r>
      <w:proofErr w:type="spellStart"/>
      <w:r>
        <w:rPr>
          <w:szCs w:val="24"/>
        </w:rPr>
        <w:t>English</w:t>
      </w:r>
      <w:proofErr w:type="spellEnd"/>
      <w:r>
        <w:rPr>
          <w:szCs w:val="24"/>
        </w:rPr>
        <w:t xml:space="preserve">: </w:t>
      </w:r>
      <w:proofErr w:type="spellStart"/>
      <w:r>
        <w:rPr>
          <w:szCs w:val="24"/>
        </w:rPr>
        <w:t>language</w:t>
      </w:r>
      <w:proofErr w:type="spellEnd"/>
      <w:r>
        <w:rPr>
          <w:szCs w:val="24"/>
        </w:rPr>
        <w:t xml:space="preserve"> use </w:t>
      </w:r>
      <w:proofErr w:type="spellStart"/>
      <w:r>
        <w:rPr>
          <w:szCs w:val="24"/>
        </w:rPr>
        <w:t>outside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the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home</w:t>
      </w:r>
      <w:proofErr w:type="spellEnd"/>
      <w:r>
        <w:rPr>
          <w:szCs w:val="24"/>
        </w:rPr>
        <w:t xml:space="preserve"> in </w:t>
      </w:r>
      <w:proofErr w:type="spellStart"/>
      <w:r>
        <w:rPr>
          <w:szCs w:val="24"/>
        </w:rPr>
        <w:t>South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Africa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Journal</w:t>
      </w:r>
      <w:proofErr w:type="spellEnd"/>
      <w:r>
        <w:rPr>
          <w:szCs w:val="24"/>
        </w:rPr>
        <w:t xml:space="preserve"> of </w:t>
      </w:r>
      <w:proofErr w:type="spellStart"/>
      <w:r>
        <w:rPr>
          <w:szCs w:val="24"/>
        </w:rPr>
        <w:t>Multilingual</w:t>
      </w:r>
      <w:proofErr w:type="spellEnd"/>
      <w:r>
        <w:rPr>
          <w:szCs w:val="24"/>
        </w:rPr>
        <w:t xml:space="preserve"> and </w:t>
      </w:r>
      <w:proofErr w:type="spellStart"/>
      <w:r>
        <w:rPr>
          <w:szCs w:val="24"/>
        </w:rPr>
        <w:t>Multicultural</w:t>
      </w:r>
      <w:proofErr w:type="spellEnd"/>
      <w:r>
        <w:rPr>
          <w:szCs w:val="24"/>
        </w:rPr>
        <w:t xml:space="preserve"> Development. 2022, 43 (8), 774-786.</w:t>
      </w:r>
    </w:p>
    <w:p w14:paraId="729088B0" w14:textId="77777777" w:rsidR="005D3BC1" w:rsidRDefault="005D3BC1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2DD8C3B8" w14:textId="77777777" w:rsidR="00383710" w:rsidRDefault="00383710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6FD94661" w14:textId="77777777" w:rsidR="00383710" w:rsidRDefault="00383710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7D6DDD96" w14:textId="77777777" w:rsidR="00383710" w:rsidRDefault="00383710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7ADAC87D" w14:textId="77777777" w:rsidR="00383710" w:rsidRDefault="00383710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364A4D23" w14:textId="77777777" w:rsidR="00A33B29" w:rsidRDefault="00A33B29" w:rsidP="005D3BC1">
      <w:pPr>
        <w:ind w:left="1416"/>
        <w:rPr>
          <w:rFonts w:ascii="Comenia Sans" w:eastAsia="Times New Roman" w:hAnsi="Comenia Sans" w:cs="Times New Roman"/>
          <w:color w:val="000000"/>
          <w:szCs w:val="24"/>
          <w:lang w:eastAsia="cs-CZ"/>
        </w:rPr>
      </w:pPr>
    </w:p>
    <w:p w14:paraId="5B7DF694" w14:textId="77777777" w:rsidR="003020CE" w:rsidRDefault="003020CE" w:rsidP="003020CE">
      <w:pPr>
        <w:pStyle w:val="Nadpis1"/>
        <w:rPr>
          <w:rFonts w:asciiTheme="minorHAnsi" w:eastAsia="Comenia Sans" w:hAnsiTheme="minorHAnsi" w:cs="Comenia Sans"/>
          <w:color w:val="auto"/>
          <w:sz w:val="24"/>
          <w:szCs w:val="24"/>
        </w:rPr>
      </w:pPr>
      <w:bookmarkStart w:id="59" w:name="_Toc137535637"/>
      <w:r>
        <w:rPr>
          <w:sz w:val="26"/>
          <w:szCs w:val="26"/>
        </w:rPr>
        <w:t>Partnerské univerzity</w:t>
      </w:r>
      <w:bookmarkEnd w:id="59"/>
      <w:r w:rsidRPr="003020CE">
        <w:rPr>
          <w:rFonts w:asciiTheme="minorHAnsi" w:eastAsia="Comenia Sans" w:hAnsiTheme="minorHAnsi" w:cs="Comenia Sans"/>
          <w:color w:val="auto"/>
          <w:sz w:val="24"/>
          <w:szCs w:val="24"/>
        </w:rPr>
        <w:br/>
      </w:r>
    </w:p>
    <w:p w14:paraId="0A6974D2" w14:textId="77777777" w:rsidR="00383710" w:rsidRPr="00B63B19" w:rsidRDefault="00A723C2" w:rsidP="00B63B19">
      <w:pPr>
        <w:rPr>
          <w:b/>
          <w:szCs w:val="24"/>
        </w:rPr>
      </w:pPr>
      <w:r w:rsidRPr="00B63B19">
        <w:rPr>
          <w:b/>
          <w:szCs w:val="24"/>
        </w:rPr>
        <w:t>Partnerské univerzity v rámci programu Erasmus+</w:t>
      </w:r>
    </w:p>
    <w:p w14:paraId="0AB342BB" w14:textId="77777777" w:rsidR="00633EB2" w:rsidRPr="00633EB2" w:rsidRDefault="00633EB2"/>
    <w:tbl>
      <w:tblPr>
        <w:tblW w:w="93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394"/>
        <w:gridCol w:w="1960"/>
        <w:gridCol w:w="6036"/>
      </w:tblGrid>
      <w:tr w:rsidR="00251EC7" w:rsidRPr="00251EC7" w14:paraId="3AFDE783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A13BA6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Francie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1E1E8C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Bordeaux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2AC672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Université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Bordeaux Montaigne</w:t>
            </w:r>
          </w:p>
        </w:tc>
      </w:tr>
      <w:tr w:rsidR="00251EC7" w:rsidRPr="00251EC7" w14:paraId="50A14C1E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9A75AB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Francie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450EFC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Bordeaux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00CA84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Po Bordeaux</w:t>
            </w:r>
          </w:p>
        </w:tc>
      </w:tr>
      <w:tr w:rsidR="00251EC7" w:rsidRPr="00251EC7" w14:paraId="54BA266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6F1F2F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Francie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B01CB7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Paris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EE650E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Paris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West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Nanterre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La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Défense</w:t>
            </w:r>
            <w:proofErr w:type="spellEnd"/>
          </w:p>
        </w:tc>
      </w:tr>
      <w:tr w:rsidR="00251EC7" w:rsidRPr="00251EC7" w14:paraId="40575DC1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460F72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Francie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6F60E3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Lille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88C7AF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Université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Lille 2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Droit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et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Santé</w:t>
            </w:r>
            <w:proofErr w:type="spellEnd"/>
          </w:p>
        </w:tc>
      </w:tr>
      <w:tr w:rsidR="00251EC7" w:rsidRPr="00251EC7" w14:paraId="2AFB89C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2B49C2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Chorvatsko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5D6E18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Pula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F97BB5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Juraj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Dobrila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Pula</w:t>
            </w:r>
          </w:p>
        </w:tc>
      </w:tr>
      <w:tr w:rsidR="00251EC7" w:rsidRPr="00251EC7" w14:paraId="3B093C1B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EE214C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Chorvatsko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243DC9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Zagreb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071DBC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Zagreb</w:t>
            </w:r>
          </w:p>
        </w:tc>
      </w:tr>
      <w:tr w:rsidR="00251EC7" w:rsidRPr="00251EC7" w14:paraId="0518F2F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C53B75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Chorvatsko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2AD752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Zagreb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374060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Dag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Hammarskjöld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College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International Relations and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Diplomacy</w:t>
            </w:r>
            <w:proofErr w:type="spellEnd"/>
          </w:p>
        </w:tc>
      </w:tr>
      <w:tr w:rsidR="00251EC7" w:rsidRPr="00251EC7" w14:paraId="5313D5FE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92EE50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Irsko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715D0F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Dublin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AFEFBE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Trinity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College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Dublin</w:t>
            </w:r>
          </w:p>
        </w:tc>
      </w:tr>
      <w:tr w:rsidR="00251EC7" w:rsidRPr="00251EC7" w14:paraId="2C2BCFD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B0546E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Itálie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47E707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Palermo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1ACC5C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Palermo</w:t>
            </w:r>
          </w:p>
        </w:tc>
      </w:tr>
      <w:tr w:rsidR="00251EC7" w:rsidRPr="00251EC7" w14:paraId="1B9F762B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7D02FB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Itálie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8C3281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Alessandria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1E5E56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Eastern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Piedmont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"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Amedeo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Avogadro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"</w:t>
            </w:r>
          </w:p>
        </w:tc>
      </w:tr>
      <w:tr w:rsidR="00251EC7" w:rsidRPr="00251EC7" w14:paraId="18BF6359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F8514E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Itálie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F80C8F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Milan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AAAE27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The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Milan</w:t>
            </w:r>
          </w:p>
        </w:tc>
      </w:tr>
      <w:tr w:rsidR="00251EC7" w:rsidRPr="00251EC7" w14:paraId="41E0F4C5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1531EE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Itálie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CD662E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Salerno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79C4A7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Salerno</w:t>
            </w:r>
          </w:p>
        </w:tc>
      </w:tr>
      <w:tr w:rsidR="00251EC7" w:rsidRPr="00251EC7" w14:paraId="06CB60E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E1AFF0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Itálie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CB7C5F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Naples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13203D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Naples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Federico II</w:t>
            </w:r>
          </w:p>
        </w:tc>
      </w:tr>
      <w:tr w:rsidR="00251EC7" w:rsidRPr="00251EC7" w14:paraId="12A75F7A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350233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Itálie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46353B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Sassari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18F547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Sassari</w:t>
            </w:r>
            <w:proofErr w:type="spellEnd"/>
          </w:p>
        </w:tc>
      </w:tr>
      <w:tr w:rsidR="00251EC7" w:rsidRPr="00251EC7" w14:paraId="052A745A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A06786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Kypr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546D4C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Nicosia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95D8E5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Cyprus</w:t>
            </w:r>
            <w:proofErr w:type="spellEnd"/>
          </w:p>
        </w:tc>
      </w:tr>
      <w:tr w:rsidR="00251EC7" w:rsidRPr="00251EC7" w14:paraId="43651DA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8BE64E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Litva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B30F0D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Vilnius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F935D0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Mykolas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Romeris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122E4AD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93055E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Litva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E5C79D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Vilnius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CBC62F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Vilnius University</w:t>
            </w:r>
          </w:p>
        </w:tc>
      </w:tr>
      <w:tr w:rsidR="00251EC7" w:rsidRPr="00251EC7" w14:paraId="34DF67B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4FB011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Lotyšsko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C658C0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Riga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EBA872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Latvia</w:t>
            </w:r>
            <w:proofErr w:type="spellEnd"/>
          </w:p>
        </w:tc>
      </w:tr>
      <w:tr w:rsidR="00251EC7" w:rsidRPr="00251EC7" w14:paraId="2A4EE949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99B9A9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lastRenderedPageBreak/>
              <w:t>Maďarsko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185B5D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Szeged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19EF5F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Szeged</w:t>
            </w:r>
          </w:p>
        </w:tc>
      </w:tr>
      <w:tr w:rsidR="00251EC7" w:rsidRPr="00251EC7" w14:paraId="655D0FA8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058663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Malta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A563DD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Msida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990717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Malta</w:t>
            </w:r>
          </w:p>
        </w:tc>
      </w:tr>
      <w:tr w:rsidR="00251EC7" w:rsidRPr="00251EC7" w14:paraId="40164B56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E2E99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CCEBA9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Giessen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1D9156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Justus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Liebig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Giessen</w:t>
            </w:r>
            <w:proofErr w:type="spellEnd"/>
          </w:p>
        </w:tc>
      </w:tr>
      <w:tr w:rsidR="00251EC7" w:rsidRPr="00251EC7" w14:paraId="59F1BF04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254E9F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E9FE29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Landau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6C4E0D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Koblenz-Landau</w:t>
            </w:r>
            <w:proofErr w:type="spellEnd"/>
          </w:p>
        </w:tc>
      </w:tr>
      <w:tr w:rsidR="00251EC7" w:rsidRPr="00251EC7" w14:paraId="2E02B61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A39D76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809EAF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Merseburg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F88611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Hochschule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Merseburg,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</w:p>
        </w:tc>
      </w:tr>
      <w:tr w:rsidR="00251EC7" w:rsidRPr="00251EC7" w14:paraId="3B87589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9110D8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E4137E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Würzburg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70A91C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Julius-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Maximilians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-University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Würzburg</w:t>
            </w:r>
            <w:proofErr w:type="spellEnd"/>
          </w:p>
        </w:tc>
      </w:tr>
      <w:tr w:rsidR="00251EC7" w:rsidRPr="00251EC7" w14:paraId="658ADDD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25F1FE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658BD5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Hamburg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56457D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Hamburg</w:t>
            </w:r>
          </w:p>
        </w:tc>
      </w:tr>
      <w:tr w:rsidR="00251EC7" w:rsidRPr="00251EC7" w14:paraId="01A63A4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B6E9D2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D8F1B7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Mainz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61E40B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Johannes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Gutenberg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Mainz</w:t>
            </w:r>
            <w:proofErr w:type="spellEnd"/>
          </w:p>
        </w:tc>
      </w:tr>
      <w:tr w:rsidR="00251EC7" w:rsidRPr="00251EC7" w14:paraId="6AEAD662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11752E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6D3FA8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Eichstätt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D3DE79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Katholische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Universität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Eichstätt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-Ingolstadt</w:t>
            </w:r>
          </w:p>
        </w:tc>
      </w:tr>
      <w:tr w:rsidR="00251EC7" w:rsidRPr="00251EC7" w14:paraId="455A11C5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E2F6CD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C6EEB5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Freiburg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64738C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Catholic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Freiburg</w:t>
            </w:r>
            <w:proofErr w:type="spellEnd"/>
          </w:p>
        </w:tc>
      </w:tr>
      <w:tr w:rsidR="00251EC7" w:rsidRPr="00251EC7" w14:paraId="7214799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B68867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3FC2DA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Koblenz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C70E52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in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Koblenz</w:t>
            </w:r>
            <w:proofErr w:type="spellEnd"/>
          </w:p>
        </w:tc>
      </w:tr>
      <w:tr w:rsidR="00251EC7" w:rsidRPr="00251EC7" w14:paraId="5F016D03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68A517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363ABA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Cologne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1BDF23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Catholic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North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Rhine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-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Westphalia</w:t>
            </w:r>
            <w:proofErr w:type="spellEnd"/>
            <w:proofErr w:type="gramEnd"/>
          </w:p>
        </w:tc>
      </w:tr>
      <w:tr w:rsidR="00251EC7" w:rsidRPr="00251EC7" w14:paraId="672C7E51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4BFE7C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12C89E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Frankfurt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4B3220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Frankfurt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</w:p>
        </w:tc>
      </w:tr>
      <w:tr w:rsidR="00251EC7" w:rsidRPr="00251EC7" w14:paraId="6F2A5F01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0F6D03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79F230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Mannheim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F0EA05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Universität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Mannheim</w:t>
            </w:r>
          </w:p>
        </w:tc>
      </w:tr>
      <w:tr w:rsidR="00251EC7" w:rsidRPr="00251EC7" w14:paraId="359AC3C6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78BA02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28AC1B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Regensburg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0367E5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Regensburg</w:t>
            </w:r>
            <w:proofErr w:type="spellEnd"/>
          </w:p>
        </w:tc>
      </w:tr>
      <w:tr w:rsidR="00251EC7" w:rsidRPr="00251EC7" w14:paraId="5C967924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D5564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008556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Fulda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AC116D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Fulda</w:t>
            </w:r>
            <w:proofErr w:type="spellEnd"/>
          </w:p>
        </w:tc>
      </w:tr>
      <w:tr w:rsidR="00251EC7" w:rsidRPr="00251EC7" w14:paraId="1BEB2B8B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3B2531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B2A5A3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Leipzig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2D4E1E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Leipzig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</w:p>
        </w:tc>
      </w:tr>
      <w:tr w:rsidR="00251EC7" w:rsidRPr="00251EC7" w14:paraId="078CF4B3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7F2380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Nizozemí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25D52A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Enschede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1384A7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Saxion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</w:p>
        </w:tc>
      </w:tr>
      <w:tr w:rsidR="00251EC7" w:rsidRPr="00251EC7" w14:paraId="124A394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5941F1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E7A7C3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Oslo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BFB49C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Oslo</w:t>
            </w:r>
          </w:p>
        </w:tc>
      </w:tr>
      <w:tr w:rsidR="00251EC7" w:rsidRPr="00251EC7" w14:paraId="2066CCAE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48508E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EB450A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Bodø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686E75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1A8832C6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2C6E64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37D456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Lillehammer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7DC53D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Inland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Norway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Applied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</w:p>
        </w:tc>
      </w:tr>
      <w:tr w:rsidR="00251EC7" w:rsidRPr="00251EC7" w14:paraId="2F2B41F8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610921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4C19D7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Stavanger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2C232F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Stavanger</w:t>
            </w:r>
            <w:proofErr w:type="spellEnd"/>
          </w:p>
        </w:tc>
      </w:tr>
      <w:tr w:rsidR="00251EC7" w:rsidRPr="00251EC7" w14:paraId="1A3A4334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98E9F1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F78E5B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Lublin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C12044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Maria Curie-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Skłodowska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in Lublin</w:t>
            </w:r>
          </w:p>
        </w:tc>
      </w:tr>
      <w:tr w:rsidR="00251EC7" w:rsidRPr="00251EC7" w14:paraId="30453EE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830D29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40BED9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Krakow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8A72BB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Akademia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Ignatianum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w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Krakowie</w:t>
            </w:r>
            <w:proofErr w:type="spellEnd"/>
          </w:p>
        </w:tc>
      </w:tr>
      <w:tr w:rsidR="00251EC7" w:rsidRPr="00251EC7" w14:paraId="3B8891E8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B8C31C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C5ED97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Krakow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DCA78C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Jagiellonian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3366E8F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15257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EFE801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Poznań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48452B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Adam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Mickiewicz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in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Poznań</w:t>
            </w:r>
            <w:proofErr w:type="spellEnd"/>
          </w:p>
        </w:tc>
      </w:tr>
      <w:tr w:rsidR="00251EC7" w:rsidRPr="00251EC7" w14:paraId="64D8C768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E03159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75FB92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Opole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E4F576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Opole</w:t>
            </w:r>
            <w:proofErr w:type="spellEnd"/>
          </w:p>
        </w:tc>
      </w:tr>
      <w:tr w:rsidR="00251EC7" w:rsidRPr="00251EC7" w14:paraId="1A995185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B66DB7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3FD3EC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Słupsk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55EA2D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Pomeranian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in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Slupsk</w:t>
            </w:r>
            <w:proofErr w:type="spellEnd"/>
          </w:p>
        </w:tc>
      </w:tr>
      <w:tr w:rsidR="00251EC7" w:rsidRPr="00251EC7" w14:paraId="104669C5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6D91F2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28BF73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Wrocław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E98356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Wrocław</w:t>
            </w:r>
            <w:proofErr w:type="spellEnd"/>
          </w:p>
        </w:tc>
      </w:tr>
      <w:tr w:rsidR="00251EC7" w:rsidRPr="00251EC7" w14:paraId="39284A4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85475D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B3AB48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Zielona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Góra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62D0BB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Zielona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Góra</w:t>
            </w:r>
            <w:proofErr w:type="spellEnd"/>
          </w:p>
        </w:tc>
      </w:tr>
      <w:tr w:rsidR="00251EC7" w:rsidRPr="00251EC7" w14:paraId="4E72B743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9B70A2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E0DF52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Toruń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883AC3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Nicolas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Copernicus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17C668AE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1ED53C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8B44D0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Siedlce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7FC5E9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Siedlce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Natrual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Sciences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and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Humanities</w:t>
            </w:r>
            <w:proofErr w:type="spellEnd"/>
          </w:p>
        </w:tc>
      </w:tr>
      <w:tr w:rsidR="00251EC7" w:rsidRPr="00251EC7" w14:paraId="467981F1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1AAA52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A8F20C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Katowice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FEA9C4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Katowice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School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Economics</w:t>
            </w:r>
            <w:proofErr w:type="spellEnd"/>
          </w:p>
        </w:tc>
      </w:tr>
      <w:tr w:rsidR="00251EC7" w:rsidRPr="00251EC7" w14:paraId="13F5AE25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E7ADEF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AC81FC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Kraków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A7775F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Pedagogical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Cracow</w:t>
            </w:r>
            <w:proofErr w:type="spellEnd"/>
          </w:p>
        </w:tc>
      </w:tr>
      <w:tr w:rsidR="00251EC7" w:rsidRPr="00251EC7" w14:paraId="6F30B3C4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3268F5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956DF6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Gdansk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4C4DB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Gdansk</w:t>
            </w:r>
            <w:proofErr w:type="spellEnd"/>
          </w:p>
        </w:tc>
      </w:tr>
      <w:tr w:rsidR="00251EC7" w:rsidRPr="00251EC7" w14:paraId="2349BB8A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A6D48C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Portugalsko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D8F088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Coimbra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34759B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</w:p>
        </w:tc>
      </w:tr>
      <w:tr w:rsidR="00251EC7" w:rsidRPr="00251EC7" w14:paraId="7253DB4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EAC72D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Portugalsko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8BEE73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Coimbra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EBA0B6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Polytechnic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Institute of Coimbra</w:t>
            </w:r>
          </w:p>
        </w:tc>
      </w:tr>
      <w:tr w:rsidR="00251EC7" w:rsidRPr="00251EC7" w14:paraId="05815A29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61159C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Portugalsko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2AD759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Évora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385F7D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Évora</w:t>
            </w:r>
            <w:proofErr w:type="spellEnd"/>
          </w:p>
        </w:tc>
      </w:tr>
      <w:tr w:rsidR="00251EC7" w:rsidRPr="00251EC7" w14:paraId="757924F7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E6C77B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lastRenderedPageBreak/>
              <w:t>Portugalsko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239706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Lisboa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09955B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Lisboa</w:t>
            </w:r>
            <w:proofErr w:type="spellEnd"/>
          </w:p>
        </w:tc>
      </w:tr>
      <w:tr w:rsidR="00251EC7" w:rsidRPr="00251EC7" w14:paraId="08587A48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38C046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Portugalsko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D90BF6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Lisboa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50B94C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ISCTE –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Instituto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Universitario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Lisboa</w:t>
            </w:r>
            <w:proofErr w:type="spellEnd"/>
          </w:p>
        </w:tc>
      </w:tr>
      <w:tr w:rsidR="00703F94" w:rsidRPr="00251EC7" w14:paraId="5AC0C72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557CEA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Rakousko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49FED3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Klagenfurt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65BCC7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Alps-Adriatic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Klagenfurt</w:t>
            </w:r>
            <w:proofErr w:type="spellEnd"/>
          </w:p>
        </w:tc>
      </w:tr>
      <w:tr w:rsidR="00251EC7" w:rsidRPr="00251EC7" w14:paraId="166B6BB3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0A4102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Rakousko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10CC03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Vídeň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1362D1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Vienna</w:t>
            </w:r>
            <w:proofErr w:type="spellEnd"/>
          </w:p>
        </w:tc>
      </w:tr>
      <w:tr w:rsidR="00251EC7" w:rsidRPr="00251EC7" w14:paraId="5F36D8DB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20F5DF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Rumunsko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293901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Alba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Iulia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20BF15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“1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Decembrie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1918” University of Alba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Iulia</w:t>
            </w:r>
            <w:proofErr w:type="spellEnd"/>
          </w:p>
        </w:tc>
      </w:tr>
      <w:tr w:rsidR="00251EC7" w:rsidRPr="00251EC7" w14:paraId="106E7691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62A32E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Rumunsko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BEFD6F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Brasov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B16455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Transilvania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Brasov</w:t>
            </w:r>
            <w:proofErr w:type="spellEnd"/>
          </w:p>
        </w:tc>
      </w:tr>
      <w:tr w:rsidR="00251EC7" w:rsidRPr="00251EC7" w14:paraId="270141BA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8C7645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Rumunsko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461BC1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Cluj-Napoca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478BD4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Babes-Bolyai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127CA66B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643519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Rumunsko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F9ED41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Bucharest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B3B717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Bucharest</w:t>
            </w:r>
            <w:proofErr w:type="spellEnd"/>
          </w:p>
        </w:tc>
      </w:tr>
      <w:tr w:rsidR="00251EC7" w:rsidRPr="00251EC7" w14:paraId="2781F5C1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309159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Rumunsko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E8DF69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Petrosani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73A6D5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Petrosani</w:t>
            </w:r>
            <w:proofErr w:type="spellEnd"/>
          </w:p>
        </w:tc>
      </w:tr>
      <w:tr w:rsidR="00251EC7" w:rsidRPr="00251EC7" w14:paraId="5C8ED03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FBDC1B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Rumunsko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DBD195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Timisoara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A82F21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West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Timisoara</w:t>
            </w:r>
            <w:proofErr w:type="spellEnd"/>
          </w:p>
        </w:tc>
      </w:tr>
      <w:tr w:rsidR="00251EC7" w:rsidRPr="00251EC7" w14:paraId="33413A0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DD7E3F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Řecko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E50735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Ioannina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F657B8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Ioannina</w:t>
            </w:r>
            <w:proofErr w:type="spellEnd"/>
          </w:p>
        </w:tc>
      </w:tr>
      <w:tr w:rsidR="00251EC7" w:rsidRPr="00251EC7" w14:paraId="7912DD1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85C9AD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3AC80E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Bánská Bystrica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BD9AEC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Matej Bel University in Banská Bystrica</w:t>
            </w:r>
          </w:p>
        </w:tc>
      </w:tr>
      <w:tr w:rsidR="00251EC7" w:rsidRPr="00251EC7" w14:paraId="4928A6A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3B96CB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B8B7CF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Bratislava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146188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Comenius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in Bratislava</w:t>
            </w:r>
          </w:p>
        </w:tc>
      </w:tr>
      <w:tr w:rsidR="00251EC7" w:rsidRPr="00251EC7" w14:paraId="584E4782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78D13F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A434A9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Košice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291394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Pavol Jozef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Šafárik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in Košice</w:t>
            </w:r>
          </w:p>
        </w:tc>
      </w:tr>
      <w:tr w:rsidR="00251EC7" w:rsidRPr="00251EC7" w14:paraId="2C0BDF0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E1A185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A24EB2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Nitra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55EAC7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Constantine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the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Philosopher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in Nitra</w:t>
            </w:r>
          </w:p>
        </w:tc>
      </w:tr>
      <w:tr w:rsidR="00251EC7" w:rsidRPr="00251EC7" w14:paraId="602B7AB8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E78AC9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681356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Prešov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5E9A9F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Presov</w:t>
            </w:r>
            <w:proofErr w:type="spellEnd"/>
          </w:p>
        </w:tc>
      </w:tr>
      <w:tr w:rsidR="00251EC7" w:rsidRPr="00251EC7" w14:paraId="4C51110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F0FD1F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CF5D00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Trnava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D39C54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Trnava University in Trnava</w:t>
            </w:r>
          </w:p>
        </w:tc>
      </w:tr>
      <w:tr w:rsidR="00251EC7" w:rsidRPr="00251EC7" w14:paraId="23B5AEE8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D06044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ADF7C2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Ružomberok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AAB966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Catholic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in Ružomberok</w:t>
            </w:r>
          </w:p>
        </w:tc>
      </w:tr>
      <w:tr w:rsidR="00251EC7" w:rsidRPr="00251EC7" w14:paraId="408EBF1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C03CAD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Slovinsko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8890AF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Ljubljana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C76B1C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Ljubljana</w:t>
            </w:r>
            <w:proofErr w:type="spellEnd"/>
          </w:p>
        </w:tc>
      </w:tr>
      <w:tr w:rsidR="00251EC7" w:rsidRPr="00251EC7" w14:paraId="2F9E627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F44A34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737B14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Granada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E99DC1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Granada</w:t>
            </w:r>
          </w:p>
        </w:tc>
      </w:tr>
      <w:tr w:rsidR="00251EC7" w:rsidRPr="00251EC7" w14:paraId="23C0757E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A3504F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0F0D44D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Madrid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B179BC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Autonoma de Madrid (SCEU LA SALLE)</w:t>
            </w:r>
          </w:p>
        </w:tc>
      </w:tr>
      <w:tr w:rsidR="00251EC7" w:rsidRPr="00251EC7" w14:paraId="7B58D506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96825D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B804C0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Madrid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3F14E6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Rey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Juan Carlos</w:t>
            </w:r>
          </w:p>
        </w:tc>
      </w:tr>
      <w:tr w:rsidR="00251EC7" w:rsidRPr="00251EC7" w14:paraId="295AAA8E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9F135B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5A5EAD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Salamanca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5930347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Salamanca</w:t>
            </w:r>
            <w:proofErr w:type="spellEnd"/>
          </w:p>
        </w:tc>
      </w:tr>
      <w:tr w:rsidR="00251EC7" w:rsidRPr="00251EC7" w14:paraId="1B639CC0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64DC8D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11E2C2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Coruña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D91BF4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Coruña</w:t>
            </w:r>
            <w:proofErr w:type="spellEnd"/>
          </w:p>
        </w:tc>
      </w:tr>
      <w:tr w:rsidR="00251EC7" w:rsidRPr="00251EC7" w14:paraId="4C45ACA5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7812DB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11C2C52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Pamplona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811570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Public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Navarre</w:t>
            </w:r>
            <w:proofErr w:type="spellEnd"/>
          </w:p>
        </w:tc>
      </w:tr>
      <w:tr w:rsidR="00251EC7" w:rsidRPr="00251EC7" w14:paraId="6E3CC5A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7FD19D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33D46C0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Valladolid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740064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Valladolid</w:t>
            </w:r>
          </w:p>
        </w:tc>
      </w:tr>
      <w:tr w:rsidR="00251EC7" w:rsidRPr="00251EC7" w14:paraId="64A4BEC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C78649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Španělsko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21B7367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Vigo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CB05B2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Vigo</w:t>
            </w:r>
            <w:proofErr w:type="spellEnd"/>
          </w:p>
        </w:tc>
      </w:tr>
      <w:tr w:rsidR="00251EC7" w:rsidRPr="00251EC7" w14:paraId="147B9DC6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1F38B90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Švédsko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E202E3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Falun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399F5E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Dalarna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7A578B5C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65607C4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418BED2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Ankara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016EB8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Başkent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7A4AD68E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0B8A546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4D43F7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Balikesir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6D94A35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Balikesir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62E1498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24160E5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D30996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Istanbul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C7941E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Beykent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429A9E4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7CF86E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F764BB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Istanbul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28438D9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Marmara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4C143125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0B8241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34DC66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Izmir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09C0FF7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Dokuz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Eylul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76558E8B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3DAE40E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60FC4C9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Mugla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4A13D81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Mugla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Sitki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Koçman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603C113F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4B4A606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7F62589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Sakarya</w:t>
            </w:r>
            <w:proofErr w:type="spellEnd"/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7AEC8F2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Sakarya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5DD1DF9D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7B6E8E8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Turecko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B5DC4E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Trabzon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37589ED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Karadeniz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Technical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6B5C4419" w14:textId="77777777" w:rsidTr="00703F94">
        <w:trPr>
          <w:trHeight w:val="315"/>
        </w:trPr>
        <w:tc>
          <w:tcPr>
            <w:tcW w:w="1394" w:type="dxa"/>
            <w:shd w:val="clear" w:color="auto" w:fill="auto"/>
            <w:noWrap/>
            <w:vAlign w:val="bottom"/>
            <w:hideMark/>
          </w:tcPr>
          <w:p w14:paraId="577C778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V. Británie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14:paraId="5D01782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Sheffield</w:t>
            </w:r>
          </w:p>
        </w:tc>
        <w:tc>
          <w:tcPr>
            <w:tcW w:w="6036" w:type="dxa"/>
            <w:shd w:val="clear" w:color="auto" w:fill="auto"/>
            <w:noWrap/>
            <w:vAlign w:val="bottom"/>
            <w:hideMark/>
          </w:tcPr>
          <w:p w14:paraId="1C6BB71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The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Sheffield</w:t>
            </w:r>
          </w:p>
        </w:tc>
      </w:tr>
    </w:tbl>
    <w:p w14:paraId="4DAD6340" w14:textId="77777777" w:rsidR="007D4E9B" w:rsidRDefault="007D4E9B"/>
    <w:p w14:paraId="0FC564F2" w14:textId="77777777" w:rsidR="00251EC7" w:rsidRPr="00703F94" w:rsidRDefault="00251EC7" w:rsidP="00251EC7">
      <w:pPr>
        <w:spacing w:before="115"/>
        <w:ind w:right="678"/>
        <w:rPr>
          <w:b/>
          <w:szCs w:val="24"/>
        </w:rPr>
      </w:pPr>
      <w:r w:rsidRPr="00703F94">
        <w:rPr>
          <w:b/>
          <w:szCs w:val="24"/>
        </w:rPr>
        <w:t xml:space="preserve">Mimoevropské partnerské univerzity (včetně Erasmus+ MKM) a evropští partneři </w:t>
      </w:r>
      <w:r w:rsidRPr="00703F94">
        <w:rPr>
          <w:b/>
          <w:szCs w:val="24"/>
        </w:rPr>
        <w:lastRenderedPageBreak/>
        <w:t>mimo program Erasmus+</w:t>
      </w:r>
    </w:p>
    <w:p w14:paraId="22BE5176" w14:textId="77777777" w:rsidR="00251EC7" w:rsidRDefault="00251EC7" w:rsidP="00251EC7">
      <w:pPr>
        <w:spacing w:before="115"/>
        <w:ind w:right="678"/>
        <w:rPr>
          <w:b/>
          <w:szCs w:val="24"/>
          <w:highlight w:val="yellow"/>
        </w:rPr>
      </w:pPr>
    </w:p>
    <w:tbl>
      <w:tblPr>
        <w:tblW w:w="936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441"/>
        <w:gridCol w:w="1493"/>
        <w:gridCol w:w="6432"/>
      </w:tblGrid>
      <w:tr w:rsidR="00251EC7" w:rsidRPr="00251EC7" w14:paraId="256EFBF8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A47E28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b/>
                <w:bCs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b/>
                <w:bCs/>
                <w:color w:val="000000"/>
                <w:szCs w:val="24"/>
                <w:lang w:eastAsia="cs-CZ"/>
              </w:rPr>
              <w:t>Stát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2CA138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b/>
                <w:bCs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b/>
                <w:bCs/>
                <w:color w:val="000000"/>
                <w:szCs w:val="24"/>
                <w:lang w:eastAsia="cs-CZ"/>
              </w:rPr>
              <w:t>Město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D5C352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b/>
                <w:bCs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b/>
                <w:bCs/>
                <w:color w:val="000000"/>
                <w:szCs w:val="24"/>
                <w:lang w:eastAsia="cs-CZ"/>
              </w:rPr>
              <w:t>Univerzita</w:t>
            </w:r>
          </w:p>
        </w:tc>
      </w:tr>
      <w:tr w:rsidR="00251EC7" w:rsidRPr="00251EC7" w14:paraId="6F49C9C0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DC52F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Argentina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00C711E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Buenos Aires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70079E1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Nacional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General San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Martín</w:t>
            </w:r>
            <w:proofErr w:type="spellEnd"/>
          </w:p>
        </w:tc>
      </w:tr>
      <w:tr w:rsidR="00251EC7" w:rsidRPr="00251EC7" w14:paraId="4DF4464E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CCDC2D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Argentina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7CB9525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Resistencia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C993E3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Nacional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Nordeste</w:t>
            </w:r>
            <w:proofErr w:type="spellEnd"/>
          </w:p>
        </w:tc>
      </w:tr>
      <w:tr w:rsidR="00251EC7" w:rsidRPr="00251EC7" w14:paraId="493E565C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F39EA1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Arménie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5BD6405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Jerevan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56EDDC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Russian-Armenian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494A2E4B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783DD1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Arménie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8C4A04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Jerevan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A44B7C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Yerevan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State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5C240705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DDEE28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Bělorusko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AA4B1A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Homel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B411DE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Francisk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Skorina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Gomel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State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1B03FA38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D2E333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Bolívie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06EB99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Cochabamba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52D39B9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Mayor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San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Simón</w:t>
            </w:r>
            <w:proofErr w:type="spellEnd"/>
          </w:p>
        </w:tc>
      </w:tr>
      <w:tr w:rsidR="00251EC7" w:rsidRPr="00251EC7" w14:paraId="29EA2946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2A3097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Bolívie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3ADF86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Sucre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41EBA9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Mayor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, Real y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Pontificia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San Francisco Xavier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Chuquisaca</w:t>
            </w:r>
            <w:proofErr w:type="spellEnd"/>
          </w:p>
        </w:tc>
      </w:tr>
      <w:tr w:rsidR="00251EC7" w:rsidRPr="00251EC7" w14:paraId="112E7D78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73E2F2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Bosna a Hercegovina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7A3EB5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Banja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Luka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76896D2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Banja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Luka</w:t>
            </w:r>
          </w:p>
        </w:tc>
      </w:tr>
      <w:tr w:rsidR="00251EC7" w:rsidRPr="00251EC7" w14:paraId="59B984B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F900C8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Brazílie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43D902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Belo Horizonte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8CF09D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Federal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Minas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Gerais</w:t>
            </w:r>
            <w:proofErr w:type="spellEnd"/>
          </w:p>
        </w:tc>
      </w:tr>
      <w:tr w:rsidR="00251EC7" w:rsidRPr="00251EC7" w14:paraId="4BC1AEB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D25A49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Brazílie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827361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Florianópolis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3526A3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Federal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Santa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Catarina</w:t>
            </w:r>
            <w:proofErr w:type="spellEnd"/>
          </w:p>
        </w:tc>
      </w:tr>
      <w:tr w:rsidR="00251EC7" w:rsidRPr="00251EC7" w14:paraId="6AD11917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058DAE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Brazílie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BD1C44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Foz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do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Iguaçu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962B54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Federal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Integração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Latino-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Americana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(UNILA)</w:t>
            </w:r>
          </w:p>
        </w:tc>
      </w:tr>
      <w:tr w:rsidR="00251EC7" w:rsidRPr="00251EC7" w14:paraId="501F6CD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2BC7F5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Brazílie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46D18E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Lajeado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861EF2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Univates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Center</w:t>
            </w:r>
          </w:p>
        </w:tc>
      </w:tr>
      <w:tr w:rsidR="00251EC7" w:rsidRPr="00251EC7" w14:paraId="227B22A8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09FB2F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Brazílie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9A0E04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Lavras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5BC7FE7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Federal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Lavras</w:t>
            </w:r>
            <w:proofErr w:type="spellEnd"/>
          </w:p>
        </w:tc>
      </w:tr>
      <w:tr w:rsidR="00251EC7" w:rsidRPr="00251EC7" w14:paraId="6999CCAC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8ED5CA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Brazílie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750923E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Rio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Janeiro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7AB4151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Pontifícia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Católica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do Rio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Janeiro</w:t>
            </w:r>
            <w:proofErr w:type="spellEnd"/>
          </w:p>
        </w:tc>
      </w:tr>
      <w:tr w:rsidR="00251EC7" w:rsidRPr="00251EC7" w14:paraId="7B4D4493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4C4DE10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Čína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2BF0E7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Ču-chaj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569A5F7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Beijing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Normal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University-Hong Kong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Baptist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University-United</w:t>
            </w:r>
          </w:p>
        </w:tc>
      </w:tr>
      <w:tr w:rsidR="00251EC7" w:rsidRPr="00251EC7" w14:paraId="2835A36D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5E4CAE4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EC65213" w14:textId="77777777" w:rsidR="00251EC7" w:rsidRPr="00251EC7" w:rsidRDefault="00251EC7" w:rsidP="00251EC7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594787E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International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College</w:t>
            </w:r>
            <w:proofErr w:type="spellEnd"/>
          </w:p>
        </w:tc>
      </w:tr>
      <w:tr w:rsidR="00251EC7" w:rsidRPr="00251EC7" w14:paraId="2ECEE9F7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CCB65C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Čína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20BC98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Nan-ťing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93EF1C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Nanjing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Agricultural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4FAF104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52F26DD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Čína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96BB08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Ťing-čou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736047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Yangtze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747625E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A109CC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Ekvádor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A5A88F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Cuenca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E44E79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Cuenca</w:t>
            </w:r>
            <w:proofErr w:type="spellEnd"/>
          </w:p>
        </w:tc>
      </w:tr>
      <w:tr w:rsidR="00251EC7" w:rsidRPr="00251EC7" w14:paraId="072E224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398439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Ekvádor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366C94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Quito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943C01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Facultad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Latinoamericana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Ciencias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Sociales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, FLACSO, Quito, Ecuador</w:t>
            </w:r>
          </w:p>
        </w:tc>
      </w:tr>
      <w:tr w:rsidR="00251EC7" w:rsidRPr="00251EC7" w14:paraId="00D563DD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FE4EBE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Ekvádor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5C3B0A6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Quito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00A290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Las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Américas</w:t>
            </w:r>
            <w:proofErr w:type="spellEnd"/>
          </w:p>
        </w:tc>
      </w:tr>
      <w:tr w:rsidR="00251EC7" w:rsidRPr="00251EC7" w14:paraId="6B6C07CC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564D91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Etiopie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58E9565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Addis Abeba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AA15CA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Addis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Ababa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17EA075B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A73FF7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Ghana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F1D4B4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Accra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1DDE01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Ghana</w:t>
            </w:r>
          </w:p>
        </w:tc>
      </w:tr>
      <w:tr w:rsidR="00251EC7" w:rsidRPr="00251EC7" w14:paraId="6B382DBA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828E85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Gruzie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466AAA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Tbilisi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1AE6A7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Georgian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Technical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6383406D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53F1D1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Hongkong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14D257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Tai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Po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7A36C6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The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Education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Hong Kong</w:t>
            </w:r>
          </w:p>
        </w:tc>
      </w:tr>
      <w:tr w:rsidR="00251EC7" w:rsidRPr="00251EC7" w14:paraId="08362F56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D4B839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Hongkong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5042A9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Tuen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Mun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5BE2006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Lingnan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2FFC95E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1C2A76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Chile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39CAD8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Santiago de Chile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CB9D3B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Desarrollo</w:t>
            </w:r>
            <w:proofErr w:type="spellEnd"/>
          </w:p>
        </w:tc>
      </w:tr>
      <w:tr w:rsidR="00251EC7" w:rsidRPr="00251EC7" w14:paraId="71AE4115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80FD18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Chile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1E6FA1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Santiago de Chile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7516405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San Sebastián</w:t>
            </w:r>
          </w:p>
        </w:tc>
      </w:tr>
      <w:tr w:rsidR="00251EC7" w:rsidRPr="00251EC7" w14:paraId="7BA4A153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4503C4E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Indonésie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CA6B38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Depok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2413BE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Universitas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Indonesia</w:t>
            </w:r>
            <w:proofErr w:type="spellEnd"/>
          </w:p>
        </w:tc>
      </w:tr>
      <w:tr w:rsidR="00251EC7" w:rsidRPr="00251EC7" w14:paraId="64AD6DD3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5CDF02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lastRenderedPageBreak/>
              <w:t>Izrael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7881E8F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Kirjat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Šmona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AD2665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Tel-Hai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College</w:t>
            </w:r>
            <w:proofErr w:type="spellEnd"/>
          </w:p>
        </w:tc>
      </w:tr>
      <w:tr w:rsidR="00251EC7" w:rsidRPr="00251EC7" w14:paraId="78E1B33E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C5B1D6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Japonsko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7E83EBE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Nagoja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5FD137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Nagoya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Foreign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Studies</w:t>
            </w:r>
            <w:proofErr w:type="spellEnd"/>
          </w:p>
        </w:tc>
      </w:tr>
      <w:tr w:rsidR="00251EC7" w:rsidRPr="00251EC7" w14:paraId="3291FFCB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5A6560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  <w:t>JAR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593DF6D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  <w:t>Durban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9349DA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  <w:t>KwaZulu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B050"/>
                <w:szCs w:val="24"/>
                <w:lang w:eastAsia="cs-CZ"/>
              </w:rPr>
              <w:t>-Natal</w:t>
            </w:r>
          </w:p>
        </w:tc>
      </w:tr>
      <w:tr w:rsidR="00251EC7" w:rsidRPr="00251EC7" w14:paraId="014AC84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60ED19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Jižní Korea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18B1BD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Osan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70B8EC3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Hanshin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6528B8B4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CF244F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Jižní Korea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54C137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Soul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293A4D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Kookmin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02A42561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642CC5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Jižní Korea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BA64EF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Soul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62F60E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Myongji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7D45566C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E3AAFF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Jižní Korea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5C7D534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Soul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EF08C5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Sangmyung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00011330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811657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Jižní Korea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7E6F812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Soul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6BA314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Soongsil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54CEA5F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4449DA3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Kapverdy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045A8F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Praia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B70789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Jean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Piaget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Cabo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Verde</w:t>
            </w:r>
            <w:proofErr w:type="spellEnd"/>
          </w:p>
        </w:tc>
      </w:tr>
      <w:tr w:rsidR="00251EC7" w:rsidRPr="00251EC7" w14:paraId="7B837B9A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6C223F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Kazachstán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0EB754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Almaty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53FF12D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Kazakh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Ablai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Khan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International Relations and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World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Languages</w:t>
            </w:r>
            <w:proofErr w:type="spellEnd"/>
          </w:p>
        </w:tc>
      </w:tr>
      <w:tr w:rsidR="00251EC7" w:rsidRPr="00251EC7" w14:paraId="61AC837B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E29C28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Keňa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3195B9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Nairobi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EDB648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Nairobi</w:t>
            </w:r>
          </w:p>
        </w:tc>
      </w:tr>
      <w:tr w:rsidR="00251EC7" w:rsidRPr="00251EC7" w14:paraId="2A938533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23CE9D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Kolumbie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5E4978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Bogota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D95100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Pontificia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Javeriana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, Bogota</w:t>
            </w:r>
          </w:p>
        </w:tc>
      </w:tr>
      <w:tr w:rsidR="00251EC7" w:rsidRPr="00251EC7" w14:paraId="715C14C9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869CE0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Kolumbie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0E115D2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Bogota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B2F51A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Rosario</w:t>
            </w:r>
          </w:p>
        </w:tc>
      </w:tr>
      <w:tr w:rsidR="00251EC7" w:rsidRPr="00251EC7" w14:paraId="45CB5343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49647C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Kolumbie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44D42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Bogota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308059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Nacional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Colombia</w:t>
            </w:r>
            <w:proofErr w:type="spellEnd"/>
          </w:p>
        </w:tc>
      </w:tr>
      <w:tr w:rsidR="00251EC7" w:rsidRPr="00251EC7" w14:paraId="0376B14A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446104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Kolumbie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EEB2C9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Cali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F1A6A8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Pontificia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Javeriana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,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Cali</w:t>
            </w:r>
            <w:proofErr w:type="spellEnd"/>
          </w:p>
        </w:tc>
      </w:tr>
      <w:tr w:rsidR="00251EC7" w:rsidRPr="00251EC7" w14:paraId="5651F8B1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B7C265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Kolumbie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4D7DC3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Medellín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8288A6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CES</w:t>
            </w:r>
          </w:p>
        </w:tc>
      </w:tr>
      <w:tr w:rsidR="00251EC7" w:rsidRPr="00251EC7" w14:paraId="655F1A6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1BE7A6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Kolumbie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36A0AD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Medellín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62FDDD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Antioquía</w:t>
            </w:r>
            <w:proofErr w:type="spellEnd"/>
          </w:p>
        </w:tc>
      </w:tr>
      <w:tr w:rsidR="00251EC7" w:rsidRPr="00251EC7" w14:paraId="0779680E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C841D2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Mexiko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35F758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Monterrey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02C886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Monterrey</w:t>
            </w:r>
            <w:proofErr w:type="spellEnd"/>
          </w:p>
        </w:tc>
      </w:tr>
      <w:tr w:rsidR="00251EC7" w:rsidRPr="00251EC7" w14:paraId="5E69A41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5799A10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Mexiko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BC2548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Pachuca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Soto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9312BC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Autónoma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Estado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Hidalgo</w:t>
            </w:r>
          </w:p>
        </w:tc>
      </w:tr>
      <w:tr w:rsidR="00251EC7" w:rsidRPr="00251EC7" w14:paraId="728BEE73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5C82F8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Mexiko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BD3A0C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Toluca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0CC23F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Autónoma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Estado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México</w:t>
            </w:r>
            <w:proofErr w:type="spellEnd"/>
          </w:p>
        </w:tc>
      </w:tr>
      <w:tr w:rsidR="00251EC7" w:rsidRPr="00251EC7" w14:paraId="47808097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D47B56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Namibie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307F5F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Windhoek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37480D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Namibia</w:t>
            </w:r>
            <w:proofErr w:type="spellEnd"/>
          </w:p>
        </w:tc>
      </w:tr>
      <w:tr w:rsidR="00251EC7" w:rsidRPr="00251EC7" w14:paraId="318A5185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7D206A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Německo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F573BA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Bayreuth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097FB2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Universität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Bayreuth</w:t>
            </w:r>
          </w:p>
        </w:tc>
      </w:tr>
      <w:tr w:rsidR="00251EC7" w:rsidRPr="00251EC7" w14:paraId="2F52BFB5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266330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Nigérie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5C194D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Abuja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E773C5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Nile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Nigeria</w:t>
            </w:r>
            <w:proofErr w:type="spellEnd"/>
          </w:p>
        </w:tc>
      </w:tr>
      <w:tr w:rsidR="00251EC7" w:rsidRPr="00251EC7" w14:paraId="7D02F7D6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4913E0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Nikaragua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30539A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León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A81B4D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Nacional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Autónoma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Nicaragua, León</w:t>
            </w:r>
          </w:p>
        </w:tc>
      </w:tr>
      <w:tr w:rsidR="00251EC7" w:rsidRPr="00251EC7" w14:paraId="56BD5F0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75EAD03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Peru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C43ABF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Arequipa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5B29340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Católica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Santa María</w:t>
            </w:r>
          </w:p>
        </w:tc>
      </w:tr>
      <w:tr w:rsidR="00251EC7" w:rsidRPr="00251EC7" w14:paraId="609E66EF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9F2BC9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Peru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03A108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Ayacucho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E97CCF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Nacional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San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Cristóbal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Huamanga</w:t>
            </w:r>
            <w:proofErr w:type="spellEnd"/>
          </w:p>
        </w:tc>
      </w:tr>
      <w:tr w:rsidR="00251EC7" w:rsidRPr="00251EC7" w14:paraId="783967C4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7DFC4C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Peru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E8DCE7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Lima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1370EA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Pontificia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Católica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del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Peru</w:t>
            </w:r>
          </w:p>
        </w:tc>
      </w:tr>
      <w:tr w:rsidR="00251EC7" w:rsidRPr="00251EC7" w14:paraId="7678A0C8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4D4EC14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Slovensko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159194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Košice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22CA9B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Technical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Košice</w:t>
            </w:r>
          </w:p>
        </w:tc>
      </w:tr>
      <w:tr w:rsidR="00251EC7" w:rsidRPr="00251EC7" w14:paraId="70060B40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CBD12C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Taiwan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4C86AC3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Čang-chua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589BC3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National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Changhua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Education</w:t>
            </w:r>
            <w:proofErr w:type="spellEnd"/>
          </w:p>
        </w:tc>
      </w:tr>
      <w:tr w:rsidR="00251EC7" w:rsidRPr="00251EC7" w14:paraId="2052E524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2EA99D3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Taiwan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D1C0BF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Neipu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804EF0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National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Pingtung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Science and Technology</w:t>
            </w:r>
          </w:p>
        </w:tc>
      </w:tr>
      <w:tr w:rsidR="00251EC7" w:rsidRPr="00251EC7" w14:paraId="789F653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72D6AC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Taiwan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46504F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Tchaj-nan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27C60E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National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Cheng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Kung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2031AB51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5FA2E1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Taiwan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9C7341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Tchaj-pej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A2673B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Soochow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3200C5FF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C85FD9F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Uganda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2B5F834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Kampala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A3BC4F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Makerere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7D9E356E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2B8A84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Ukrajina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11D2B39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Kyjev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7100BB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National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Aviation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3F095E33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3974C7E1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Ukrajina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5024D39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Ostroh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FD5FAF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National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 of Ostroh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Academy</w:t>
            </w:r>
            <w:proofErr w:type="spellEnd"/>
          </w:p>
        </w:tc>
      </w:tr>
      <w:tr w:rsidR="00251EC7" w:rsidRPr="00251EC7" w14:paraId="49CEC02A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56F9228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Ukrajina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0446FB4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Užhorod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32217D4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Uzhhorod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National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1CF086CE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1BAEE2C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Uruguay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F3EA5C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Montevideo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416A0FE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Montevideo</w:t>
            </w:r>
          </w:p>
        </w:tc>
      </w:tr>
      <w:tr w:rsidR="00251EC7" w:rsidRPr="00251EC7" w14:paraId="0E95BED8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527052A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lastRenderedPageBreak/>
              <w:t>USA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A204F0D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Joplin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048572E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Missouri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Southern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State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0EFEA248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21C71D6B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USA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EC0472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Milledgeville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617635E6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Georgia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College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&amp;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State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3F62D06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59A462F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USA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1274C00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Newark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3F66A90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Delaware</w:t>
            </w:r>
          </w:p>
        </w:tc>
      </w:tr>
      <w:tr w:rsidR="00251EC7" w:rsidRPr="00251EC7" w14:paraId="74B55B15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4CE110AC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Velká Británie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714984DA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Ormskirk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2C7A8E64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Edge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Hill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University</w:t>
            </w:r>
          </w:p>
        </w:tc>
      </w:tr>
      <w:tr w:rsidR="00251EC7" w:rsidRPr="00251EC7" w14:paraId="7F26CE52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6C741CC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Venezuela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3D80EAB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Mérida</w:t>
            </w:r>
            <w:proofErr w:type="spellEnd"/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5B94207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Universidad</w:t>
            </w:r>
            <w:proofErr w:type="spell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de los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Andes</w:t>
            </w:r>
            <w:proofErr w:type="spellEnd"/>
          </w:p>
        </w:tc>
      </w:tr>
      <w:tr w:rsidR="00251EC7" w:rsidRPr="00251EC7" w14:paraId="317496AB" w14:textId="77777777" w:rsidTr="00703F94">
        <w:trPr>
          <w:trHeight w:val="315"/>
        </w:trPr>
        <w:tc>
          <w:tcPr>
            <w:tcW w:w="1441" w:type="dxa"/>
            <w:shd w:val="clear" w:color="auto" w:fill="auto"/>
            <w:noWrap/>
            <w:vAlign w:val="bottom"/>
            <w:hideMark/>
          </w:tcPr>
          <w:p w14:paraId="0EC62072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Zambie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14:paraId="61D7643E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Lusaka</w:t>
            </w:r>
          </w:p>
        </w:tc>
        <w:tc>
          <w:tcPr>
            <w:tcW w:w="6432" w:type="dxa"/>
            <w:shd w:val="clear" w:color="auto" w:fill="auto"/>
            <w:noWrap/>
            <w:vAlign w:val="bottom"/>
            <w:hideMark/>
          </w:tcPr>
          <w:p w14:paraId="1F2D8C85" w14:textId="77777777" w:rsidR="00251EC7" w:rsidRPr="00251EC7" w:rsidRDefault="00251EC7" w:rsidP="00251EC7">
            <w:pPr>
              <w:widowControl/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</w:pPr>
            <w:proofErr w:type="gram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University</w:t>
            </w:r>
            <w:proofErr w:type="gramEnd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 xml:space="preserve"> of </w:t>
            </w:r>
            <w:proofErr w:type="spellStart"/>
            <w:r w:rsidRPr="00251EC7">
              <w:rPr>
                <w:rFonts w:ascii="Comenia Sans" w:eastAsia="Times New Roman" w:hAnsi="Comenia Sans" w:cs="Calibri"/>
                <w:color w:val="000000"/>
                <w:szCs w:val="24"/>
                <w:lang w:eastAsia="cs-CZ"/>
              </w:rPr>
              <w:t>Zambia</w:t>
            </w:r>
            <w:proofErr w:type="spellEnd"/>
          </w:p>
        </w:tc>
      </w:tr>
    </w:tbl>
    <w:p w14:paraId="60C4FB7B" w14:textId="77777777" w:rsidR="00251EC7" w:rsidRPr="00703F94" w:rsidRDefault="00703F94" w:rsidP="00703F94">
      <w:pPr>
        <w:rPr>
          <w:sz w:val="18"/>
        </w:rPr>
      </w:pPr>
      <w:r w:rsidRPr="00703F94">
        <w:rPr>
          <w:sz w:val="18"/>
          <w:shd w:val="clear" w:color="auto" w:fill="FFFFFF"/>
        </w:rPr>
        <w:t>Zeleně jsou označeny partnerské univerzity, s nimiž byly uzavřeny smlouvy v roce 2022.</w:t>
      </w:r>
    </w:p>
    <w:sectPr w:rsidR="00251EC7" w:rsidRPr="00703F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6BD86" w14:textId="77777777" w:rsidR="00037D65" w:rsidRDefault="00037D65" w:rsidP="00402EE6">
      <w:r>
        <w:separator/>
      </w:r>
    </w:p>
  </w:endnote>
  <w:endnote w:type="continuationSeparator" w:id="0">
    <w:p w14:paraId="3DA092A8" w14:textId="77777777" w:rsidR="00037D65" w:rsidRDefault="00037D65" w:rsidP="00402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enia Sans">
    <w:panose1 w:val="02000503080000020004"/>
    <w:charset w:val="00"/>
    <w:family w:val="modern"/>
    <w:notTrueType/>
    <w:pitch w:val="variable"/>
    <w:sig w:usb0="A00000AF" w:usb1="5000207A" w:usb2="00000000" w:usb3="00000000" w:csb0="000001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80BC4" w14:textId="77777777" w:rsidR="00037D65" w:rsidRDefault="00037D65" w:rsidP="00402EE6">
      <w:r>
        <w:separator/>
      </w:r>
    </w:p>
  </w:footnote>
  <w:footnote w:type="continuationSeparator" w:id="0">
    <w:p w14:paraId="2FFA8D88" w14:textId="77777777" w:rsidR="00037D65" w:rsidRDefault="00037D65" w:rsidP="00402E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131914"/>
    <w:multiLevelType w:val="hybridMultilevel"/>
    <w:tmpl w:val="7744F5C2"/>
    <w:lvl w:ilvl="0" w:tplc="990E1FF8">
      <w:start w:val="1"/>
      <w:numFmt w:val="bullet"/>
      <w:lvlText w:val="•"/>
      <w:lvlJc w:val="left"/>
      <w:pPr>
        <w:ind w:left="19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E0CBC0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585B4A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5EBA60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4C5E96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D0FD9E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28C008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56F192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8337E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D91013"/>
    <w:multiLevelType w:val="multilevel"/>
    <w:tmpl w:val="592AF2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45665A3"/>
    <w:multiLevelType w:val="multilevel"/>
    <w:tmpl w:val="DB3C0B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FB2426"/>
    <w:multiLevelType w:val="multilevel"/>
    <w:tmpl w:val="F4D66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E23DDC"/>
    <w:multiLevelType w:val="hybridMultilevel"/>
    <w:tmpl w:val="D3D29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50C17"/>
    <w:multiLevelType w:val="hybridMultilevel"/>
    <w:tmpl w:val="101687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23BA1"/>
    <w:multiLevelType w:val="hybridMultilevel"/>
    <w:tmpl w:val="84E4919C"/>
    <w:lvl w:ilvl="0" w:tplc="AFAAA324">
      <w:start w:val="1"/>
      <w:numFmt w:val="bullet"/>
      <w:lvlText w:val="•"/>
      <w:lvlJc w:val="left"/>
      <w:pPr>
        <w:ind w:left="25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8AACB0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0F452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BC9068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D43EB8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2B84C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DE85CE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B6C93E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A72CC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A53733E"/>
    <w:multiLevelType w:val="hybridMultilevel"/>
    <w:tmpl w:val="DCA2DEE8"/>
    <w:lvl w:ilvl="0" w:tplc="FD16ED88">
      <w:start w:val="1"/>
      <w:numFmt w:val="bullet"/>
      <w:lvlText w:val="•"/>
      <w:lvlJc w:val="left"/>
      <w:pPr>
        <w:ind w:left="142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2C539E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8051D4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5434FE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829F1C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F4FCF8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8992A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F210BC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EE09C2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F768F3"/>
    <w:multiLevelType w:val="hybridMultilevel"/>
    <w:tmpl w:val="DD8024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D5076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EA923FB"/>
    <w:multiLevelType w:val="multilevel"/>
    <w:tmpl w:val="0B56328A"/>
    <w:lvl w:ilvl="0">
      <w:start w:val="8"/>
      <w:numFmt w:val="decimal"/>
      <w:lvlText w:val="%1"/>
      <w:lvlJc w:val="left"/>
      <w:pPr>
        <w:ind w:left="1780" w:hanging="365"/>
      </w:pPr>
    </w:lvl>
    <w:lvl w:ilvl="1">
      <w:start w:val="1"/>
      <w:numFmt w:val="decimal"/>
      <w:lvlText w:val="%1.%2"/>
      <w:lvlJc w:val="left"/>
      <w:pPr>
        <w:ind w:left="3768" w:hanging="365"/>
      </w:pPr>
      <w:rPr>
        <w:rFonts w:ascii="Comenia Sans" w:eastAsia="Comenia Sans" w:hAnsi="Comenia Sans" w:cs="Comenia Sans"/>
        <w:b/>
        <w:i w:val="0"/>
        <w:sz w:val="24"/>
        <w:szCs w:val="24"/>
      </w:rPr>
    </w:lvl>
    <w:lvl w:ilvl="2">
      <w:numFmt w:val="bullet"/>
      <w:lvlText w:val="•"/>
      <w:lvlJc w:val="left"/>
      <w:pPr>
        <w:ind w:left="3657" w:hanging="365"/>
      </w:pPr>
    </w:lvl>
    <w:lvl w:ilvl="3">
      <w:numFmt w:val="bullet"/>
      <w:lvlText w:val="•"/>
      <w:lvlJc w:val="left"/>
      <w:pPr>
        <w:ind w:left="4595" w:hanging="365"/>
      </w:pPr>
    </w:lvl>
    <w:lvl w:ilvl="4">
      <w:numFmt w:val="bullet"/>
      <w:lvlText w:val="•"/>
      <w:lvlJc w:val="left"/>
      <w:pPr>
        <w:ind w:left="5534" w:hanging="365"/>
      </w:pPr>
    </w:lvl>
    <w:lvl w:ilvl="5">
      <w:numFmt w:val="bullet"/>
      <w:lvlText w:val="•"/>
      <w:lvlJc w:val="left"/>
      <w:pPr>
        <w:ind w:left="6473" w:hanging="365"/>
      </w:pPr>
    </w:lvl>
    <w:lvl w:ilvl="6">
      <w:numFmt w:val="bullet"/>
      <w:lvlText w:val="•"/>
      <w:lvlJc w:val="left"/>
      <w:pPr>
        <w:ind w:left="7411" w:hanging="365"/>
      </w:pPr>
    </w:lvl>
    <w:lvl w:ilvl="7">
      <w:numFmt w:val="bullet"/>
      <w:lvlText w:val="•"/>
      <w:lvlJc w:val="left"/>
      <w:pPr>
        <w:ind w:left="8350" w:hanging="365"/>
      </w:pPr>
    </w:lvl>
    <w:lvl w:ilvl="8">
      <w:numFmt w:val="bullet"/>
      <w:lvlText w:val="•"/>
      <w:lvlJc w:val="left"/>
      <w:pPr>
        <w:ind w:left="9289" w:hanging="365"/>
      </w:pPr>
    </w:lvl>
  </w:abstractNum>
  <w:abstractNum w:abstractNumId="11" w15:restartNumberingAfterBreak="0">
    <w:nsid w:val="40E97480"/>
    <w:multiLevelType w:val="multilevel"/>
    <w:tmpl w:val="F6301B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C6625A8"/>
    <w:multiLevelType w:val="hybridMultilevel"/>
    <w:tmpl w:val="CD7A52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B07C8"/>
    <w:multiLevelType w:val="hybridMultilevel"/>
    <w:tmpl w:val="57722C4A"/>
    <w:lvl w:ilvl="0" w:tplc="8E2A72D6">
      <w:start w:val="1"/>
      <w:numFmt w:val="bullet"/>
      <w:lvlText w:val="•"/>
      <w:lvlJc w:val="left"/>
      <w:pPr>
        <w:ind w:left="19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A8C0E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AA29C4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1E4230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F6A77C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06AC02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AC9E5C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B877E0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4CD0B6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EC20DEE"/>
    <w:multiLevelType w:val="hybridMultilevel"/>
    <w:tmpl w:val="2D02FC9C"/>
    <w:lvl w:ilvl="0" w:tplc="A432B596">
      <w:start w:val="1"/>
      <w:numFmt w:val="bullet"/>
      <w:lvlText w:val="•"/>
      <w:lvlJc w:val="left"/>
      <w:pPr>
        <w:ind w:left="19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C2FB26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3A22A6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185AD2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CCE01A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201A24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76A266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9820B2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C24116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6FB0804"/>
    <w:multiLevelType w:val="hybridMultilevel"/>
    <w:tmpl w:val="4BB4B5EC"/>
    <w:lvl w:ilvl="0" w:tplc="941092F4">
      <w:start w:val="1"/>
      <w:numFmt w:val="bullet"/>
      <w:lvlText w:val="•"/>
      <w:lvlJc w:val="left"/>
      <w:pPr>
        <w:ind w:left="19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B02F88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06B882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20835A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A2FDCC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BA8AA8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E4CCA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0E75DE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266D9C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8ED0E8E"/>
    <w:multiLevelType w:val="hybridMultilevel"/>
    <w:tmpl w:val="036CAB6C"/>
    <w:lvl w:ilvl="0" w:tplc="CC8E0632">
      <w:start w:val="1"/>
      <w:numFmt w:val="bullet"/>
      <w:lvlText w:val="•"/>
      <w:lvlJc w:val="left"/>
      <w:pPr>
        <w:ind w:left="1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9212CC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70AD18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6A344A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C02FFA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F2DF0E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0EABE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08243C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CA3C8A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A65746C"/>
    <w:multiLevelType w:val="hybridMultilevel"/>
    <w:tmpl w:val="572489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D4C34"/>
    <w:multiLevelType w:val="multilevel"/>
    <w:tmpl w:val="BA68AB90"/>
    <w:lvl w:ilvl="0">
      <w:start w:val="1"/>
      <w:numFmt w:val="decimal"/>
      <w:pStyle w:val="Nzev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7833276"/>
    <w:multiLevelType w:val="hybridMultilevel"/>
    <w:tmpl w:val="164A6084"/>
    <w:lvl w:ilvl="0" w:tplc="0CE050DA">
      <w:start w:val="1"/>
      <w:numFmt w:val="bullet"/>
      <w:lvlText w:val="•"/>
      <w:lvlJc w:val="left"/>
      <w:pPr>
        <w:ind w:left="19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ACE84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C8F2DE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B0DCE6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B26ED8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1AEA9E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A66D28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5CBFD4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0E872A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90576B4"/>
    <w:multiLevelType w:val="hybridMultilevel"/>
    <w:tmpl w:val="4B542F26"/>
    <w:lvl w:ilvl="0" w:tplc="14C88268">
      <w:start w:val="1"/>
      <w:numFmt w:val="bullet"/>
      <w:lvlText w:val="•"/>
      <w:lvlJc w:val="left"/>
      <w:pPr>
        <w:ind w:left="25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6D214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F45CBA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05BB4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729022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385E7E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52BF1A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AE778E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E0AE6A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B123150"/>
    <w:multiLevelType w:val="multilevel"/>
    <w:tmpl w:val="03B0BB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BF4254B"/>
    <w:multiLevelType w:val="hybridMultilevel"/>
    <w:tmpl w:val="AD7879EE"/>
    <w:lvl w:ilvl="0" w:tplc="0A3E3C0E">
      <w:start w:val="1"/>
      <w:numFmt w:val="bullet"/>
      <w:lvlText w:val="•"/>
      <w:lvlJc w:val="left"/>
      <w:pPr>
        <w:ind w:left="142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346D28">
      <w:start w:val="1"/>
      <w:numFmt w:val="bullet"/>
      <w:lvlText w:val="o"/>
      <w:lvlJc w:val="left"/>
      <w:pPr>
        <w:ind w:left="10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623932">
      <w:start w:val="1"/>
      <w:numFmt w:val="bullet"/>
      <w:lvlText w:val="▪"/>
      <w:lvlJc w:val="left"/>
      <w:pPr>
        <w:ind w:left="18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ACE978">
      <w:start w:val="1"/>
      <w:numFmt w:val="bullet"/>
      <w:lvlText w:val="•"/>
      <w:lvlJc w:val="left"/>
      <w:pPr>
        <w:ind w:left="25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08F99E">
      <w:start w:val="1"/>
      <w:numFmt w:val="bullet"/>
      <w:lvlText w:val="o"/>
      <w:lvlJc w:val="left"/>
      <w:pPr>
        <w:ind w:left="324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C5B4A">
      <w:start w:val="1"/>
      <w:numFmt w:val="bullet"/>
      <w:lvlText w:val="▪"/>
      <w:lvlJc w:val="left"/>
      <w:pPr>
        <w:ind w:left="396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182B7E">
      <w:start w:val="1"/>
      <w:numFmt w:val="bullet"/>
      <w:lvlText w:val="•"/>
      <w:lvlJc w:val="left"/>
      <w:pPr>
        <w:ind w:left="468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DA3160">
      <w:start w:val="1"/>
      <w:numFmt w:val="bullet"/>
      <w:lvlText w:val="o"/>
      <w:lvlJc w:val="left"/>
      <w:pPr>
        <w:ind w:left="540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BAE57E">
      <w:start w:val="1"/>
      <w:numFmt w:val="bullet"/>
      <w:lvlText w:val="▪"/>
      <w:lvlJc w:val="left"/>
      <w:pPr>
        <w:ind w:left="6120"/>
      </w:pPr>
      <w:rPr>
        <w:rFonts w:ascii="Comenia Sans" w:eastAsia="Comenia Sans" w:hAnsi="Comenia Sans" w:cs="Comenia Sans"/>
        <w:b w:val="0"/>
        <w:i w:val="0"/>
        <w:strike w:val="0"/>
        <w:dstrike w:val="0"/>
        <w:color w:val="84BD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EC23AC9"/>
    <w:multiLevelType w:val="hybridMultilevel"/>
    <w:tmpl w:val="DDF46ABA"/>
    <w:lvl w:ilvl="0" w:tplc="0405000F">
      <w:start w:val="1"/>
      <w:numFmt w:val="decimal"/>
      <w:lvlText w:val="%1."/>
      <w:lvlJc w:val="left"/>
      <w:pPr>
        <w:ind w:left="2905" w:hanging="360"/>
      </w:pPr>
    </w:lvl>
    <w:lvl w:ilvl="1" w:tplc="04050019" w:tentative="1">
      <w:start w:val="1"/>
      <w:numFmt w:val="lowerLetter"/>
      <w:lvlText w:val="%2."/>
      <w:lvlJc w:val="left"/>
      <w:pPr>
        <w:ind w:left="3625" w:hanging="360"/>
      </w:pPr>
    </w:lvl>
    <w:lvl w:ilvl="2" w:tplc="0405001B" w:tentative="1">
      <w:start w:val="1"/>
      <w:numFmt w:val="lowerRoman"/>
      <w:lvlText w:val="%3."/>
      <w:lvlJc w:val="right"/>
      <w:pPr>
        <w:ind w:left="4345" w:hanging="180"/>
      </w:pPr>
    </w:lvl>
    <w:lvl w:ilvl="3" w:tplc="0405000F" w:tentative="1">
      <w:start w:val="1"/>
      <w:numFmt w:val="decimal"/>
      <w:lvlText w:val="%4."/>
      <w:lvlJc w:val="left"/>
      <w:pPr>
        <w:ind w:left="5065" w:hanging="360"/>
      </w:pPr>
    </w:lvl>
    <w:lvl w:ilvl="4" w:tplc="04050019" w:tentative="1">
      <w:start w:val="1"/>
      <w:numFmt w:val="lowerLetter"/>
      <w:lvlText w:val="%5."/>
      <w:lvlJc w:val="left"/>
      <w:pPr>
        <w:ind w:left="5785" w:hanging="360"/>
      </w:pPr>
    </w:lvl>
    <w:lvl w:ilvl="5" w:tplc="0405001B" w:tentative="1">
      <w:start w:val="1"/>
      <w:numFmt w:val="lowerRoman"/>
      <w:lvlText w:val="%6."/>
      <w:lvlJc w:val="right"/>
      <w:pPr>
        <w:ind w:left="6505" w:hanging="180"/>
      </w:pPr>
    </w:lvl>
    <w:lvl w:ilvl="6" w:tplc="0405000F" w:tentative="1">
      <w:start w:val="1"/>
      <w:numFmt w:val="decimal"/>
      <w:lvlText w:val="%7."/>
      <w:lvlJc w:val="left"/>
      <w:pPr>
        <w:ind w:left="7225" w:hanging="360"/>
      </w:pPr>
    </w:lvl>
    <w:lvl w:ilvl="7" w:tplc="04050019" w:tentative="1">
      <w:start w:val="1"/>
      <w:numFmt w:val="lowerLetter"/>
      <w:lvlText w:val="%8."/>
      <w:lvlJc w:val="left"/>
      <w:pPr>
        <w:ind w:left="7945" w:hanging="360"/>
      </w:pPr>
    </w:lvl>
    <w:lvl w:ilvl="8" w:tplc="0405001B" w:tentative="1">
      <w:start w:val="1"/>
      <w:numFmt w:val="lowerRoman"/>
      <w:lvlText w:val="%9."/>
      <w:lvlJc w:val="right"/>
      <w:pPr>
        <w:ind w:left="8665" w:hanging="180"/>
      </w:pPr>
    </w:lvl>
  </w:abstractNum>
  <w:num w:numId="1" w16cid:durableId="349986783">
    <w:abstractNumId w:val="12"/>
  </w:num>
  <w:num w:numId="2" w16cid:durableId="453595591">
    <w:abstractNumId w:val="23"/>
  </w:num>
  <w:num w:numId="3" w16cid:durableId="822888462">
    <w:abstractNumId w:val="1"/>
  </w:num>
  <w:num w:numId="4" w16cid:durableId="1592928140">
    <w:abstractNumId w:val="11"/>
  </w:num>
  <w:num w:numId="5" w16cid:durableId="1255166392">
    <w:abstractNumId w:val="18"/>
  </w:num>
  <w:num w:numId="6" w16cid:durableId="1088884562">
    <w:abstractNumId w:val="9"/>
  </w:num>
  <w:num w:numId="7" w16cid:durableId="1390498545">
    <w:abstractNumId w:val="0"/>
  </w:num>
  <w:num w:numId="8" w16cid:durableId="453332654">
    <w:abstractNumId w:val="19"/>
  </w:num>
  <w:num w:numId="9" w16cid:durableId="1874464324">
    <w:abstractNumId w:val="16"/>
  </w:num>
  <w:num w:numId="10" w16cid:durableId="1020663426">
    <w:abstractNumId w:val="22"/>
  </w:num>
  <w:num w:numId="11" w16cid:durableId="1030373826">
    <w:abstractNumId w:val="14"/>
  </w:num>
  <w:num w:numId="12" w16cid:durableId="1362778213">
    <w:abstractNumId w:val="6"/>
  </w:num>
  <w:num w:numId="13" w16cid:durableId="167402683">
    <w:abstractNumId w:val="7"/>
  </w:num>
  <w:num w:numId="14" w16cid:durableId="1985550118">
    <w:abstractNumId w:val="13"/>
  </w:num>
  <w:num w:numId="15" w16cid:durableId="888222028">
    <w:abstractNumId w:val="20"/>
  </w:num>
  <w:num w:numId="16" w16cid:durableId="1181894777">
    <w:abstractNumId w:val="17"/>
  </w:num>
  <w:num w:numId="17" w16cid:durableId="2024937787">
    <w:abstractNumId w:val="4"/>
  </w:num>
  <w:num w:numId="18" w16cid:durableId="2101292673">
    <w:abstractNumId w:val="8"/>
  </w:num>
  <w:num w:numId="19" w16cid:durableId="1831406429">
    <w:abstractNumId w:val="15"/>
  </w:num>
  <w:num w:numId="20" w16cid:durableId="4788990">
    <w:abstractNumId w:val="3"/>
  </w:num>
  <w:num w:numId="21" w16cid:durableId="1398241497">
    <w:abstractNumId w:val="21"/>
    <w:lvlOverride w:ilvl="0">
      <w:lvl w:ilvl="0">
        <w:numFmt w:val="decimal"/>
        <w:lvlText w:val="%1."/>
        <w:lvlJc w:val="left"/>
      </w:lvl>
    </w:lvlOverride>
  </w:num>
  <w:num w:numId="22" w16cid:durableId="1938099462">
    <w:abstractNumId w:val="2"/>
    <w:lvlOverride w:ilvl="0">
      <w:lvl w:ilvl="0">
        <w:numFmt w:val="decimal"/>
        <w:lvlText w:val="%1."/>
        <w:lvlJc w:val="left"/>
      </w:lvl>
    </w:lvlOverride>
  </w:num>
  <w:num w:numId="23" w16cid:durableId="179127093">
    <w:abstractNumId w:val="10"/>
  </w:num>
  <w:num w:numId="24" w16cid:durableId="15427448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031"/>
    <w:rsid w:val="00012684"/>
    <w:rsid w:val="000136BF"/>
    <w:rsid w:val="000171DA"/>
    <w:rsid w:val="00025627"/>
    <w:rsid w:val="00025CFB"/>
    <w:rsid w:val="00032CE4"/>
    <w:rsid w:val="00033AA8"/>
    <w:rsid w:val="00037D65"/>
    <w:rsid w:val="00042BF4"/>
    <w:rsid w:val="00044AAD"/>
    <w:rsid w:val="00045603"/>
    <w:rsid w:val="00050992"/>
    <w:rsid w:val="00063188"/>
    <w:rsid w:val="00074C50"/>
    <w:rsid w:val="000830F2"/>
    <w:rsid w:val="000A3182"/>
    <w:rsid w:val="000A62A2"/>
    <w:rsid w:val="000B153E"/>
    <w:rsid w:val="000D2C41"/>
    <w:rsid w:val="000E1B28"/>
    <w:rsid w:val="000E3E27"/>
    <w:rsid w:val="000E7ACE"/>
    <w:rsid w:val="00120D9F"/>
    <w:rsid w:val="0013069D"/>
    <w:rsid w:val="00143C09"/>
    <w:rsid w:val="0014652C"/>
    <w:rsid w:val="001473F6"/>
    <w:rsid w:val="0015022B"/>
    <w:rsid w:val="00174D9A"/>
    <w:rsid w:val="00181F65"/>
    <w:rsid w:val="00182154"/>
    <w:rsid w:val="001A413A"/>
    <w:rsid w:val="001B2DE7"/>
    <w:rsid w:val="001D190E"/>
    <w:rsid w:val="001D3343"/>
    <w:rsid w:val="001D4A73"/>
    <w:rsid w:val="001D721A"/>
    <w:rsid w:val="001F1361"/>
    <w:rsid w:val="001F27E8"/>
    <w:rsid w:val="001F4477"/>
    <w:rsid w:val="001F46AA"/>
    <w:rsid w:val="001F71E8"/>
    <w:rsid w:val="00200919"/>
    <w:rsid w:val="002107D2"/>
    <w:rsid w:val="00245C28"/>
    <w:rsid w:val="0025100D"/>
    <w:rsid w:val="00251EC7"/>
    <w:rsid w:val="002522C5"/>
    <w:rsid w:val="00256D7C"/>
    <w:rsid w:val="00283E9B"/>
    <w:rsid w:val="00293AA5"/>
    <w:rsid w:val="002A4766"/>
    <w:rsid w:val="002B5325"/>
    <w:rsid w:val="002C50A2"/>
    <w:rsid w:val="002F19D0"/>
    <w:rsid w:val="003000B9"/>
    <w:rsid w:val="00301133"/>
    <w:rsid w:val="003020CE"/>
    <w:rsid w:val="00302149"/>
    <w:rsid w:val="00327BD5"/>
    <w:rsid w:val="003559BC"/>
    <w:rsid w:val="0036023E"/>
    <w:rsid w:val="0037023B"/>
    <w:rsid w:val="00380EEC"/>
    <w:rsid w:val="00383710"/>
    <w:rsid w:val="00396DAC"/>
    <w:rsid w:val="00397212"/>
    <w:rsid w:val="003A1F85"/>
    <w:rsid w:val="003C1C61"/>
    <w:rsid w:val="003D24D4"/>
    <w:rsid w:val="003E2641"/>
    <w:rsid w:val="00402E7A"/>
    <w:rsid w:val="00402EE6"/>
    <w:rsid w:val="00403D58"/>
    <w:rsid w:val="00411AEC"/>
    <w:rsid w:val="00413197"/>
    <w:rsid w:val="0042334E"/>
    <w:rsid w:val="00425C6D"/>
    <w:rsid w:val="00472E31"/>
    <w:rsid w:val="00487DAB"/>
    <w:rsid w:val="004922B5"/>
    <w:rsid w:val="004B26DD"/>
    <w:rsid w:val="004E0E82"/>
    <w:rsid w:val="004E1AFB"/>
    <w:rsid w:val="0050686F"/>
    <w:rsid w:val="005109A8"/>
    <w:rsid w:val="005137AA"/>
    <w:rsid w:val="00514A8D"/>
    <w:rsid w:val="005160CA"/>
    <w:rsid w:val="00523959"/>
    <w:rsid w:val="00546216"/>
    <w:rsid w:val="005571A9"/>
    <w:rsid w:val="005640FF"/>
    <w:rsid w:val="0057651E"/>
    <w:rsid w:val="005879AB"/>
    <w:rsid w:val="00595C83"/>
    <w:rsid w:val="005A1C9F"/>
    <w:rsid w:val="005C1071"/>
    <w:rsid w:val="005D3BC1"/>
    <w:rsid w:val="005E17DC"/>
    <w:rsid w:val="005F1CCF"/>
    <w:rsid w:val="005F479C"/>
    <w:rsid w:val="005F4BB8"/>
    <w:rsid w:val="00604544"/>
    <w:rsid w:val="00606B7A"/>
    <w:rsid w:val="00633EB2"/>
    <w:rsid w:val="00635D55"/>
    <w:rsid w:val="00636470"/>
    <w:rsid w:val="00650B56"/>
    <w:rsid w:val="00651DB8"/>
    <w:rsid w:val="00652DB6"/>
    <w:rsid w:val="006624E6"/>
    <w:rsid w:val="006A0FA7"/>
    <w:rsid w:val="006A461E"/>
    <w:rsid w:val="006B0FCB"/>
    <w:rsid w:val="006C576D"/>
    <w:rsid w:val="006D65AD"/>
    <w:rsid w:val="006E063E"/>
    <w:rsid w:val="006F0A86"/>
    <w:rsid w:val="006F20B3"/>
    <w:rsid w:val="00703F94"/>
    <w:rsid w:val="00705329"/>
    <w:rsid w:val="00725D60"/>
    <w:rsid w:val="007448EE"/>
    <w:rsid w:val="00763A1A"/>
    <w:rsid w:val="007866AA"/>
    <w:rsid w:val="007A7B36"/>
    <w:rsid w:val="007B0271"/>
    <w:rsid w:val="007B1FCE"/>
    <w:rsid w:val="007D4E9B"/>
    <w:rsid w:val="007E4682"/>
    <w:rsid w:val="00802D34"/>
    <w:rsid w:val="00804010"/>
    <w:rsid w:val="00805303"/>
    <w:rsid w:val="008114D6"/>
    <w:rsid w:val="00813797"/>
    <w:rsid w:val="00813D86"/>
    <w:rsid w:val="008324EF"/>
    <w:rsid w:val="00845B5E"/>
    <w:rsid w:val="00871310"/>
    <w:rsid w:val="0087534D"/>
    <w:rsid w:val="00886511"/>
    <w:rsid w:val="008945EB"/>
    <w:rsid w:val="008A56F8"/>
    <w:rsid w:val="008A5702"/>
    <w:rsid w:val="008A7452"/>
    <w:rsid w:val="008C15F9"/>
    <w:rsid w:val="008D3BA7"/>
    <w:rsid w:val="008E0A07"/>
    <w:rsid w:val="008F46AB"/>
    <w:rsid w:val="00916EF4"/>
    <w:rsid w:val="00922BB7"/>
    <w:rsid w:val="009270A8"/>
    <w:rsid w:val="00934E97"/>
    <w:rsid w:val="00937C57"/>
    <w:rsid w:val="00965958"/>
    <w:rsid w:val="009716A0"/>
    <w:rsid w:val="00975BFB"/>
    <w:rsid w:val="009864E9"/>
    <w:rsid w:val="009B3FC9"/>
    <w:rsid w:val="009C57A2"/>
    <w:rsid w:val="009D5355"/>
    <w:rsid w:val="00A0088D"/>
    <w:rsid w:val="00A14852"/>
    <w:rsid w:val="00A2794C"/>
    <w:rsid w:val="00A33B29"/>
    <w:rsid w:val="00A66845"/>
    <w:rsid w:val="00A6706B"/>
    <w:rsid w:val="00A723C2"/>
    <w:rsid w:val="00A752CA"/>
    <w:rsid w:val="00A923AF"/>
    <w:rsid w:val="00AA5D94"/>
    <w:rsid w:val="00AC4031"/>
    <w:rsid w:val="00AD0E52"/>
    <w:rsid w:val="00AE46E4"/>
    <w:rsid w:val="00AE6538"/>
    <w:rsid w:val="00AF111E"/>
    <w:rsid w:val="00AF58CB"/>
    <w:rsid w:val="00B01C77"/>
    <w:rsid w:val="00B054A2"/>
    <w:rsid w:val="00B13424"/>
    <w:rsid w:val="00B22AEE"/>
    <w:rsid w:val="00B46B0A"/>
    <w:rsid w:val="00B63B19"/>
    <w:rsid w:val="00B87369"/>
    <w:rsid w:val="00BB5A2F"/>
    <w:rsid w:val="00BB6812"/>
    <w:rsid w:val="00BC7FC9"/>
    <w:rsid w:val="00BF0C38"/>
    <w:rsid w:val="00C03FF0"/>
    <w:rsid w:val="00C1074C"/>
    <w:rsid w:val="00C24215"/>
    <w:rsid w:val="00C303A3"/>
    <w:rsid w:val="00C3112C"/>
    <w:rsid w:val="00C54067"/>
    <w:rsid w:val="00C57049"/>
    <w:rsid w:val="00C82474"/>
    <w:rsid w:val="00C82B81"/>
    <w:rsid w:val="00C83711"/>
    <w:rsid w:val="00C92892"/>
    <w:rsid w:val="00CC60E0"/>
    <w:rsid w:val="00CD1A66"/>
    <w:rsid w:val="00CD57FA"/>
    <w:rsid w:val="00CF7512"/>
    <w:rsid w:val="00D16343"/>
    <w:rsid w:val="00D22284"/>
    <w:rsid w:val="00D41052"/>
    <w:rsid w:val="00D4134C"/>
    <w:rsid w:val="00D442AB"/>
    <w:rsid w:val="00D708B0"/>
    <w:rsid w:val="00D719E9"/>
    <w:rsid w:val="00D75B71"/>
    <w:rsid w:val="00DC0BD0"/>
    <w:rsid w:val="00DC5FA2"/>
    <w:rsid w:val="00DC7D82"/>
    <w:rsid w:val="00DD171C"/>
    <w:rsid w:val="00DD2014"/>
    <w:rsid w:val="00DD26CD"/>
    <w:rsid w:val="00DE3AF7"/>
    <w:rsid w:val="00DF3A0B"/>
    <w:rsid w:val="00DF3C4D"/>
    <w:rsid w:val="00DF4F20"/>
    <w:rsid w:val="00E022CC"/>
    <w:rsid w:val="00E103DA"/>
    <w:rsid w:val="00E12395"/>
    <w:rsid w:val="00E345BA"/>
    <w:rsid w:val="00E46321"/>
    <w:rsid w:val="00E632F0"/>
    <w:rsid w:val="00E63F1F"/>
    <w:rsid w:val="00E963AA"/>
    <w:rsid w:val="00E96CD2"/>
    <w:rsid w:val="00EB1CFD"/>
    <w:rsid w:val="00EC0561"/>
    <w:rsid w:val="00EC701B"/>
    <w:rsid w:val="00F0276C"/>
    <w:rsid w:val="00F073A2"/>
    <w:rsid w:val="00F10A18"/>
    <w:rsid w:val="00F30200"/>
    <w:rsid w:val="00F340D6"/>
    <w:rsid w:val="00F613A7"/>
    <w:rsid w:val="00F642FC"/>
    <w:rsid w:val="00F7750E"/>
    <w:rsid w:val="00F802BC"/>
    <w:rsid w:val="00FA6CC5"/>
    <w:rsid w:val="00FA7519"/>
    <w:rsid w:val="00FA77CA"/>
    <w:rsid w:val="00FD4383"/>
    <w:rsid w:val="00FF4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60B14"/>
  <w15:chartTrackingRefBased/>
  <w15:docId w15:val="{6E9F7309-DEC6-464F-8F58-E17ABC40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sid w:val="000E3E27"/>
    <w:pPr>
      <w:widowControl w:val="0"/>
      <w:spacing w:after="0" w:line="240" w:lineRule="auto"/>
    </w:pPr>
    <w:rPr>
      <w:rFonts w:eastAsia="Comenia Sans" w:cs="Comenia Sans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171DA"/>
    <w:pPr>
      <w:keepNext/>
      <w:keepLines/>
      <w:numPr>
        <w:numId w:val="6"/>
      </w:numPr>
      <w:spacing w:before="240"/>
      <w:outlineLvl w:val="0"/>
    </w:pPr>
    <w:rPr>
      <w:rFonts w:ascii="Comenia Sans" w:eastAsiaTheme="majorEastAsia" w:hAnsi="Comenia Sans" w:cstheme="majorBidi"/>
      <w:b/>
      <w:color w:val="000000" w:themeColor="text1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171DA"/>
    <w:pPr>
      <w:keepNext/>
      <w:keepLines/>
      <w:numPr>
        <w:ilvl w:val="1"/>
        <w:numId w:val="6"/>
      </w:numPr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2794C"/>
    <w:pPr>
      <w:keepNext/>
      <w:keepLines/>
      <w:numPr>
        <w:ilvl w:val="2"/>
        <w:numId w:val="6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2794C"/>
    <w:pPr>
      <w:keepNext/>
      <w:keepLines/>
      <w:numPr>
        <w:ilvl w:val="3"/>
        <w:numId w:val="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2794C"/>
    <w:pPr>
      <w:keepNext/>
      <w:keepLines/>
      <w:numPr>
        <w:ilvl w:val="4"/>
        <w:numId w:val="6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2794C"/>
    <w:pPr>
      <w:keepNext/>
      <w:keepLines/>
      <w:numPr>
        <w:ilvl w:val="5"/>
        <w:numId w:val="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2794C"/>
    <w:pPr>
      <w:keepNext/>
      <w:keepLines/>
      <w:numPr>
        <w:ilvl w:val="6"/>
        <w:numId w:val="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794C"/>
    <w:pPr>
      <w:keepNext/>
      <w:keepLines/>
      <w:numPr>
        <w:ilvl w:val="7"/>
        <w:numId w:val="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2794C"/>
    <w:pPr>
      <w:keepNext/>
      <w:keepLines/>
      <w:numPr>
        <w:ilvl w:val="8"/>
        <w:numId w:val="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autoRedefine/>
    <w:uiPriority w:val="1"/>
    <w:qFormat/>
    <w:rsid w:val="00A2794C"/>
    <w:pPr>
      <w:numPr>
        <w:numId w:val="5"/>
      </w:numPr>
      <w:ind w:right="567"/>
    </w:pPr>
    <w:rPr>
      <w:b/>
      <w:bCs/>
      <w:sz w:val="40"/>
      <w:szCs w:val="56"/>
    </w:rPr>
  </w:style>
  <w:style w:type="character" w:customStyle="1" w:styleId="NzevChar">
    <w:name w:val="Název Char"/>
    <w:basedOn w:val="Standardnpsmoodstavce"/>
    <w:link w:val="Nzev"/>
    <w:uiPriority w:val="1"/>
    <w:rsid w:val="00A2794C"/>
    <w:rPr>
      <w:rFonts w:ascii="Comenia Sans" w:eastAsia="Comenia Sans" w:hAnsi="Comenia Sans" w:cs="Comenia Sans"/>
      <w:b/>
      <w:bCs/>
      <w:sz w:val="40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0171DA"/>
    <w:rPr>
      <w:rFonts w:ascii="Comenia Sans" w:eastAsiaTheme="majorEastAsia" w:hAnsi="Comenia Sans" w:cstheme="majorBidi"/>
      <w:b/>
      <w:color w:val="000000" w:themeColor="text1"/>
      <w:sz w:val="40"/>
      <w:szCs w:val="32"/>
    </w:rPr>
  </w:style>
  <w:style w:type="character" w:styleId="Siln">
    <w:name w:val="Strong"/>
    <w:basedOn w:val="Standardnpsmoodstavce"/>
    <w:uiPriority w:val="22"/>
    <w:qFormat/>
    <w:rsid w:val="005137AA"/>
    <w:rPr>
      <w:b/>
      <w:bCs/>
    </w:rPr>
  </w:style>
  <w:style w:type="paragraph" w:styleId="Bezmezer">
    <w:name w:val="No Spacing"/>
    <w:uiPriority w:val="1"/>
    <w:qFormat/>
    <w:rsid w:val="005137AA"/>
    <w:pPr>
      <w:widowControl w:val="0"/>
      <w:spacing w:after="0" w:line="240" w:lineRule="auto"/>
    </w:pPr>
    <w:rPr>
      <w:rFonts w:ascii="Comenia Sans" w:eastAsia="Comenia Sans" w:hAnsi="Comenia Sans" w:cs="Comenia Sans"/>
      <w:b/>
      <w:sz w:val="52"/>
    </w:rPr>
  </w:style>
  <w:style w:type="character" w:customStyle="1" w:styleId="Nadpis2Char">
    <w:name w:val="Nadpis 2 Char"/>
    <w:basedOn w:val="Standardnpsmoodstavce"/>
    <w:link w:val="Nadpis2"/>
    <w:uiPriority w:val="9"/>
    <w:rsid w:val="000171DA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A2794C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A2794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2794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2794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2794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2794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794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2794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59">
    <w:name w:val="59"/>
    <w:basedOn w:val="Normlntabulka"/>
    <w:rsid w:val="00B01C77"/>
    <w:pPr>
      <w:widowControl w:val="0"/>
      <w:spacing w:after="0" w:line="240" w:lineRule="auto"/>
    </w:pPr>
    <w:rPr>
      <w:rFonts w:ascii="Comenia Sans" w:eastAsia="Comenia Sans" w:hAnsi="Comenia Sans" w:cs="Comenia Sans"/>
      <w:lang w:eastAsia="cs-CZ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42334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2334E"/>
    <w:rPr>
      <w:color w:val="605E5C"/>
      <w:shd w:val="clear" w:color="auto" w:fill="E1DFDD"/>
    </w:rPr>
  </w:style>
  <w:style w:type="character" w:customStyle="1" w:styleId="normaltextrun">
    <w:name w:val="normaltextrun"/>
    <w:basedOn w:val="Standardnpsmoodstavce"/>
    <w:rsid w:val="007B1FCE"/>
  </w:style>
  <w:style w:type="character" w:customStyle="1" w:styleId="eop">
    <w:name w:val="eop"/>
    <w:basedOn w:val="Standardnpsmoodstavce"/>
    <w:rsid w:val="007B1FCE"/>
  </w:style>
  <w:style w:type="paragraph" w:customStyle="1" w:styleId="paragraph">
    <w:name w:val="paragraph"/>
    <w:basedOn w:val="Normln"/>
    <w:rsid w:val="007B1FC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scxw71383893">
    <w:name w:val="scxw71383893"/>
    <w:basedOn w:val="Standardnpsmoodstavce"/>
    <w:rsid w:val="007B1FCE"/>
  </w:style>
  <w:style w:type="paragraph" w:styleId="Zhlav">
    <w:name w:val="header"/>
    <w:basedOn w:val="Normln"/>
    <w:link w:val="ZhlavChar"/>
    <w:uiPriority w:val="99"/>
    <w:unhideWhenUsed/>
    <w:rsid w:val="00402E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02EE6"/>
    <w:rPr>
      <w:rFonts w:eastAsia="Comenia Sans" w:cs="Comenia Sans"/>
      <w:sz w:val="24"/>
    </w:rPr>
  </w:style>
  <w:style w:type="paragraph" w:styleId="Zpat">
    <w:name w:val="footer"/>
    <w:basedOn w:val="Normln"/>
    <w:link w:val="ZpatChar"/>
    <w:uiPriority w:val="99"/>
    <w:unhideWhenUsed/>
    <w:rsid w:val="00402E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02EE6"/>
    <w:rPr>
      <w:rFonts w:eastAsia="Comenia Sans" w:cs="Comenia Sans"/>
      <w:sz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402EE6"/>
    <w:pPr>
      <w:widowControl/>
      <w:numPr>
        <w:numId w:val="0"/>
      </w:num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402EE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02EE6"/>
    <w:pPr>
      <w:spacing w:after="100"/>
      <w:ind w:left="240"/>
    </w:pPr>
  </w:style>
  <w:style w:type="table" w:customStyle="1" w:styleId="TableGrid">
    <w:name w:val="TableGrid"/>
    <w:rsid w:val="00546216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ontentpasted0">
    <w:name w:val="contentpasted0"/>
    <w:basedOn w:val="Standardnpsmoodstavce"/>
    <w:rsid w:val="00C03FF0"/>
  </w:style>
  <w:style w:type="character" w:customStyle="1" w:styleId="markedcontent">
    <w:name w:val="markedcontent"/>
    <w:basedOn w:val="Standardnpsmoodstavce"/>
    <w:rsid w:val="00C03FF0"/>
  </w:style>
  <w:style w:type="paragraph" w:styleId="Textbubliny">
    <w:name w:val="Balloon Text"/>
    <w:basedOn w:val="Normln"/>
    <w:link w:val="TextbublinyChar"/>
    <w:uiPriority w:val="99"/>
    <w:semiHidden/>
    <w:unhideWhenUsed/>
    <w:rsid w:val="00396DA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DAC"/>
    <w:rPr>
      <w:rFonts w:ascii="Segoe UI" w:eastAsia="Comenia Sans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1821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022CC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E022CC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587">
          <w:marLeft w:val="14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09361">
          <w:marLeft w:val="14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30873">
          <w:marLeft w:val="14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58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2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63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1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2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5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0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6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20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10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0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32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2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1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0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0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2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3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6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3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29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0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8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5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2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8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1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59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6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43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9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3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2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65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7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0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1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6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2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2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74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7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01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82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9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6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7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7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69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25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22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6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5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3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85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9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8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6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2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0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9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4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7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1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8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5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4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8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3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5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9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1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9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3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4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763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2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1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17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4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4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77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4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80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2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52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93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17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7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9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2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7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1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5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09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2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68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88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93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05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4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54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21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0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11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5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1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09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09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48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2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2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32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62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3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40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88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30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58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8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6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02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6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9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9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4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0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42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0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4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8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0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1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48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35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27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9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77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2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61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30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77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5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97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256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96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85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6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7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199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746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25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4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736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8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36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359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713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6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9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143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31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0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4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86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9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4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7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1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37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7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051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58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1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8702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93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8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2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06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49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81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86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83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0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0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84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89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73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19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8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82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891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56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01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89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5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1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34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6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077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0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14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9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83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3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5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03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1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1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66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4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2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1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55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98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00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57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70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6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65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9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0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5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6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9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5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3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13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16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16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4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73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23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8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7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9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41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9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61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1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03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63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928197">
          <w:marLeft w:val="14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3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4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9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0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9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1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7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1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3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76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6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3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9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0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3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0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3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26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2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6682">
          <w:marLeft w:val="14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64915">
          <w:marLeft w:val="14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://www.uhk.cz/cs/e-sho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hk.cz/ffreeindex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yperlink" Target="http://www.uhk.cz/cs/e-shop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C6407-7DF0-4BFE-9275-9BE841923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86</Pages>
  <Words>18752</Words>
  <Characters>128452</Characters>
  <Application>Microsoft Office Word</Application>
  <DocSecurity>4</DocSecurity>
  <Lines>5352</Lines>
  <Paragraphs>1795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Vodička Tomáš</dc:creator>
  <cp:keywords/>
  <dc:description/>
  <cp:lastModifiedBy>Zemánková Monika</cp:lastModifiedBy>
  <cp:revision>2</cp:revision>
  <cp:lastPrinted>2023-05-29T06:14:00Z</cp:lastPrinted>
  <dcterms:created xsi:type="dcterms:W3CDTF">2023-06-14T13:45:00Z</dcterms:created>
  <dcterms:modified xsi:type="dcterms:W3CDTF">2023-06-14T13:45:00Z</dcterms:modified>
</cp:coreProperties>
</file>