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56"/>
      </w:tblGrid>
      <w:tr w:rsidR="009860B5" w:rsidRPr="009860B5" w14:paraId="4EC3B115" w14:textId="77777777" w:rsidTr="70F1F0F2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0387C" w14:textId="77777777" w:rsidR="009860B5" w:rsidRPr="009860B5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24BB4B08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D49C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3EDE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3DE27778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A32A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5BB63" w14:textId="77777777" w:rsidR="00CE32A8" w:rsidRPr="009860B5" w:rsidRDefault="00CE32A8" w:rsidP="001D48CF">
            <w:pP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5FF4CB2B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DFA6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C2A05" w14:textId="22AE2B89" w:rsidR="009860B5" w:rsidRPr="009860B5" w:rsidRDefault="00A47142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BHI</w:t>
            </w:r>
          </w:p>
        </w:tc>
      </w:tr>
      <w:tr w:rsidR="009860B5" w:rsidRPr="009860B5" w14:paraId="1773D947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32A2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50BD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w:rsidR="009860B5" w:rsidRPr="009860B5" w14:paraId="35A7D9AC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325A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9301F" w14:textId="72EADCCB" w:rsidR="009860B5" w:rsidRPr="009860B5" w:rsidRDefault="70F1F0F2" w:rsidP="70F1F0F2">
            <w:pPr>
              <w:pStyle w:val="Nadpis3"/>
              <w:rPr>
                <w:rFonts w:ascii="Tahoma" w:eastAsia="Tahoma" w:hAnsi="Tahoma" w:cs="Tahoma"/>
                <w:b/>
                <w:bCs/>
                <w:color w:val="494949"/>
                <w:sz w:val="16"/>
                <w:szCs w:val="16"/>
              </w:rPr>
            </w:pPr>
            <w:r w:rsidRPr="70F1F0F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B0114A120001 </w:t>
            </w:r>
          </w:p>
        </w:tc>
      </w:tr>
      <w:tr w:rsidR="009860B5" w:rsidRPr="009860B5" w14:paraId="306D9D1E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66F1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12D8F" w14:textId="5D0E9089" w:rsidR="009860B5" w:rsidRPr="009860B5" w:rsidRDefault="001D48CF" w:rsidP="00A47142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Historie se zaměřením na vzdělávání </w:t>
            </w:r>
            <w:r w:rsidR="00DB1E7B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(studijn</w:t>
            </w:r>
            <w:r w:rsidR="00CE51A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í program pro sdružené studium) </w:t>
            </w:r>
            <w:r w:rsidR="000C7B3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–</w:t>
            </w:r>
            <w:r w:rsidR="00CE51A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="000C7B3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="00A4714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maior a minor program</w:t>
            </w:r>
          </w:p>
        </w:tc>
      </w:tr>
      <w:tr w:rsidR="009860B5" w:rsidRPr="009860B5" w14:paraId="4AD1D59C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15D6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8A8D6" w14:textId="77777777" w:rsidR="009860B5" w:rsidRPr="009860B5" w:rsidRDefault="001D48C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Prezenční</w:t>
            </w:r>
          </w:p>
        </w:tc>
      </w:tr>
      <w:tr w:rsidR="009860B5" w:rsidRPr="009860B5" w14:paraId="6B25147A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CA08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75998" w14:textId="77777777" w:rsidR="009860B5" w:rsidRPr="009860B5" w:rsidRDefault="001D48C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Bakalářský</w:t>
            </w:r>
          </w:p>
        </w:tc>
      </w:tr>
      <w:tr w:rsidR="009860B5" w:rsidRPr="009860B5" w14:paraId="79CF3DF9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F7AB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2A136" w14:textId="77777777" w:rsidR="009860B5" w:rsidRPr="009860B5" w:rsidRDefault="001D48C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3 roky</w:t>
            </w:r>
          </w:p>
        </w:tc>
      </w:tr>
      <w:tr w:rsidR="009860B5" w:rsidRPr="009860B5" w14:paraId="7618F890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983D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4088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  <w:r w:rsidR="00577E6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(sdružené studium)</w:t>
            </w:r>
          </w:p>
        </w:tc>
      </w:tr>
      <w:tr w:rsidR="009860B5" w:rsidRPr="009860B5" w14:paraId="2ECEF4FB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4A95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25B22" w14:textId="78875770" w:rsidR="00CE32A8" w:rsidRPr="009860B5" w:rsidRDefault="6A40F9CB" w:rsidP="001D48CF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6A40F9CB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Absolvent střední školy s maturitou; disponuje znalostmi dějepisu v rozsahu výuky na gymnáziu, projevuje zájem o obor (znalost odborné literatury, odborných časopisů, historické beletrie atp.).</w:t>
            </w:r>
          </w:p>
        </w:tc>
      </w:tr>
      <w:tr w:rsidR="009860B5" w:rsidRPr="009860B5" w14:paraId="26F27882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8FB8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73D2C" w14:textId="47828C2D" w:rsidR="0057209A" w:rsidRPr="0057209A" w:rsidRDefault="0057209A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57209A">
              <w:rPr>
                <w:rFonts w:ascii="inherit" w:hAnsi="inherit"/>
                <w:sz w:val="16"/>
                <w:szCs w:val="16"/>
              </w:rPr>
              <w:t>Absolvent se orientuje v dějinách v dlouhé časové perspektivě od pravěku po současnost. Je</w:t>
            </w:r>
            <w:r w:rsidR="00357E62">
              <w:rPr>
                <w:rFonts w:ascii="inherit" w:hAnsi="inherit" w:hint="eastAsia"/>
                <w:sz w:val="16"/>
                <w:szCs w:val="16"/>
              </w:rPr>
              <w:t> </w:t>
            </w:r>
            <w:r w:rsidRPr="0057209A">
              <w:rPr>
                <w:rFonts w:ascii="inherit" w:hAnsi="inherit"/>
                <w:sz w:val="16"/>
                <w:szCs w:val="16"/>
              </w:rPr>
              <w:t>schopen do historického procesu vřazovat jednotlivé historické jevy, postihovat je v jejich kauzálních a časoprostorových souvislostech i jiných vztazích. Dokáže je interpretovat a je si vědom multiplicity výkladů z různých perspektiv historického dění i současného přístupu k němu. Je schopen analyzovat a interpretovat historické prameny i odbornou literaturu. Dokáže kriticky přistoupit k informacím o historickém dění, historické jevy umí vyložit a</w:t>
            </w:r>
            <w:r w:rsidR="00357E62">
              <w:rPr>
                <w:rFonts w:ascii="inherit" w:hAnsi="inherit" w:hint="eastAsia"/>
                <w:sz w:val="16"/>
                <w:szCs w:val="16"/>
              </w:rPr>
              <w:t> 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postihnout jejich podstatu i širší souvislosti, mj. s přesahem k současnému dění; je schopen motivovat k zájmu o určitá témata. Získané znalosti a zejména dovednosti jsou vstupním předpokladem pro přijetí do </w:t>
            </w:r>
            <w:r w:rsidR="00357E62" w:rsidRPr="0057209A">
              <w:rPr>
                <w:rFonts w:ascii="inherit" w:hAnsi="inherit"/>
                <w:sz w:val="16"/>
                <w:szCs w:val="16"/>
              </w:rPr>
              <w:t xml:space="preserve">navazujícího </w:t>
            </w:r>
            <w:r w:rsidRPr="0057209A">
              <w:rPr>
                <w:rFonts w:ascii="inherit" w:hAnsi="inherit"/>
                <w:sz w:val="16"/>
                <w:szCs w:val="16"/>
              </w:rPr>
              <w:t>magisterského studia Učitelství dějepisu pro</w:t>
            </w:r>
            <w:r w:rsidR="00357E62">
              <w:rPr>
                <w:rFonts w:ascii="inherit" w:hAnsi="inherit" w:hint="eastAsia"/>
                <w:sz w:val="16"/>
                <w:szCs w:val="16"/>
              </w:rPr>
              <w:t> </w:t>
            </w:r>
            <w:r w:rsidRPr="0057209A">
              <w:rPr>
                <w:rFonts w:ascii="inherit" w:hAnsi="inherit"/>
                <w:sz w:val="16"/>
                <w:szCs w:val="16"/>
              </w:rPr>
              <w:t>2.</w:t>
            </w:r>
            <w:r w:rsidR="00357E62">
              <w:rPr>
                <w:rFonts w:ascii="inherit" w:hAnsi="inherit" w:hint="eastAsia"/>
                <w:sz w:val="16"/>
                <w:szCs w:val="16"/>
              </w:rPr>
              <w:t> </w:t>
            </w:r>
            <w:r w:rsidRPr="0057209A">
              <w:rPr>
                <w:rFonts w:ascii="inherit" w:hAnsi="inherit"/>
                <w:sz w:val="16"/>
                <w:szCs w:val="16"/>
              </w:rPr>
              <w:t>stupeň ZŠ a Učitelství dějepisu pro SŠ, lze je však uplatnit i v praxi mimo školní výuku, např. v práci pro osvětové a kulturní instituce (knihovny, muzea, informační centra atp.).</w:t>
            </w:r>
          </w:p>
        </w:tc>
      </w:tr>
      <w:tr w:rsidR="009860B5" w:rsidRPr="009860B5" w14:paraId="3B409CDB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5DD8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1719E" w14:textId="77777777" w:rsidR="009860B5" w:rsidRPr="009860B5" w:rsidRDefault="00DB1E7B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</w:t>
            </w:r>
            <w:r w:rsidR="0057209A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</w:t>
            </w:r>
          </w:p>
        </w:tc>
      </w:tr>
      <w:tr w:rsidR="009860B5" w:rsidRPr="009860B5" w14:paraId="77CED01B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4AF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E8B31" w14:textId="77777777" w:rsidR="009860B5" w:rsidRPr="009860B5" w:rsidRDefault="0057209A" w:rsidP="00FA6D6B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42EB8060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29EE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8E9BB" w14:textId="272E55C7" w:rsidR="7589E179" w:rsidRDefault="6A40F9CB" w:rsidP="6A40F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</w:rPr>
              <w:t>Test prověřující znalost základní faktografie z českých a světových dějin, včetně dějin kultury, a schopnost zapojovat historické jevy do kauzálních, časoprostorových a významových souvislostí na úrovni absolventa gymnázia. Prověřuje se rovněž zájem o obor (znalost osobností historiků, odborných časopisů a odborné literatury, umělecké tvorby s historickou tématikou, centrálních institucí uchovávajících hmotné a písemné pozůstatky minulosti).</w:t>
            </w:r>
          </w:p>
          <w:p w14:paraId="3F0877DF" w14:textId="06108697" w:rsidR="00595FE4" w:rsidRPr="00A47142" w:rsidRDefault="6A40F9CB" w:rsidP="00E3008E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</w:t>
            </w:r>
            <w:proofErr w:type="spellStart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index. Body v rámci Free indexu může získat pouze uchazeč, který se do </w:t>
            </w:r>
            <w:proofErr w:type="spellStart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řádně zaregistruje prostřednictvím webového portálu www.uhk.cz/</w:t>
            </w:r>
            <w:proofErr w:type="spellStart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Registrace je možná průběžně, nejpozději však </w:t>
            </w:r>
            <w:r w:rsidRPr="009567C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15. května 202</w:t>
            </w:r>
            <w:r w:rsidR="00E3008E" w:rsidRPr="00E3008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4</w:t>
            </w:r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Kredity se studentovi udělují pouze za období, v němž byl v rámci </w:t>
            </w:r>
            <w:proofErr w:type="spellStart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zaregistrován. Zohledněny budou kredity získané v období od zveřejnění těchto pravidel až do </w:t>
            </w:r>
            <w:r w:rsidRPr="009567C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15. května 202</w:t>
            </w:r>
            <w:r w:rsidR="00E3008E" w:rsidRPr="00E3008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4</w:t>
            </w:r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Počet přidělených bodů v rámci přijímacího řízení se bude odvíjet od počtu získaných kreditů v rámci </w:t>
            </w:r>
            <w:proofErr w:type="spellStart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Počet kreditů získaných v rámci </w:t>
            </w:r>
            <w:proofErr w:type="spellStart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se tedy nerovná počtu získaných bodů v přijímacím řízení. Je stanovena převodní škála, která se odvíjí od maximálního počtu nasbíraných kreditů. Uchazeč s maximálním počtem nasbíraných kreditů získává z </w:t>
            </w:r>
            <w:proofErr w:type="spellStart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10 bodů (další body se poté nepřičítají ani v případě doložené SOČ a jiných aktivit prokazujících zájem o obor), uchazeč, který získal alespoň jeden kredit, získává 1 bod. Další body jsou ro</w:t>
            </w:r>
            <w:bookmarkStart w:id="0" w:name="_GoBack"/>
            <w:bookmarkEnd w:id="0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zpočítány dle rozložení kreditových zisků uchazečů. Informace k </w:t>
            </w:r>
            <w:proofErr w:type="spellStart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jsou k dispozici na webové stránce www.uhk.cz/</w:t>
            </w:r>
            <w:proofErr w:type="spellStart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, kde jsou v kalendáři akcí průběžně zveřejňovány i veškeré aktivity, jež jsou do </w:t>
            </w:r>
            <w:proofErr w:type="spellStart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</w:t>
            </w:r>
            <w:proofErr w:type="spellStart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Body za participaci na fakultních aktivitách v rámci </w:t>
            </w:r>
            <w:proofErr w:type="spellStart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budou připočteny pouze uchazečům, kteří se dostaví na přijímací zkoušku, a uchazečům, kterým bude přijímací </w:t>
            </w:r>
            <w:r w:rsidRPr="6A40F9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lastRenderedPageBreak/>
              <w:t>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</w:tc>
      </w:tr>
      <w:tr w:rsidR="009860B5" w:rsidRPr="009860B5" w14:paraId="506D3C47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8BEF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2C645" w14:textId="77777777" w:rsidR="009860B5" w:rsidRPr="00A47142" w:rsidRDefault="001C18B7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100</w:t>
            </w:r>
          </w:p>
        </w:tc>
      </w:tr>
      <w:tr w:rsidR="009860B5" w:rsidRPr="009860B5" w14:paraId="0E86E59F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E494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D3E2B" w14:textId="77777777" w:rsidR="009860B5" w:rsidRPr="00A47142" w:rsidRDefault="001C18B7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40</w:t>
            </w:r>
          </w:p>
        </w:tc>
      </w:tr>
      <w:tr w:rsidR="009860B5" w:rsidRPr="009860B5" w14:paraId="15E5C974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3AAC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A651C" w14:textId="77777777" w:rsidR="009860B5" w:rsidRPr="00A47142" w:rsidRDefault="00DB1E7B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50494651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E184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6D515" w14:textId="77777777" w:rsidR="009860B5" w:rsidRPr="00A47142" w:rsidRDefault="00DB1E7B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N</w:t>
            </w:r>
            <w:r w:rsidR="0057209A"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e</w:t>
            </w:r>
          </w:p>
        </w:tc>
      </w:tr>
      <w:tr w:rsidR="009860B5" w:rsidRPr="009860B5" w14:paraId="5ED8872D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B7A6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38741" w14:textId="77777777" w:rsidR="009860B5" w:rsidRPr="00A47142" w:rsidRDefault="00DB1E7B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N</w:t>
            </w:r>
            <w:r w:rsidR="0057209A"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e</w:t>
            </w:r>
          </w:p>
        </w:tc>
      </w:tr>
      <w:tr w:rsidR="009860B5" w:rsidRPr="009860B5" w14:paraId="146CFE10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6BCE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92DC0" w14:textId="0631D2C3" w:rsidR="009860B5" w:rsidRPr="00A47142" w:rsidRDefault="70F1F0F2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70F1F0F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Ano. O prominutí přijímací zkoušky může požádat uchazeč, který podá v řádném termínu spolu s žádostí o prominutí přijímací zkoušky potvrzení, že během svého studia na střední škole nebo víceletém gymnáziu byl účastníkem okresního či krajského kola středoškolské odborné činnosti (SOČ) v oboru humanitních věd (podle kategorií </w:t>
            </w:r>
            <w:proofErr w:type="gramStart"/>
            <w:r w:rsidRPr="70F1F0F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www</w:t>
            </w:r>
            <w:proofErr w:type="gramEnd"/>
            <w:r w:rsidRPr="70F1F0F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.</w:t>
            </w:r>
            <w:proofErr w:type="gramStart"/>
            <w:r w:rsidRPr="70F1F0F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soc.</w:t>
            </w:r>
            <w:proofErr w:type="gramEnd"/>
            <w:r w:rsidRPr="70F1F0F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cz), včetně tématu odborné práce. V případě, že uchazeč splňuje tyto podmínky a v požadovaném termínu nárok na prominutí přijímací zkoušky doloží, získává 90 bodů. Další body může uchazeč získat za aktivity rámci </w:t>
            </w:r>
            <w:proofErr w:type="spellStart"/>
            <w:r w:rsidRPr="70F1F0F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70F1F0F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indexu.</w:t>
            </w:r>
          </w:p>
        </w:tc>
      </w:tr>
      <w:tr w:rsidR="009860B5" w:rsidRPr="009860B5" w14:paraId="47BBED5A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B611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86874" w14:textId="77777777" w:rsidR="009860B5" w:rsidRPr="009860B5" w:rsidRDefault="00DB1E7B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</w:t>
            </w:r>
            <w:r w:rsidR="0057209A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</w:t>
            </w:r>
          </w:p>
        </w:tc>
      </w:tr>
      <w:tr w:rsidR="009860B5" w:rsidRPr="009860B5" w14:paraId="47CFCA44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D6CE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810F8" w14:textId="6C401727" w:rsidR="009860B5" w:rsidRPr="0057209A" w:rsidRDefault="0057209A" w:rsidP="00A47142">
            <w:pPr>
              <w:spacing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57209A">
              <w:rPr>
                <w:rFonts w:ascii="inherit" w:hAnsi="inherit"/>
                <w:smallCaps/>
                <w:sz w:val="16"/>
                <w:szCs w:val="16"/>
              </w:rPr>
              <w:t>Čapek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Vratislav – 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>Pátek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Jaroslav, 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Dějiny lidských civilizací od pravěku do poloviny 17.</w:t>
            </w:r>
            <w:r w:rsidR="00357E62">
              <w:rPr>
                <w:rFonts w:ascii="inherit" w:hAnsi="inherit" w:hint="eastAsia"/>
                <w:i/>
                <w:sz w:val="16"/>
                <w:szCs w:val="16"/>
              </w:rPr>
              <w:t> 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století</w:t>
            </w:r>
            <w:r w:rsidR="00DB1E7B">
              <w:rPr>
                <w:rFonts w:ascii="inherit" w:hAnsi="inherit"/>
                <w:sz w:val="16"/>
                <w:szCs w:val="16"/>
              </w:rPr>
              <w:t xml:space="preserve">, Praha 1992; 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>Čapek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Vratislav – 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>Pátek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Jaroslav </w:t>
            </w:r>
            <w:r w:rsidR="00357E62">
              <w:rPr>
                <w:rFonts w:ascii="inherit" w:hAnsi="inherit" w:hint="eastAsia"/>
                <w:sz w:val="16"/>
                <w:szCs w:val="16"/>
              </w:rPr>
              <w:t>–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</w:t>
            </w:r>
            <w:proofErr w:type="spellStart"/>
            <w:r w:rsidRPr="0057209A">
              <w:rPr>
                <w:rFonts w:ascii="inherit" w:hAnsi="inherit"/>
                <w:smallCaps/>
                <w:sz w:val="16"/>
                <w:szCs w:val="16"/>
              </w:rPr>
              <w:t>Zwetttler</w:t>
            </w:r>
            <w:proofErr w:type="spellEnd"/>
            <w:r w:rsidRPr="0057209A">
              <w:rPr>
                <w:rFonts w:ascii="inherit" w:hAnsi="inherit"/>
                <w:sz w:val="16"/>
                <w:szCs w:val="16"/>
              </w:rPr>
              <w:t xml:space="preserve"> Otto, 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Dějiny lidských civilizací od poloviny 17. století po současnost</w:t>
            </w:r>
            <w:r w:rsidR="00DB1E7B">
              <w:rPr>
                <w:rFonts w:ascii="inherit" w:hAnsi="inherit"/>
                <w:sz w:val="16"/>
                <w:szCs w:val="16"/>
              </w:rPr>
              <w:t xml:space="preserve">, Praha 1993; </w:t>
            </w:r>
            <w:proofErr w:type="spellStart"/>
            <w:r w:rsidRPr="0057209A">
              <w:rPr>
                <w:rFonts w:ascii="inherit" w:hAnsi="inherit"/>
                <w:smallCaps/>
                <w:sz w:val="16"/>
                <w:szCs w:val="16"/>
              </w:rPr>
              <w:t>Čornej</w:t>
            </w:r>
            <w:proofErr w:type="spellEnd"/>
            <w:r w:rsidRPr="0057209A">
              <w:rPr>
                <w:rFonts w:ascii="inherit" w:hAnsi="inherit"/>
                <w:sz w:val="16"/>
                <w:szCs w:val="16"/>
              </w:rPr>
              <w:t xml:space="preserve"> Petr a kol, 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Dějiny evropské civilizace I. a II</w:t>
            </w:r>
            <w:r w:rsidR="00DB1E7B">
              <w:rPr>
                <w:rFonts w:ascii="inherit" w:hAnsi="inherit"/>
                <w:sz w:val="16"/>
                <w:szCs w:val="16"/>
              </w:rPr>
              <w:t xml:space="preserve">., Praha 2002; </w:t>
            </w:r>
            <w:proofErr w:type="spellStart"/>
            <w:r w:rsidRPr="0057209A">
              <w:rPr>
                <w:rFonts w:ascii="inherit" w:hAnsi="inherit"/>
                <w:smallCaps/>
                <w:sz w:val="16"/>
                <w:szCs w:val="16"/>
              </w:rPr>
              <w:t>Harna</w:t>
            </w:r>
            <w:proofErr w:type="spellEnd"/>
            <w:r w:rsidRPr="0057209A">
              <w:rPr>
                <w:rFonts w:ascii="inherit" w:hAnsi="inherit"/>
                <w:sz w:val="16"/>
                <w:szCs w:val="16"/>
              </w:rPr>
              <w:t xml:space="preserve"> Josef – 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>Fišer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Rudolf, 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Dějiny českých zemí I. Od pravěku do poloviny 18. století</w:t>
            </w:r>
            <w:r w:rsidR="00DB1E7B">
              <w:rPr>
                <w:rFonts w:ascii="inherit" w:hAnsi="inherit"/>
                <w:sz w:val="16"/>
                <w:szCs w:val="16"/>
              </w:rPr>
              <w:t xml:space="preserve">, Praha 1995; </w:t>
            </w:r>
            <w:proofErr w:type="spellStart"/>
            <w:r w:rsidRPr="0057209A">
              <w:rPr>
                <w:rFonts w:ascii="inherit" w:hAnsi="inherit"/>
                <w:smallCaps/>
                <w:sz w:val="16"/>
                <w:szCs w:val="16"/>
              </w:rPr>
              <w:t>Harna</w:t>
            </w:r>
            <w:proofErr w:type="spellEnd"/>
            <w:r w:rsidRPr="0057209A">
              <w:rPr>
                <w:rFonts w:ascii="inherit" w:hAnsi="inherit"/>
                <w:sz w:val="16"/>
                <w:szCs w:val="16"/>
              </w:rPr>
              <w:t xml:space="preserve"> Josef – 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>Fišer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Rudolf, 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Dějiny českých zemí II. Od poloviny 18. století do vzniku České republiky</w:t>
            </w:r>
            <w:r w:rsidR="00DB1E7B">
              <w:rPr>
                <w:rFonts w:ascii="inherit" w:hAnsi="inherit"/>
                <w:sz w:val="16"/>
                <w:szCs w:val="16"/>
              </w:rPr>
              <w:t xml:space="preserve">, Praha 1998; 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 xml:space="preserve">Dějiny zemí Koruny české I. a II., </w:t>
            </w:r>
            <w:r w:rsidR="00DB1E7B">
              <w:rPr>
                <w:rFonts w:ascii="inherit" w:hAnsi="inherit"/>
                <w:sz w:val="16"/>
                <w:szCs w:val="16"/>
              </w:rPr>
              <w:t xml:space="preserve">Praha 2003; </w:t>
            </w:r>
            <w:proofErr w:type="spellStart"/>
            <w:r w:rsidRPr="0057209A">
              <w:rPr>
                <w:rFonts w:ascii="inherit" w:hAnsi="inherit"/>
                <w:smallCaps/>
                <w:sz w:val="16"/>
                <w:szCs w:val="16"/>
              </w:rPr>
              <w:t>Čornej</w:t>
            </w:r>
            <w:proofErr w:type="spellEnd"/>
            <w:r w:rsidRPr="0057209A">
              <w:rPr>
                <w:rFonts w:ascii="inherit" w:hAnsi="inherit"/>
                <w:sz w:val="16"/>
                <w:szCs w:val="16"/>
              </w:rPr>
              <w:t xml:space="preserve"> Petr – </w:t>
            </w:r>
            <w:proofErr w:type="spellStart"/>
            <w:r w:rsidRPr="0057209A">
              <w:rPr>
                <w:rFonts w:ascii="inherit" w:hAnsi="inherit"/>
                <w:smallCaps/>
                <w:sz w:val="16"/>
                <w:szCs w:val="16"/>
              </w:rPr>
              <w:t>Čornejová</w:t>
            </w:r>
            <w:proofErr w:type="spellEnd"/>
            <w:r w:rsidRPr="0057209A">
              <w:rPr>
                <w:rFonts w:ascii="inherit" w:hAnsi="inherit"/>
                <w:sz w:val="16"/>
                <w:szCs w:val="16"/>
              </w:rPr>
              <w:t xml:space="preserve"> Ivana </w:t>
            </w:r>
            <w:r w:rsidR="00357E62">
              <w:rPr>
                <w:rFonts w:ascii="inherit" w:hAnsi="inherit" w:hint="eastAsia"/>
                <w:sz w:val="16"/>
                <w:szCs w:val="16"/>
              </w:rPr>
              <w:t>–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>Parkan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František, 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Dějepis pro gymnázia a SŠ 2. Středověk a raný novověk</w:t>
            </w:r>
            <w:r w:rsidR="00DB1E7B">
              <w:rPr>
                <w:rFonts w:ascii="inherit" w:hAnsi="inherit"/>
                <w:sz w:val="16"/>
                <w:szCs w:val="16"/>
              </w:rPr>
              <w:t xml:space="preserve">, Praha 2009; 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>Hlavačka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Milan, 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Dějepis pro gymnázia a SŠ 3. Novověk</w:t>
            </w:r>
            <w:r w:rsidR="00DB1E7B">
              <w:rPr>
                <w:rFonts w:ascii="inherit" w:hAnsi="inherit"/>
                <w:sz w:val="16"/>
                <w:szCs w:val="16"/>
              </w:rPr>
              <w:t xml:space="preserve">, Praha 2017; </w:t>
            </w:r>
            <w:r w:rsidR="00DB1E7B">
              <w:rPr>
                <w:rFonts w:ascii="inherit" w:hAnsi="inherit"/>
                <w:smallCaps/>
                <w:sz w:val="16"/>
                <w:szCs w:val="16"/>
              </w:rPr>
              <w:t>Ku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>klík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Jan, 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Dějepis pro gymnázia a SŠ 4. Nejnovější dějiny</w:t>
            </w:r>
            <w:r w:rsidR="00DB1E7B">
              <w:rPr>
                <w:rFonts w:ascii="inherit" w:hAnsi="inherit"/>
                <w:sz w:val="16"/>
                <w:szCs w:val="16"/>
              </w:rPr>
              <w:t xml:space="preserve">, Praha 2002; </w:t>
            </w:r>
            <w:r w:rsidR="00DB1E7B">
              <w:rPr>
                <w:rFonts w:ascii="inherit" w:hAnsi="inherit"/>
                <w:smallCaps/>
                <w:sz w:val="16"/>
                <w:szCs w:val="16"/>
              </w:rPr>
              <w:t>POPELKA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 xml:space="preserve"> 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Miroslav – 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>Válková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Veronika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, Dějepis pro</w:t>
            </w:r>
            <w:r w:rsidR="00357E62">
              <w:rPr>
                <w:rFonts w:ascii="inherit" w:hAnsi="inherit" w:hint="eastAsia"/>
                <w:i/>
                <w:sz w:val="16"/>
                <w:szCs w:val="16"/>
              </w:rPr>
              <w:t> 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gymnázia a SŠ 1. Pravěk a starověk</w:t>
            </w:r>
            <w:r w:rsidRPr="0057209A">
              <w:rPr>
                <w:rFonts w:ascii="inherit" w:hAnsi="inherit"/>
                <w:sz w:val="16"/>
                <w:szCs w:val="16"/>
              </w:rPr>
              <w:t>, Praha 2016.</w:t>
            </w:r>
          </w:p>
        </w:tc>
      </w:tr>
      <w:tr w:rsidR="009860B5" w:rsidRPr="009860B5" w14:paraId="5357AD1C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F7A2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F0AA1" w14:textId="32F8C308" w:rsidR="001D48CF" w:rsidRPr="009860B5" w:rsidRDefault="70F1F0F2" w:rsidP="001D48CF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70F1F0F2"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cs-CZ"/>
              </w:rPr>
              <w:t>​</w:t>
            </w:r>
            <w:r w:rsidRPr="70F1F0F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Historický ústav FF UHK, tel: 493 331 251, referentka ústavu paní Veronika Adamová  </w:t>
            </w:r>
            <w:r w:rsidR="009860B5">
              <w:br/>
            </w:r>
            <w:r w:rsidRPr="70F1F0F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(e-mail: veronika.adamova@uhk.cz)</w:t>
            </w:r>
          </w:p>
        </w:tc>
      </w:tr>
      <w:tr w:rsidR="009860B5" w:rsidRPr="009860B5" w14:paraId="150716AA" w14:textId="77777777" w:rsidTr="70F1F0F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8F73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0F656" w14:textId="77777777" w:rsidR="009860B5" w:rsidRPr="009860B5" w:rsidRDefault="00CE32A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Historie; d</w:t>
            </w:r>
            <w:r w:rsidRPr="00A47142">
              <w:rPr>
                <w:rFonts w:ascii="inherit" w:eastAsia="Times New Roman" w:hAnsi="inherit" w:cs="Times New Roman" w:hint="eastAsia"/>
                <w:sz w:val="16"/>
                <w:szCs w:val="16"/>
                <w:lang w:eastAsia="cs-CZ"/>
              </w:rPr>
              <w:t>ě</w:t>
            </w: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jepis; politick</w:t>
            </w:r>
            <w:r w:rsidRPr="00A47142">
              <w:rPr>
                <w:rFonts w:ascii="inherit" w:eastAsia="Times New Roman" w:hAnsi="inherit" w:cs="Times New Roman" w:hint="eastAsia"/>
                <w:sz w:val="16"/>
                <w:szCs w:val="16"/>
                <w:lang w:eastAsia="cs-CZ"/>
              </w:rPr>
              <w:t>é</w:t>
            </w: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, soci</w:t>
            </w:r>
            <w:r w:rsidRPr="00A47142">
              <w:rPr>
                <w:rFonts w:ascii="inherit" w:eastAsia="Times New Roman" w:hAnsi="inherit" w:cs="Times New Roman" w:hint="eastAsia"/>
                <w:sz w:val="16"/>
                <w:szCs w:val="16"/>
                <w:lang w:eastAsia="cs-CZ"/>
              </w:rPr>
              <w:t>á</w:t>
            </w: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ln</w:t>
            </w:r>
            <w:r w:rsidRPr="00A47142">
              <w:rPr>
                <w:rFonts w:ascii="inherit" w:eastAsia="Times New Roman" w:hAnsi="inherit" w:cs="Times New Roman" w:hint="eastAsia"/>
                <w:sz w:val="16"/>
                <w:szCs w:val="16"/>
                <w:lang w:eastAsia="cs-CZ"/>
              </w:rPr>
              <w:t>í</w:t>
            </w: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, hospod</w:t>
            </w:r>
            <w:r w:rsidRPr="00A47142">
              <w:rPr>
                <w:rFonts w:ascii="inherit" w:eastAsia="Times New Roman" w:hAnsi="inherit" w:cs="Times New Roman" w:hint="eastAsia"/>
                <w:sz w:val="16"/>
                <w:szCs w:val="16"/>
                <w:lang w:eastAsia="cs-CZ"/>
              </w:rPr>
              <w:t>ář</w:t>
            </w: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sk</w:t>
            </w:r>
            <w:r w:rsidRPr="00A47142">
              <w:rPr>
                <w:rFonts w:ascii="inherit" w:eastAsia="Times New Roman" w:hAnsi="inherit" w:cs="Times New Roman" w:hint="eastAsia"/>
                <w:sz w:val="16"/>
                <w:szCs w:val="16"/>
                <w:lang w:eastAsia="cs-CZ"/>
              </w:rPr>
              <w:t>é</w:t>
            </w: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a kulturn</w:t>
            </w:r>
            <w:r w:rsidRPr="00A47142">
              <w:rPr>
                <w:rFonts w:ascii="inherit" w:eastAsia="Times New Roman" w:hAnsi="inherit" w:cs="Times New Roman" w:hint="eastAsia"/>
                <w:sz w:val="16"/>
                <w:szCs w:val="16"/>
                <w:lang w:eastAsia="cs-CZ"/>
              </w:rPr>
              <w:t>í</w:t>
            </w: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d</w:t>
            </w:r>
            <w:r w:rsidRPr="00A47142">
              <w:rPr>
                <w:rFonts w:ascii="inherit" w:eastAsia="Times New Roman" w:hAnsi="inherit" w:cs="Times New Roman" w:hint="eastAsia"/>
                <w:sz w:val="16"/>
                <w:szCs w:val="16"/>
                <w:lang w:eastAsia="cs-CZ"/>
              </w:rPr>
              <w:t>ě</w:t>
            </w: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jiny; odborn</w:t>
            </w:r>
            <w:r w:rsidRPr="00A47142">
              <w:rPr>
                <w:rFonts w:ascii="inherit" w:eastAsia="Times New Roman" w:hAnsi="inherit" w:cs="Times New Roman" w:hint="eastAsia"/>
                <w:sz w:val="16"/>
                <w:szCs w:val="16"/>
                <w:lang w:eastAsia="cs-CZ"/>
              </w:rPr>
              <w:t>á</w:t>
            </w: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literatura</w:t>
            </w:r>
          </w:p>
        </w:tc>
      </w:tr>
      <w:tr w:rsidR="009860B5" w:rsidRPr="009860B5" w14:paraId="05153B13" w14:textId="77777777" w:rsidTr="70F1F0F2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6"/>
            </w:tblGrid>
            <w:tr w:rsidR="009860B5" w:rsidRPr="009860B5" w14:paraId="4AD7E9D0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4BFD2DEE" w14:textId="77777777" w:rsidR="009860B5" w:rsidRPr="009860B5" w:rsidRDefault="009860B5" w:rsidP="009860B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831AF0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1A8807F8" w14:textId="77777777" w:rsidR="00680808" w:rsidRDefault="00680808"/>
    <w:sectPr w:rsidR="0068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74907CD" w16cex:dateUtc="2021-10-05T12:52:47.551Z"/>
  <w16cex:commentExtensible w16cex:durableId="23D54599" w16cex:dateUtc="2021-10-05T12:52:53.539Z"/>
  <w16cex:commentExtensible w16cex:durableId="0D96B17B" w16cex:dateUtc="2023-10-24T06:51:37.614Z"/>
  <w16cex:commentExtensible w16cex:durableId="323F12F1" w16cex:dateUtc="2023-10-24T06:51:59.693Z"/>
  <w16cex:commentExtensible w16cex:durableId="7705BC18" w16cex:dateUtc="2023-10-24T07:13:10.62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50A71CA" w16cid:durableId="2301B25A"/>
  <w16cid:commentId w16cid:paraId="2CBC3EA8" w16cid:durableId="2301B2EB"/>
  <w16cid:commentId w16cid:paraId="4CBC78A4" w16cid:durableId="2301B30C"/>
  <w16cid:commentId w16cid:paraId="756CFB99" w16cid:durableId="2301B31B"/>
  <w16cid:commentId w16cid:paraId="70FD1C7B" w16cid:durableId="2301B32E"/>
  <w16cid:commentId w16cid:paraId="393A9D49" w16cid:durableId="2301B347"/>
  <w16cid:commentId w16cid:paraId="18B0C413" w16cid:durableId="2301B365"/>
  <w16cid:commentId w16cid:paraId="505EDC7A" w16cid:durableId="2301B3C3"/>
  <w16cid:commentId w16cid:paraId="71E022E5" w16cid:durableId="174907CD"/>
  <w16cid:commentId w16cid:paraId="723C6353" w16cid:durableId="23D54599"/>
  <w16cid:commentId w16cid:paraId="45D105E8" w16cid:durableId="0D96B17B"/>
  <w16cid:commentId w16cid:paraId="2818FD50" w16cid:durableId="323F12F1"/>
  <w16cid:commentId w16cid:paraId="46DFEC11" w16cid:durableId="7705BC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B5"/>
    <w:rsid w:val="000901D7"/>
    <w:rsid w:val="000C7B37"/>
    <w:rsid w:val="00145ED7"/>
    <w:rsid w:val="001B54B1"/>
    <w:rsid w:val="001C18B7"/>
    <w:rsid w:val="001D48CF"/>
    <w:rsid w:val="00244EF4"/>
    <w:rsid w:val="002D3BA4"/>
    <w:rsid w:val="00357E62"/>
    <w:rsid w:val="00416D52"/>
    <w:rsid w:val="0057209A"/>
    <w:rsid w:val="00577E66"/>
    <w:rsid w:val="00595FE4"/>
    <w:rsid w:val="005973EE"/>
    <w:rsid w:val="00680808"/>
    <w:rsid w:val="00753936"/>
    <w:rsid w:val="00861BBE"/>
    <w:rsid w:val="008B053D"/>
    <w:rsid w:val="00923AB4"/>
    <w:rsid w:val="0094078A"/>
    <w:rsid w:val="009567CC"/>
    <w:rsid w:val="009860B5"/>
    <w:rsid w:val="00A47142"/>
    <w:rsid w:val="00A5099D"/>
    <w:rsid w:val="00B64825"/>
    <w:rsid w:val="00CE32A8"/>
    <w:rsid w:val="00CE51A5"/>
    <w:rsid w:val="00DB032E"/>
    <w:rsid w:val="00DB1E7B"/>
    <w:rsid w:val="00E3008E"/>
    <w:rsid w:val="00F55B8D"/>
    <w:rsid w:val="00FA6D6B"/>
    <w:rsid w:val="1CD82DA6"/>
    <w:rsid w:val="6A40F9CB"/>
    <w:rsid w:val="70F1F0F2"/>
    <w:rsid w:val="7589E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4188"/>
  <w15:docId w15:val="{032B3ABF-5287-4BE9-A261-4F2FCE39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5B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5B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5B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5B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5B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8D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01a035080ab14b38" Type="http://schemas.microsoft.com/office/2018/08/relationships/commentsExtensible" Target="commentsExtensible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969</Words>
  <Characters>5719</Characters>
  <Application>Microsoft Office Word</Application>
  <DocSecurity>0</DocSecurity>
  <Lines>47</Lines>
  <Paragraphs>13</Paragraphs>
  <ScaleCrop>false</ScaleCrop>
  <Company>ATC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13</cp:revision>
  <dcterms:created xsi:type="dcterms:W3CDTF">2020-09-07T06:44:00Z</dcterms:created>
  <dcterms:modified xsi:type="dcterms:W3CDTF">2023-11-03T13:07:00Z</dcterms:modified>
</cp:coreProperties>
</file>