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2BF05D66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4C7418">
        <w:rPr>
          <w:rFonts w:ascii="Comenia Sans" w:hAnsi="Comenia Sans" w:cstheme="minorHAnsi"/>
          <w:b/>
          <w:sz w:val="28"/>
          <w:szCs w:val="28"/>
          <w:u w:val="single"/>
        </w:rPr>
        <w:t>sí</w:t>
      </w:r>
      <w:bookmarkStart w:id="0" w:name="_GoBack"/>
      <w:bookmarkEnd w:id="0"/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pro státní </w:t>
      </w:r>
      <w:r w:rsidR="00DB5BDB">
        <w:rPr>
          <w:rFonts w:ascii="Comenia Sans" w:hAnsi="Comenia Sans" w:cstheme="minorHAnsi"/>
          <w:b/>
          <w:sz w:val="28"/>
          <w:szCs w:val="28"/>
          <w:u w:val="single"/>
        </w:rPr>
        <w:t>rigorózní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  <w:r w:rsidR="00E63F5E">
        <w:rPr>
          <w:rFonts w:ascii="Comenia Sans" w:hAnsi="Comenia Sans" w:cstheme="minorHAnsi"/>
          <w:b/>
          <w:sz w:val="28"/>
          <w:szCs w:val="28"/>
          <w:u w:val="single"/>
        </w:rPr>
        <w:t xml:space="preserve"> a obhajoby rigorózních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</w:p>
    <w:p w14:paraId="5FEE47B4" w14:textId="2D42D1DA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E47B5C" w:rsidRPr="00604579">
        <w:rPr>
          <w:rFonts w:ascii="Comenia Sans" w:hAnsi="Comenia Sans" w:cstheme="minorHAnsi"/>
          <w:sz w:val="20"/>
          <w:szCs w:val="28"/>
        </w:rPr>
        <w:t>Histor</w:t>
      </w:r>
      <w:r w:rsidR="004745FA" w:rsidRPr="00604579">
        <w:rPr>
          <w:rFonts w:ascii="Comenia Sans" w:hAnsi="Comenia Sans" w:cstheme="minorHAnsi"/>
          <w:sz w:val="20"/>
          <w:szCs w:val="28"/>
        </w:rPr>
        <w:t>ie</w:t>
      </w:r>
    </w:p>
    <w:p w14:paraId="5341A93E" w14:textId="5B7DF92F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E47B5C" w:rsidRPr="00604579">
        <w:rPr>
          <w:rFonts w:ascii="Comenia Sans" w:hAnsi="Comenia Sans" w:cstheme="minorHAnsi"/>
          <w:sz w:val="20"/>
          <w:szCs w:val="28"/>
        </w:rPr>
        <w:t>N</w:t>
      </w:r>
      <w:r w:rsidR="004745FA" w:rsidRPr="00604579">
        <w:rPr>
          <w:rFonts w:ascii="Comenia Sans" w:hAnsi="Comenia Sans" w:cstheme="minorHAnsi"/>
          <w:sz w:val="20"/>
          <w:szCs w:val="28"/>
        </w:rPr>
        <w:t>0222A120001</w:t>
      </w:r>
    </w:p>
    <w:p w14:paraId="6B4797F4" w14:textId="0DD624D2" w:rsidR="00EC63D3" w:rsidRDefault="00604579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2F91B738" w14:textId="05454148" w:rsidR="00295BCF" w:rsidRPr="00604579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4CE60B32" w14:textId="1DFD5C47" w:rsidR="00EC63D3" w:rsidRPr="00604579" w:rsidRDefault="00EC63D3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prof. PhDr. Jaroslav Čechura, DrSc. (Katolická teolog. Fakulta UK)</w:t>
      </w:r>
    </w:p>
    <w:p w14:paraId="3F8ECDAC" w14:textId="6F75D2A0" w:rsidR="00E47B5C" w:rsidRPr="00604579" w:rsidRDefault="00E47B5C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prof. PhDr. Ondřej Felcman, CSc.</w:t>
      </w:r>
    </w:p>
    <w:p w14:paraId="217593E3" w14:textId="27564BBB" w:rsidR="006D5855" w:rsidRPr="00604579" w:rsidRDefault="006D5855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PhDr. Tomáš Hradecký, Ph.D.</w:t>
      </w:r>
    </w:p>
    <w:p w14:paraId="287A070A" w14:textId="5D0EF262" w:rsidR="00EC63D3" w:rsidRPr="00604579" w:rsidRDefault="00EC63D3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PhDr. Miroslav Joukl, Ph.D.</w:t>
      </w:r>
    </w:p>
    <w:p w14:paraId="122FCB0F" w14:textId="5E84AAAD" w:rsidR="00EC63D3" w:rsidRPr="00604579" w:rsidRDefault="00EC63D3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Prof. PhDr. Robert Kvaček, CSc. (emeritní prof. FF UK)</w:t>
      </w:r>
    </w:p>
    <w:p w14:paraId="27F2570B" w14:textId="229493EE" w:rsidR="004745FA" w:rsidRPr="00604579" w:rsidRDefault="004745FA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Prof. PhDr. Dana Musilová, CSc.</w:t>
      </w:r>
    </w:p>
    <w:p w14:paraId="38FBDD37" w14:textId="3B731B66" w:rsidR="00EC63D3" w:rsidRPr="00604579" w:rsidRDefault="00EC63D3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Doc. PhDr. Miroslav Novotný, CSc. (Filozofická fakulta JČU)</w:t>
      </w:r>
    </w:p>
    <w:p w14:paraId="1E360062" w14:textId="77777777" w:rsidR="006D5855" w:rsidRPr="00604579" w:rsidRDefault="00E47B5C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doc. PhDr. Veronika Středová, Ph.D.</w:t>
      </w:r>
    </w:p>
    <w:p w14:paraId="24D8B910" w14:textId="77777777" w:rsidR="006D5855" w:rsidRPr="00604579" w:rsidRDefault="006D5855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doc. PhDr. Martin Šandera, Ph.D.</w:t>
      </w:r>
    </w:p>
    <w:p w14:paraId="0CE73291" w14:textId="6D9C9B31" w:rsidR="00E47B5C" w:rsidRPr="00604579" w:rsidRDefault="006D5855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Jiří Štěpán, Ph.D. </w:t>
      </w:r>
      <w:r w:rsidR="00E47B5C"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 </w:t>
      </w:r>
    </w:p>
    <w:p w14:paraId="797C46C8" w14:textId="3FD263A3" w:rsidR="00295BCF" w:rsidRPr="00604579" w:rsidRDefault="00EC63D3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>doc. PhDr. Jana Vojtíšková, Ph.D.</w:t>
      </w:r>
      <w:r w:rsidR="00295BCF" w:rsidRPr="00604579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 </w:t>
      </w:r>
    </w:p>
    <w:sectPr w:rsidR="00295BCF" w:rsidRPr="00604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5B49" w14:textId="77777777" w:rsidR="00761C4A" w:rsidRDefault="00761C4A" w:rsidP="00DE520F">
      <w:pPr>
        <w:spacing w:after="0" w:line="240" w:lineRule="auto"/>
      </w:pPr>
      <w:r>
        <w:separator/>
      </w:r>
    </w:p>
  </w:endnote>
  <w:endnote w:type="continuationSeparator" w:id="0">
    <w:p w14:paraId="0A20035A" w14:textId="77777777" w:rsidR="00761C4A" w:rsidRDefault="00761C4A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72384DEF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418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4DC2" w14:textId="77777777" w:rsidR="00761C4A" w:rsidRDefault="00761C4A" w:rsidP="00DE520F">
      <w:pPr>
        <w:spacing w:after="0" w:line="240" w:lineRule="auto"/>
      </w:pPr>
      <w:r>
        <w:separator/>
      </w:r>
    </w:p>
  </w:footnote>
  <w:footnote w:type="continuationSeparator" w:id="0">
    <w:p w14:paraId="4A63A68F" w14:textId="77777777" w:rsidR="00761C4A" w:rsidRDefault="00761C4A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028B5"/>
    <w:rsid w:val="000348B5"/>
    <w:rsid w:val="000B204C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86D88"/>
    <w:rsid w:val="00292B3B"/>
    <w:rsid w:val="00295BCF"/>
    <w:rsid w:val="002B3363"/>
    <w:rsid w:val="00316BF5"/>
    <w:rsid w:val="00337A69"/>
    <w:rsid w:val="00347B57"/>
    <w:rsid w:val="00350567"/>
    <w:rsid w:val="00353CD7"/>
    <w:rsid w:val="00356B5F"/>
    <w:rsid w:val="00362471"/>
    <w:rsid w:val="003772B8"/>
    <w:rsid w:val="00394349"/>
    <w:rsid w:val="003A394B"/>
    <w:rsid w:val="004417BC"/>
    <w:rsid w:val="00447BDE"/>
    <w:rsid w:val="004717DA"/>
    <w:rsid w:val="004745FA"/>
    <w:rsid w:val="004910EF"/>
    <w:rsid w:val="004C7418"/>
    <w:rsid w:val="004D597D"/>
    <w:rsid w:val="004F71FC"/>
    <w:rsid w:val="004F7DB9"/>
    <w:rsid w:val="00516029"/>
    <w:rsid w:val="00535385"/>
    <w:rsid w:val="00542803"/>
    <w:rsid w:val="00562306"/>
    <w:rsid w:val="00593077"/>
    <w:rsid w:val="005A5259"/>
    <w:rsid w:val="005B530F"/>
    <w:rsid w:val="005D16FD"/>
    <w:rsid w:val="005E6F99"/>
    <w:rsid w:val="00604579"/>
    <w:rsid w:val="00617E8B"/>
    <w:rsid w:val="00630BC6"/>
    <w:rsid w:val="0064375B"/>
    <w:rsid w:val="00657189"/>
    <w:rsid w:val="006A49BF"/>
    <w:rsid w:val="006C080D"/>
    <w:rsid w:val="006C5265"/>
    <w:rsid w:val="006D5855"/>
    <w:rsid w:val="006D769F"/>
    <w:rsid w:val="006E3F15"/>
    <w:rsid w:val="006E6531"/>
    <w:rsid w:val="007044AA"/>
    <w:rsid w:val="00746B77"/>
    <w:rsid w:val="00760C88"/>
    <w:rsid w:val="00761C4A"/>
    <w:rsid w:val="00782750"/>
    <w:rsid w:val="007B6F41"/>
    <w:rsid w:val="007D10F9"/>
    <w:rsid w:val="007F2373"/>
    <w:rsid w:val="0081381C"/>
    <w:rsid w:val="00864F8E"/>
    <w:rsid w:val="0087798A"/>
    <w:rsid w:val="00885FEC"/>
    <w:rsid w:val="008A2932"/>
    <w:rsid w:val="008E6687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11EE1"/>
    <w:rsid w:val="00A85052"/>
    <w:rsid w:val="00A92D3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853E3"/>
    <w:rsid w:val="00CB2CAD"/>
    <w:rsid w:val="00CC4ADC"/>
    <w:rsid w:val="00CD2544"/>
    <w:rsid w:val="00D1747C"/>
    <w:rsid w:val="00D228CD"/>
    <w:rsid w:val="00D31BFC"/>
    <w:rsid w:val="00D74204"/>
    <w:rsid w:val="00D902B6"/>
    <w:rsid w:val="00D90D99"/>
    <w:rsid w:val="00DB5BDB"/>
    <w:rsid w:val="00DE520F"/>
    <w:rsid w:val="00E30C94"/>
    <w:rsid w:val="00E476BB"/>
    <w:rsid w:val="00E47B5C"/>
    <w:rsid w:val="00E51683"/>
    <w:rsid w:val="00E54871"/>
    <w:rsid w:val="00E63F5E"/>
    <w:rsid w:val="00EB62A6"/>
    <w:rsid w:val="00EC63D3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8</cp:revision>
  <cp:lastPrinted>2019-11-11T14:53:00Z</cp:lastPrinted>
  <dcterms:created xsi:type="dcterms:W3CDTF">2023-11-27T14:02:00Z</dcterms:created>
  <dcterms:modified xsi:type="dcterms:W3CDTF">2023-11-27T21:11:00Z</dcterms:modified>
</cp:coreProperties>
</file>