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B5ED" w14:textId="77777777" w:rsidR="00473A05" w:rsidRDefault="00473A05" w:rsidP="00473A05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6C5A41B9" w14:textId="77777777" w:rsidR="00473A05" w:rsidRDefault="00473A05" w:rsidP="00657189">
      <w:pPr>
        <w:rPr>
          <w:rFonts w:ascii="Comenia Sans" w:hAnsi="Comenia Sans" w:cstheme="minorHAnsi"/>
          <w:b/>
          <w:sz w:val="20"/>
          <w:szCs w:val="28"/>
        </w:rPr>
      </w:pPr>
    </w:p>
    <w:p w14:paraId="62F282A8" w14:textId="4B433522" w:rsidR="009C2DC0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 w:rsidR="001D34CA" w:rsidRPr="00726CF8">
        <w:rPr>
          <w:rFonts w:ascii="Comenia Sans" w:hAnsi="Comenia Sans" w:cstheme="minorHAnsi"/>
          <w:sz w:val="20"/>
          <w:szCs w:val="28"/>
        </w:rPr>
        <w:t xml:space="preserve"> Společenské vědy se zaměřením na vzdělávání</w:t>
      </w:r>
      <w:r w:rsidR="00726CF8" w:rsidRPr="00726CF8">
        <w:rPr>
          <w:rFonts w:ascii="Comenia Sans" w:hAnsi="Comenia Sans" w:cstheme="minorHAnsi"/>
          <w:sz w:val="20"/>
          <w:szCs w:val="28"/>
        </w:rPr>
        <w:t xml:space="preserve"> (maior, minor)</w:t>
      </w:r>
    </w:p>
    <w:p w14:paraId="0E1DDA41" w14:textId="6AFD52C2" w:rsidR="000348B5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1D34CA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1D34CA" w:rsidRPr="00726CF8">
        <w:rPr>
          <w:rFonts w:ascii="Comenia Sans" w:hAnsi="Comenia Sans" w:cstheme="minorHAnsi"/>
          <w:sz w:val="20"/>
          <w:szCs w:val="28"/>
        </w:rPr>
        <w:t>B0114A100001</w:t>
      </w:r>
      <w:r w:rsidR="001D34CA" w:rsidRPr="00726CF8">
        <w:rPr>
          <w:rFonts w:ascii="Comenia Sans" w:hAnsi="Comenia Sans" w:cstheme="minorHAnsi"/>
          <w:sz w:val="20"/>
          <w:szCs w:val="28"/>
        </w:rPr>
        <w:tab/>
      </w:r>
    </w:p>
    <w:p w14:paraId="48475B0F" w14:textId="20EEF3E9" w:rsidR="001D34CA" w:rsidRPr="001D34CA" w:rsidRDefault="001D34CA" w:rsidP="001D34CA">
      <w:pPr>
        <w:rPr>
          <w:b/>
        </w:rPr>
      </w:pPr>
      <w:r w:rsidRPr="001D34CA">
        <w:rPr>
          <w:b/>
        </w:rPr>
        <w:t>Členové:</w:t>
      </w:r>
    </w:p>
    <w:p w14:paraId="747D3B2B" w14:textId="77777777" w:rsidR="001D34CA" w:rsidRDefault="001D34CA" w:rsidP="001D34CA">
      <w:r>
        <w:t>Mgr. et Mgr. Jan Černý, Ph.D.</w:t>
      </w:r>
    </w:p>
    <w:p w14:paraId="0353CFF8" w14:textId="77777777" w:rsidR="001D34CA" w:rsidRDefault="001D34CA" w:rsidP="001D34CA">
      <w:r>
        <w:t>doc. Mgr. Jaroslav Daneš, Ph.D.</w:t>
      </w:r>
    </w:p>
    <w:p w14:paraId="415E0D93" w14:textId="77777777" w:rsidR="001D34CA" w:rsidRDefault="001D34CA" w:rsidP="001D34CA">
      <w:r>
        <w:t>Mgr. Petra Chudárková</w:t>
      </w:r>
      <w:r w:rsidRPr="00840E66">
        <w:t xml:space="preserve"> </w:t>
      </w:r>
    </w:p>
    <w:p w14:paraId="503B87E3" w14:textId="77777777" w:rsidR="001D34CA" w:rsidRDefault="001D34CA" w:rsidP="001D34CA">
      <w:r>
        <w:t>Mgr. Kamil Janiš, Ph.D.</w:t>
      </w:r>
    </w:p>
    <w:p w14:paraId="16D8E4E3" w14:textId="77777777" w:rsidR="001D34CA" w:rsidRDefault="001D34CA" w:rsidP="001D34CA">
      <w:r>
        <w:t>doc. Mgr. Filip Jaroš, Ph.D.</w:t>
      </w:r>
    </w:p>
    <w:p w14:paraId="19D18EA4" w14:textId="77777777" w:rsidR="001D34CA" w:rsidRDefault="001D34CA" w:rsidP="001D34CA">
      <w:r>
        <w:t>doc. Mgr. Ladislav Koreň, Ph.D.</w:t>
      </w:r>
    </w:p>
    <w:p w14:paraId="1759E992" w14:textId="189D3DDB" w:rsidR="001D34CA" w:rsidRDefault="001D34CA" w:rsidP="001D34CA">
      <w:r>
        <w:t>doc. Mgr. Martin Paleček, Ph.D.</w:t>
      </w:r>
    </w:p>
    <w:p w14:paraId="635AB633" w14:textId="4435ED06" w:rsidR="001D34CA" w:rsidRDefault="001D34CA" w:rsidP="001D34CA">
      <w:r>
        <w:t xml:space="preserve">prof. RNDr. Jaroslav Peregrin, CSc. </w:t>
      </w:r>
    </w:p>
    <w:p w14:paraId="6F623E28" w14:textId="77777777" w:rsidR="001D34CA" w:rsidRDefault="001D34CA" w:rsidP="001D34CA">
      <w:r w:rsidRPr="00914693">
        <w:t>Mgr. et Bc. Ladislava Pozdílková</w:t>
      </w:r>
    </w:p>
    <w:p w14:paraId="26F7869C" w14:textId="77777777" w:rsidR="001D34CA" w:rsidRDefault="001D34CA" w:rsidP="001D34CA">
      <w:r>
        <w:t>Mgr. Matěj Pudil, Ph.D.</w:t>
      </w:r>
    </w:p>
    <w:p w14:paraId="00F3CEBD" w14:textId="77777777" w:rsidR="001D34CA" w:rsidRDefault="001D34CA" w:rsidP="001D34CA">
      <w:r>
        <w:t>Mgr. et Mgr. Michal Rigel, Ph.D.</w:t>
      </w:r>
    </w:p>
    <w:p w14:paraId="244EE7C0" w14:textId="77777777" w:rsidR="001D34CA" w:rsidRDefault="001D34CA" w:rsidP="001D34CA">
      <w:r w:rsidRPr="00914693">
        <w:t>Mgr. Václav Sixta</w:t>
      </w:r>
      <w:r>
        <w:t>, Ph.D.</w:t>
      </w:r>
    </w:p>
    <w:p w14:paraId="021D8859" w14:textId="77777777" w:rsidR="001D34CA" w:rsidRDefault="001D34CA" w:rsidP="001D34CA">
      <w:r>
        <w:t>Stovall Preston John. Ph.D.</w:t>
      </w:r>
    </w:p>
    <w:p w14:paraId="420463E9" w14:textId="77777777" w:rsidR="001D34CA" w:rsidRDefault="001D34CA" w:rsidP="001D34CA">
      <w:r>
        <w:t>Mgr. et Mgr. Iva Svačinová, Ph.D.</w:t>
      </w:r>
    </w:p>
    <w:p w14:paraId="7A7A97BE" w14:textId="18EBB9AC" w:rsidR="000348B5" w:rsidRDefault="000348B5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A704" w14:textId="77777777" w:rsidR="00835516" w:rsidRDefault="00835516" w:rsidP="00DE520F">
      <w:pPr>
        <w:spacing w:after="0" w:line="240" w:lineRule="auto"/>
      </w:pPr>
      <w:r>
        <w:separator/>
      </w:r>
    </w:p>
  </w:endnote>
  <w:endnote w:type="continuationSeparator" w:id="0">
    <w:p w14:paraId="11033C5E" w14:textId="77777777" w:rsidR="00835516" w:rsidRDefault="00835516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F65732B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05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D089" w14:textId="77777777" w:rsidR="00835516" w:rsidRDefault="00835516" w:rsidP="00DE520F">
      <w:pPr>
        <w:spacing w:after="0" w:line="240" w:lineRule="auto"/>
      </w:pPr>
      <w:r>
        <w:separator/>
      </w:r>
    </w:p>
  </w:footnote>
  <w:footnote w:type="continuationSeparator" w:id="0">
    <w:p w14:paraId="72C9A7BC" w14:textId="77777777" w:rsidR="00835516" w:rsidRDefault="00835516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D34CA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73A05"/>
    <w:rsid w:val="004910EF"/>
    <w:rsid w:val="004D597D"/>
    <w:rsid w:val="004F71FC"/>
    <w:rsid w:val="004F7DB9"/>
    <w:rsid w:val="00516029"/>
    <w:rsid w:val="00535385"/>
    <w:rsid w:val="00544E4B"/>
    <w:rsid w:val="00562306"/>
    <w:rsid w:val="00593077"/>
    <w:rsid w:val="005A5259"/>
    <w:rsid w:val="005B530F"/>
    <w:rsid w:val="005E6F99"/>
    <w:rsid w:val="00617E8B"/>
    <w:rsid w:val="0064375B"/>
    <w:rsid w:val="00657189"/>
    <w:rsid w:val="00667AF2"/>
    <w:rsid w:val="006A49BF"/>
    <w:rsid w:val="006A7A5C"/>
    <w:rsid w:val="006C080D"/>
    <w:rsid w:val="006C5265"/>
    <w:rsid w:val="006D769F"/>
    <w:rsid w:val="006E3F15"/>
    <w:rsid w:val="006E6531"/>
    <w:rsid w:val="007044AA"/>
    <w:rsid w:val="00726CF8"/>
    <w:rsid w:val="00746B77"/>
    <w:rsid w:val="00760C88"/>
    <w:rsid w:val="00782750"/>
    <w:rsid w:val="007B6F41"/>
    <w:rsid w:val="007D10F9"/>
    <w:rsid w:val="007F2373"/>
    <w:rsid w:val="0081381C"/>
    <w:rsid w:val="00835516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72250"/>
    <w:rsid w:val="009A7FB0"/>
    <w:rsid w:val="009C2DC0"/>
    <w:rsid w:val="009E50A9"/>
    <w:rsid w:val="00A11EE1"/>
    <w:rsid w:val="00A57C70"/>
    <w:rsid w:val="00A85052"/>
    <w:rsid w:val="00A914C3"/>
    <w:rsid w:val="00AC0C8F"/>
    <w:rsid w:val="00AD6E0B"/>
    <w:rsid w:val="00B46493"/>
    <w:rsid w:val="00B709FC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554DD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19</cp:revision>
  <cp:lastPrinted>2019-11-11T14:53:00Z</cp:lastPrinted>
  <dcterms:created xsi:type="dcterms:W3CDTF">2022-04-28T09:18:00Z</dcterms:created>
  <dcterms:modified xsi:type="dcterms:W3CDTF">2023-11-27T21:12:00Z</dcterms:modified>
</cp:coreProperties>
</file>