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17CD" w14:textId="167EFD90" w:rsidR="00A70E5C" w:rsidRPr="00DD242D" w:rsidRDefault="00530151" w:rsidP="00DA371D">
      <w:pPr>
        <w:jc w:val="right"/>
        <w:rPr>
          <w:rFonts w:ascii="Cambria" w:hAnsi="Cambria"/>
          <w:lang w:val="en-US"/>
        </w:rPr>
      </w:pPr>
      <w:r w:rsidRPr="00DD242D">
        <w:rPr>
          <w:rFonts w:ascii="Cambria" w:hAnsi="Cambria"/>
          <w:lang w:val="en-US"/>
        </w:rPr>
        <w:t>A</w:t>
      </w:r>
      <w:r w:rsidR="00F231C7">
        <w:rPr>
          <w:rFonts w:ascii="Cambria" w:hAnsi="Cambria"/>
          <w:lang w:val="en-US"/>
        </w:rPr>
        <w:t>ttachment</w:t>
      </w:r>
      <w:r w:rsidRPr="00DD242D">
        <w:rPr>
          <w:rFonts w:ascii="Cambria" w:hAnsi="Cambria"/>
          <w:lang w:val="en-US"/>
        </w:rPr>
        <w:t xml:space="preserve"> No. 1 </w:t>
      </w:r>
      <w:r w:rsidR="00123173" w:rsidRPr="00DD242D">
        <w:rPr>
          <w:rFonts w:ascii="Cambria" w:hAnsi="Cambria"/>
          <w:lang w:val="en-US"/>
        </w:rPr>
        <w:tab/>
      </w:r>
      <w:r w:rsidRPr="00DD242D">
        <w:rPr>
          <w:rFonts w:ascii="Cambria" w:hAnsi="Cambria"/>
          <w:lang w:val="en-US"/>
        </w:rPr>
        <w:t xml:space="preserve">Decision of the Dean of </w:t>
      </w:r>
      <w:proofErr w:type="spellStart"/>
      <w:r w:rsidR="004F5CBF">
        <w:rPr>
          <w:rFonts w:ascii="Cambria" w:hAnsi="Cambria"/>
          <w:lang w:val="en-US"/>
        </w:rPr>
        <w:t>FoS</w:t>
      </w:r>
      <w:proofErr w:type="spellEnd"/>
      <w:r w:rsidRPr="00DD242D">
        <w:rPr>
          <w:rFonts w:ascii="Cambria" w:hAnsi="Cambria"/>
          <w:lang w:val="en-US"/>
        </w:rPr>
        <w:t xml:space="preserve"> UHK, No. </w:t>
      </w:r>
      <w:r w:rsidR="00DA371D">
        <w:rPr>
          <w:rFonts w:ascii="Cambria" w:hAnsi="Cambria"/>
          <w:lang w:val="en-US"/>
        </w:rPr>
        <w:t>1</w:t>
      </w:r>
      <w:r w:rsidR="00DF2CA9">
        <w:rPr>
          <w:rFonts w:ascii="Cambria" w:hAnsi="Cambria"/>
          <w:lang w:val="en-US"/>
        </w:rPr>
        <w:t>5</w:t>
      </w:r>
      <w:r w:rsidRPr="00DD242D">
        <w:rPr>
          <w:rFonts w:ascii="Cambria" w:hAnsi="Cambria"/>
          <w:lang w:val="en-US"/>
        </w:rPr>
        <w:t>/202</w:t>
      </w:r>
      <w:r w:rsidR="00DF2CA9">
        <w:rPr>
          <w:rFonts w:ascii="Cambria" w:hAnsi="Cambria"/>
          <w:lang w:val="en-US"/>
        </w:rPr>
        <w:t>4</w:t>
      </w:r>
    </w:p>
    <w:p w14:paraId="0505E36D" w14:textId="77777777" w:rsidR="00530151" w:rsidRPr="00DD242D" w:rsidRDefault="00530151">
      <w:pPr>
        <w:rPr>
          <w:rFonts w:ascii="Cambria" w:hAnsi="Cambria"/>
          <w:lang w:val="en-US"/>
        </w:rPr>
      </w:pPr>
    </w:p>
    <w:p w14:paraId="4DF278CE" w14:textId="2B6B0873" w:rsidR="00530151" w:rsidRPr="00DD242D" w:rsidRDefault="00530151" w:rsidP="00530151">
      <w:pPr>
        <w:jc w:val="center"/>
        <w:rPr>
          <w:rFonts w:ascii="Cambria" w:hAnsi="Cambria"/>
          <w:b/>
          <w:sz w:val="28"/>
          <w:lang w:val="en-US"/>
        </w:rPr>
      </w:pPr>
      <w:r w:rsidRPr="00DD242D">
        <w:rPr>
          <w:rFonts w:ascii="Cambria" w:hAnsi="Cambria"/>
          <w:b/>
          <w:sz w:val="28"/>
          <w:lang w:val="en-US"/>
        </w:rPr>
        <w:t xml:space="preserve">Grant competition "Preparation of excellent projects of </w:t>
      </w:r>
      <w:proofErr w:type="spellStart"/>
      <w:r w:rsidR="00023E13">
        <w:rPr>
          <w:rFonts w:ascii="Cambria" w:hAnsi="Cambria"/>
          <w:b/>
          <w:sz w:val="28"/>
          <w:lang w:val="en-US"/>
        </w:rPr>
        <w:t>FoS</w:t>
      </w:r>
      <w:proofErr w:type="spellEnd"/>
      <w:r w:rsidRPr="00DD242D">
        <w:rPr>
          <w:rFonts w:ascii="Cambria" w:hAnsi="Cambria"/>
          <w:b/>
          <w:sz w:val="28"/>
          <w:lang w:val="en-US"/>
        </w:rPr>
        <w:t xml:space="preserve"> UHK for the years 202</w:t>
      </w:r>
      <w:r w:rsidR="004F5CBF">
        <w:rPr>
          <w:rFonts w:ascii="Cambria" w:hAnsi="Cambria"/>
          <w:b/>
          <w:sz w:val="28"/>
          <w:lang w:val="en-US"/>
        </w:rPr>
        <w:t>5</w:t>
      </w:r>
      <w:r w:rsidRPr="00DD242D">
        <w:rPr>
          <w:rFonts w:ascii="Cambria" w:hAnsi="Cambria"/>
          <w:b/>
          <w:sz w:val="28"/>
          <w:lang w:val="en-US"/>
        </w:rPr>
        <w:t>-202</w:t>
      </w:r>
      <w:r w:rsidR="004F5CBF">
        <w:rPr>
          <w:rFonts w:ascii="Cambria" w:hAnsi="Cambria"/>
          <w:b/>
          <w:sz w:val="28"/>
          <w:lang w:val="en-US"/>
        </w:rPr>
        <w:t>6</w:t>
      </w:r>
      <w:r w:rsidRPr="00DD242D">
        <w:rPr>
          <w:rFonts w:ascii="Cambria" w:hAnsi="Cambria"/>
          <w:b/>
          <w:sz w:val="28"/>
          <w:lang w:val="en-US"/>
        </w:rPr>
        <w:t>".</w:t>
      </w:r>
    </w:p>
    <w:p w14:paraId="6A11571E" w14:textId="77777777" w:rsidR="00530151" w:rsidRPr="00DD242D" w:rsidRDefault="00530151" w:rsidP="00530151">
      <w:pPr>
        <w:rPr>
          <w:rFonts w:ascii="Cambria" w:hAnsi="Cambria"/>
          <w:lang w:val="en-US"/>
        </w:rPr>
      </w:pPr>
      <w:r w:rsidRPr="00DD242D">
        <w:rPr>
          <w:rFonts w:ascii="Cambria" w:hAnsi="Cambria"/>
          <w:lang w:val="en-US"/>
        </w:rPr>
        <w:t xml:space="preserve">            </w:t>
      </w:r>
    </w:p>
    <w:p w14:paraId="36480366" w14:textId="77777777" w:rsidR="00530151" w:rsidRPr="00DD242D" w:rsidRDefault="00530151" w:rsidP="00530151">
      <w:pPr>
        <w:rPr>
          <w:rFonts w:ascii="Cambria" w:hAnsi="Cambria"/>
          <w:b/>
          <w:lang w:val="en-US"/>
        </w:rPr>
      </w:pPr>
      <w:r w:rsidRPr="00DD242D">
        <w:rPr>
          <w:rFonts w:ascii="Cambria" w:hAnsi="Cambria"/>
          <w:b/>
          <w:lang w:val="en-US"/>
        </w:rPr>
        <w:t>The purpose of the competition:</w:t>
      </w:r>
    </w:p>
    <w:p w14:paraId="03B7304F" w14:textId="7F863483" w:rsidR="00530151" w:rsidRPr="00DD242D" w:rsidRDefault="00530151" w:rsidP="00D94C3E">
      <w:pPr>
        <w:ind w:left="284"/>
        <w:rPr>
          <w:rFonts w:ascii="Cambria" w:hAnsi="Cambria"/>
          <w:lang w:val="en-US"/>
        </w:rPr>
      </w:pPr>
      <w:r w:rsidRPr="00DD242D">
        <w:rPr>
          <w:rFonts w:ascii="Cambria" w:hAnsi="Cambria"/>
          <w:lang w:val="en-US"/>
        </w:rPr>
        <w:t>The main goal of the grant competition is to financially support the establishment and further development of research teams composed of academic and scientific staff and students of the Faculty of Science</w:t>
      </w:r>
      <w:r w:rsidR="004745BA">
        <w:rPr>
          <w:rFonts w:ascii="Cambria" w:hAnsi="Cambria"/>
          <w:lang w:val="en-US"/>
        </w:rPr>
        <w:t xml:space="preserve"> University of Hradec Králové (</w:t>
      </w:r>
      <w:proofErr w:type="spellStart"/>
      <w:r w:rsidR="004745BA">
        <w:rPr>
          <w:rFonts w:ascii="Cambria" w:hAnsi="Cambria"/>
          <w:lang w:val="en-US"/>
        </w:rPr>
        <w:t>FoS</w:t>
      </w:r>
      <w:proofErr w:type="spellEnd"/>
      <w:r w:rsidR="004745BA">
        <w:rPr>
          <w:rFonts w:ascii="Cambria" w:hAnsi="Cambria"/>
          <w:lang w:val="en-US"/>
        </w:rPr>
        <w:t xml:space="preserve"> UHK)</w:t>
      </w:r>
      <w:r w:rsidRPr="00DD242D">
        <w:rPr>
          <w:rFonts w:ascii="Cambria" w:hAnsi="Cambria"/>
          <w:lang w:val="en-US"/>
        </w:rPr>
        <w:t xml:space="preserve">, with the involvement of excellent collaborators from </w:t>
      </w:r>
      <w:r w:rsidR="00D97A4A">
        <w:rPr>
          <w:rFonts w:ascii="Cambria" w:hAnsi="Cambria"/>
          <w:lang w:val="en-US"/>
        </w:rPr>
        <w:t xml:space="preserve">domestic and </w:t>
      </w:r>
      <w:r w:rsidRPr="00DD242D">
        <w:rPr>
          <w:rFonts w:ascii="Cambria" w:hAnsi="Cambria"/>
          <w:lang w:val="en-US"/>
        </w:rPr>
        <w:t>foreign scientific and research institutions.</w:t>
      </w:r>
    </w:p>
    <w:p w14:paraId="0E1520AC" w14:textId="77777777" w:rsidR="00530151" w:rsidRPr="001D26B3" w:rsidRDefault="00530151" w:rsidP="00292072">
      <w:pPr>
        <w:ind w:firstLine="360"/>
        <w:rPr>
          <w:rFonts w:ascii="Cambria" w:hAnsi="Cambria"/>
          <w:bCs/>
          <w:lang w:val="en-US"/>
        </w:rPr>
      </w:pPr>
      <w:r w:rsidRPr="001D26B3">
        <w:rPr>
          <w:rFonts w:ascii="Cambria" w:hAnsi="Cambria"/>
          <w:bCs/>
          <w:lang w:val="en-US"/>
        </w:rPr>
        <w:t>Specific objectives include:</w:t>
      </w:r>
    </w:p>
    <w:p w14:paraId="5B932B1E" w14:textId="505E5D88" w:rsidR="00530151" w:rsidRPr="00DD242D" w:rsidRDefault="00530151" w:rsidP="00D85BA5">
      <w:pPr>
        <w:pStyle w:val="Odstavecseseznamem"/>
        <w:numPr>
          <w:ilvl w:val="0"/>
          <w:numId w:val="14"/>
        </w:numPr>
        <w:rPr>
          <w:rFonts w:ascii="Cambria" w:hAnsi="Cambria"/>
          <w:lang w:val="en-US"/>
        </w:rPr>
      </w:pPr>
      <w:r w:rsidRPr="00DD242D">
        <w:rPr>
          <w:rFonts w:ascii="Cambria" w:hAnsi="Cambria"/>
          <w:lang w:val="en-US"/>
        </w:rPr>
        <w:t>support the preparation of joint external national and international projects,</w:t>
      </w:r>
    </w:p>
    <w:p w14:paraId="37EA066D" w14:textId="641E4DB3" w:rsidR="00530151" w:rsidRPr="00DD242D" w:rsidRDefault="00530151" w:rsidP="00D85BA5">
      <w:pPr>
        <w:pStyle w:val="Odstavecseseznamem"/>
        <w:numPr>
          <w:ilvl w:val="0"/>
          <w:numId w:val="14"/>
        </w:numPr>
        <w:rPr>
          <w:rFonts w:ascii="Cambria" w:hAnsi="Cambria"/>
          <w:lang w:val="en-US"/>
        </w:rPr>
      </w:pPr>
      <w:r w:rsidRPr="00DD242D">
        <w:rPr>
          <w:rFonts w:ascii="Cambria" w:hAnsi="Cambria"/>
          <w:lang w:val="en-US"/>
        </w:rPr>
        <w:t>support the improvement of the quality of Jimp</w:t>
      </w:r>
      <w:r w:rsidR="00D97A4A">
        <w:rPr>
          <w:rFonts w:ascii="Cambria" w:hAnsi="Cambria"/>
          <w:lang w:val="en-US"/>
        </w:rPr>
        <w:t xml:space="preserve"> </w:t>
      </w:r>
      <w:r w:rsidRPr="00DD242D">
        <w:rPr>
          <w:rFonts w:ascii="Cambria" w:hAnsi="Cambria"/>
          <w:lang w:val="en-US"/>
        </w:rPr>
        <w:t xml:space="preserve">publication results reported by the faculty of </w:t>
      </w:r>
      <w:proofErr w:type="spellStart"/>
      <w:r w:rsidR="00D97A4A">
        <w:rPr>
          <w:rFonts w:ascii="Cambria" w:hAnsi="Cambria"/>
          <w:lang w:val="en-US"/>
        </w:rPr>
        <w:t>FoS</w:t>
      </w:r>
      <w:proofErr w:type="spellEnd"/>
      <w:r w:rsidRPr="00DD242D">
        <w:rPr>
          <w:rFonts w:ascii="Cambria" w:hAnsi="Cambria"/>
          <w:lang w:val="en-US"/>
        </w:rPr>
        <w:t xml:space="preserve"> UHK according to the R&amp;D evaluation methodology of the Czech Republic.</w:t>
      </w:r>
    </w:p>
    <w:p w14:paraId="280545FC" w14:textId="1268C067" w:rsidR="00530151" w:rsidRPr="00DD242D" w:rsidRDefault="00530151" w:rsidP="00D85BA5">
      <w:pPr>
        <w:pStyle w:val="Odstavecseseznamem"/>
        <w:numPr>
          <w:ilvl w:val="0"/>
          <w:numId w:val="14"/>
        </w:numPr>
        <w:rPr>
          <w:rFonts w:ascii="Cambria" w:hAnsi="Cambria"/>
          <w:lang w:val="en-US"/>
        </w:rPr>
      </w:pPr>
      <w:r w:rsidRPr="00DD242D">
        <w:rPr>
          <w:rFonts w:ascii="Cambria" w:hAnsi="Cambria"/>
          <w:lang w:val="en-US"/>
        </w:rPr>
        <w:t>support for the financing of variable financial needs when solving an excellent research project</w:t>
      </w:r>
    </w:p>
    <w:p w14:paraId="4A7F2209" w14:textId="28238BF7" w:rsidR="00530151" w:rsidRPr="00DD242D" w:rsidRDefault="00530151" w:rsidP="00530151">
      <w:pPr>
        <w:rPr>
          <w:rFonts w:ascii="Cambria" w:hAnsi="Cambria"/>
          <w:b/>
          <w:lang w:val="en-US"/>
        </w:rPr>
      </w:pPr>
      <w:r w:rsidRPr="00DD242D">
        <w:rPr>
          <w:rFonts w:ascii="Cambria" w:hAnsi="Cambria"/>
          <w:b/>
          <w:lang w:val="en-US"/>
        </w:rPr>
        <w:t>Mandatory Objectives:</w:t>
      </w:r>
    </w:p>
    <w:p w14:paraId="0A497F53" w14:textId="0592AABE" w:rsidR="00530151" w:rsidRPr="00DD242D" w:rsidRDefault="00530151" w:rsidP="007141D0">
      <w:pPr>
        <w:ind w:left="426"/>
        <w:rPr>
          <w:rFonts w:ascii="Cambria" w:hAnsi="Cambria"/>
          <w:lang w:val="en-US"/>
        </w:rPr>
      </w:pPr>
      <w:r w:rsidRPr="00DD242D">
        <w:rPr>
          <w:rFonts w:ascii="Cambria" w:hAnsi="Cambria"/>
          <w:b/>
          <w:lang w:val="en-US"/>
        </w:rPr>
        <w:t>Goal 1.</w:t>
      </w:r>
      <w:r w:rsidRPr="00DD242D">
        <w:rPr>
          <w:rFonts w:ascii="Cambria" w:hAnsi="Cambria"/>
          <w:lang w:val="en-US"/>
        </w:rPr>
        <w:t xml:space="preserve"> Support of team </w:t>
      </w:r>
      <w:r w:rsidR="00140A81">
        <w:rPr>
          <w:rFonts w:ascii="Cambria" w:hAnsi="Cambria"/>
          <w:lang w:val="en-US"/>
        </w:rPr>
        <w:t xml:space="preserve">national </w:t>
      </w:r>
      <w:r w:rsidRPr="00DD242D">
        <w:rPr>
          <w:rFonts w:ascii="Cambria" w:hAnsi="Cambria"/>
          <w:lang w:val="en-US"/>
        </w:rPr>
        <w:t>and international cooperation with the aim of submitting a joint national or international scientific project in the second year of solving this project.</w:t>
      </w:r>
    </w:p>
    <w:p w14:paraId="40A654A4" w14:textId="2B574891" w:rsidR="00530151" w:rsidRPr="00DD242D" w:rsidRDefault="00530151" w:rsidP="007141D0">
      <w:pPr>
        <w:ind w:left="426"/>
        <w:rPr>
          <w:rFonts w:ascii="Cambria" w:hAnsi="Cambria"/>
          <w:lang w:val="en-US"/>
        </w:rPr>
      </w:pPr>
      <w:r w:rsidRPr="00DD242D">
        <w:rPr>
          <w:rFonts w:ascii="Cambria" w:hAnsi="Cambria"/>
          <w:b/>
          <w:lang w:val="en-US"/>
        </w:rPr>
        <w:t>Goal 2.</w:t>
      </w:r>
      <w:r w:rsidRPr="00DD242D">
        <w:rPr>
          <w:rFonts w:ascii="Cambria" w:hAnsi="Cambria"/>
          <w:lang w:val="en-US"/>
        </w:rPr>
        <w:t xml:space="preserve"> Increasing the quality of Jimp (the goal is only articles in T1</w:t>
      </w:r>
      <w:r w:rsidRPr="00DD242D">
        <w:rPr>
          <w:rStyle w:val="Znakapoznpodarou"/>
          <w:rFonts w:ascii="Cambria" w:hAnsi="Cambria"/>
          <w:lang w:val="en-US"/>
        </w:rPr>
        <w:footnoteReference w:id="1"/>
      </w:r>
      <w:r w:rsidRPr="00DD242D">
        <w:rPr>
          <w:rFonts w:ascii="Cambria" w:hAnsi="Cambria"/>
          <w:lang w:val="en-US"/>
        </w:rPr>
        <w:t>, T5</w:t>
      </w:r>
      <w:r w:rsidRPr="00DD242D">
        <w:rPr>
          <w:rStyle w:val="Znakapoznpodarou"/>
          <w:rFonts w:ascii="Cambria" w:hAnsi="Cambria"/>
          <w:lang w:val="en-US"/>
        </w:rPr>
        <w:footnoteReference w:id="2"/>
      </w:r>
      <w:r w:rsidRPr="00DD242D">
        <w:rPr>
          <w:rFonts w:ascii="Cambria" w:hAnsi="Cambria"/>
          <w:lang w:val="en-US"/>
        </w:rPr>
        <w:t>, D1</w:t>
      </w:r>
      <w:r w:rsidRPr="00DD242D">
        <w:rPr>
          <w:rStyle w:val="Znakapoznpodarou"/>
          <w:rFonts w:ascii="Cambria" w:hAnsi="Cambria"/>
          <w:lang w:val="en-US"/>
        </w:rPr>
        <w:footnoteReference w:id="3"/>
      </w:r>
      <w:r w:rsidRPr="00DD242D">
        <w:rPr>
          <w:rFonts w:ascii="Cambria" w:hAnsi="Cambria"/>
          <w:lang w:val="en-US"/>
        </w:rPr>
        <w:t xml:space="preserve"> and Q1</w:t>
      </w:r>
      <w:r w:rsidRPr="00DD242D">
        <w:rPr>
          <w:rStyle w:val="Znakapoznpodarou"/>
          <w:rFonts w:ascii="Cambria" w:hAnsi="Cambria"/>
          <w:lang w:val="en-US"/>
        </w:rPr>
        <w:footnoteReference w:id="4"/>
      </w:r>
      <w:r w:rsidRPr="00DD242D">
        <w:rPr>
          <w:rFonts w:ascii="Cambria" w:hAnsi="Cambria"/>
          <w:lang w:val="en-US"/>
        </w:rPr>
        <w:t>).</w:t>
      </w:r>
    </w:p>
    <w:p w14:paraId="3F1537D7" w14:textId="7F2E524A" w:rsidR="00530151" w:rsidRPr="00DD242D" w:rsidRDefault="00530151" w:rsidP="00530151">
      <w:pPr>
        <w:rPr>
          <w:rFonts w:ascii="Cambria" w:hAnsi="Cambria"/>
          <w:b/>
          <w:lang w:val="en-US"/>
        </w:rPr>
      </w:pPr>
      <w:r w:rsidRPr="00DD242D">
        <w:rPr>
          <w:rFonts w:ascii="Cambria" w:hAnsi="Cambria"/>
          <w:b/>
          <w:lang w:val="en-US"/>
        </w:rPr>
        <w:t>Project Requirements:</w:t>
      </w:r>
    </w:p>
    <w:p w14:paraId="2C0BFAAA" w14:textId="4C7A3010" w:rsidR="00530151" w:rsidRPr="00D66183" w:rsidRDefault="00530151" w:rsidP="00D66183">
      <w:pPr>
        <w:pStyle w:val="Odstavecseseznamem"/>
        <w:numPr>
          <w:ilvl w:val="0"/>
          <w:numId w:val="10"/>
        </w:numPr>
        <w:rPr>
          <w:rFonts w:ascii="Cambria" w:hAnsi="Cambria"/>
          <w:lang w:val="en-US"/>
        </w:rPr>
      </w:pPr>
      <w:r w:rsidRPr="00DD242D">
        <w:rPr>
          <w:rFonts w:ascii="Cambria" w:hAnsi="Cambria"/>
          <w:lang w:val="en-US"/>
        </w:rPr>
        <w:t>The project must result in the submission of an external scientific project in the second year of solving this project, whose research team will correspond with the research team of this project</w:t>
      </w:r>
      <w:r w:rsidR="00CA5A07">
        <w:rPr>
          <w:rFonts w:ascii="Cambria" w:hAnsi="Cambria"/>
          <w:lang w:val="en-US"/>
        </w:rPr>
        <w:t xml:space="preserve"> and whose </w:t>
      </w:r>
      <w:r w:rsidR="00217C56">
        <w:rPr>
          <w:rFonts w:ascii="Cambria" w:hAnsi="Cambria"/>
          <w:lang w:val="en-US"/>
        </w:rPr>
        <w:t xml:space="preserve">applicant (or co-applicant in the case of a project solved together with a different organization) is the </w:t>
      </w:r>
      <w:r w:rsidR="00D66183">
        <w:rPr>
          <w:rFonts w:ascii="Cambria" w:hAnsi="Cambria"/>
          <w:lang w:val="en-US"/>
        </w:rPr>
        <w:t>principal investigator</w:t>
      </w:r>
      <w:r w:rsidR="00217C56" w:rsidRPr="00D66183">
        <w:rPr>
          <w:rFonts w:ascii="Cambria" w:hAnsi="Cambria"/>
          <w:lang w:val="en-US"/>
        </w:rPr>
        <w:t xml:space="preserve"> of this excellence project.</w:t>
      </w:r>
    </w:p>
    <w:p w14:paraId="5A8B9F1B" w14:textId="4B7DE6B4" w:rsidR="00F40B4C" w:rsidRPr="00DD242D" w:rsidRDefault="00530151" w:rsidP="00D076D3">
      <w:pPr>
        <w:pStyle w:val="Odstavecseseznamem"/>
        <w:numPr>
          <w:ilvl w:val="0"/>
          <w:numId w:val="10"/>
        </w:numPr>
        <w:rPr>
          <w:rFonts w:ascii="Cambria" w:hAnsi="Cambria"/>
          <w:lang w:val="en-US"/>
        </w:rPr>
      </w:pPr>
      <w:r w:rsidRPr="00DD242D">
        <w:rPr>
          <w:rFonts w:ascii="Cambria" w:hAnsi="Cambria"/>
          <w:lang w:val="en-US"/>
        </w:rPr>
        <w:t xml:space="preserve">Publication resulting from this project must have the dedication of the members of the research team to this project, </w:t>
      </w:r>
      <w:proofErr w:type="gramStart"/>
      <w:r w:rsidRPr="00DD242D">
        <w:rPr>
          <w:rFonts w:ascii="Cambria" w:hAnsi="Cambria"/>
          <w:lang w:val="en-US"/>
        </w:rPr>
        <w:t>i.e.</w:t>
      </w:r>
      <w:proofErr w:type="gramEnd"/>
      <w:r w:rsidRPr="00DD242D">
        <w:rPr>
          <w:rFonts w:ascii="Cambria" w:hAnsi="Cambria"/>
          <w:lang w:val="en-US"/>
        </w:rPr>
        <w:t xml:space="preserve"> in the "Acknowledgment" section of the publication, it must be stated for the project researcher: "The author/s is/are grateful to Excellence project </w:t>
      </w:r>
      <w:proofErr w:type="spellStart"/>
      <w:r w:rsidR="00663347">
        <w:rPr>
          <w:rFonts w:ascii="Cambria" w:hAnsi="Cambria"/>
          <w:lang w:val="en-US"/>
        </w:rPr>
        <w:t>FoS</w:t>
      </w:r>
      <w:proofErr w:type="spellEnd"/>
      <w:r w:rsidRPr="00DD242D">
        <w:rPr>
          <w:rFonts w:ascii="Cambria" w:hAnsi="Cambria"/>
          <w:lang w:val="en-US"/>
        </w:rPr>
        <w:t xml:space="preserve"> UHK XXXX/202</w:t>
      </w:r>
      <w:r w:rsidR="00663347">
        <w:rPr>
          <w:rFonts w:ascii="Cambria" w:hAnsi="Cambria"/>
          <w:lang w:val="en-US"/>
        </w:rPr>
        <w:t>5</w:t>
      </w:r>
      <w:r w:rsidRPr="00DD242D">
        <w:rPr>
          <w:rFonts w:ascii="Cambria" w:hAnsi="Cambria"/>
          <w:lang w:val="en-US"/>
        </w:rPr>
        <w:t>-202</w:t>
      </w:r>
      <w:r w:rsidR="00663347">
        <w:rPr>
          <w:rFonts w:ascii="Cambria" w:hAnsi="Cambria"/>
          <w:lang w:val="en-US"/>
        </w:rPr>
        <w:t>6</w:t>
      </w:r>
      <w:r w:rsidRPr="00DD242D">
        <w:rPr>
          <w:rFonts w:ascii="Cambria" w:hAnsi="Cambria"/>
          <w:lang w:val="en-US"/>
        </w:rPr>
        <w:t xml:space="preserve"> for the financial support. "</w:t>
      </w:r>
    </w:p>
    <w:p w14:paraId="184A7390" w14:textId="55720D22" w:rsidR="00530151" w:rsidRPr="00663347" w:rsidRDefault="00530151" w:rsidP="00D076D3">
      <w:pPr>
        <w:pStyle w:val="Odstavecseseznamem"/>
        <w:numPr>
          <w:ilvl w:val="0"/>
          <w:numId w:val="10"/>
        </w:numPr>
        <w:rPr>
          <w:rFonts w:ascii="Cambria" w:hAnsi="Cambria"/>
          <w:lang w:val="en-US"/>
        </w:rPr>
      </w:pPr>
      <w:r w:rsidRPr="00DD242D">
        <w:rPr>
          <w:rFonts w:ascii="Cambria" w:hAnsi="Cambria"/>
          <w:lang w:val="en-US"/>
        </w:rPr>
        <w:t>The project is for two years, i.e.</w:t>
      </w:r>
      <w:r w:rsidR="00881311" w:rsidRPr="00DD242D">
        <w:rPr>
          <w:rFonts w:ascii="Cambria" w:hAnsi="Cambria"/>
          <w:lang w:val="en-US"/>
        </w:rPr>
        <w:t>,</w:t>
      </w:r>
      <w:r w:rsidRPr="00DD242D">
        <w:rPr>
          <w:rFonts w:ascii="Cambria" w:hAnsi="Cambria"/>
          <w:lang w:val="en-US"/>
        </w:rPr>
        <w:t xml:space="preserve"> for the years 202</w:t>
      </w:r>
      <w:r w:rsidR="00663347">
        <w:rPr>
          <w:rFonts w:ascii="Cambria" w:hAnsi="Cambria"/>
          <w:lang w:val="en-US"/>
        </w:rPr>
        <w:t>5</w:t>
      </w:r>
      <w:r w:rsidRPr="00DD242D">
        <w:rPr>
          <w:rFonts w:ascii="Cambria" w:hAnsi="Cambria"/>
          <w:lang w:val="en-US"/>
        </w:rPr>
        <w:t xml:space="preserve"> and 202</w:t>
      </w:r>
      <w:r w:rsidR="00663347">
        <w:rPr>
          <w:rFonts w:ascii="Cambria" w:hAnsi="Cambria"/>
          <w:lang w:val="en-US"/>
        </w:rPr>
        <w:t>6</w:t>
      </w:r>
      <w:r w:rsidRPr="00DD242D">
        <w:rPr>
          <w:rFonts w:ascii="Cambria" w:hAnsi="Cambria"/>
          <w:lang w:val="en-US"/>
        </w:rPr>
        <w:t xml:space="preserve">, but all funds must be drawn up by </w:t>
      </w:r>
      <w:r w:rsidRPr="00663347">
        <w:rPr>
          <w:rFonts w:ascii="Cambria" w:hAnsi="Cambria"/>
          <w:lang w:val="en-US"/>
        </w:rPr>
        <w:t>the end of 202</w:t>
      </w:r>
      <w:r w:rsidR="00663347" w:rsidRPr="00663347">
        <w:rPr>
          <w:rFonts w:ascii="Cambria" w:hAnsi="Cambria"/>
          <w:lang w:val="en-US"/>
        </w:rPr>
        <w:t>5</w:t>
      </w:r>
      <w:r w:rsidRPr="00663347">
        <w:rPr>
          <w:rFonts w:ascii="Cambria" w:hAnsi="Cambria"/>
          <w:lang w:val="en-US"/>
        </w:rPr>
        <w:t xml:space="preserve">, with the maximum possible cost of the project being </w:t>
      </w:r>
      <w:r w:rsidRPr="00663347">
        <w:rPr>
          <w:rFonts w:ascii="Cambria" w:hAnsi="Cambria"/>
          <w:b/>
          <w:lang w:val="en-US"/>
        </w:rPr>
        <w:t>200,000</w:t>
      </w:r>
      <w:r w:rsidR="0043117F" w:rsidRPr="00663347">
        <w:rPr>
          <w:rFonts w:ascii="Cambria" w:hAnsi="Cambria"/>
          <w:b/>
          <w:lang w:val="en-US"/>
        </w:rPr>
        <w:t xml:space="preserve"> CZK</w:t>
      </w:r>
      <w:r w:rsidRPr="00663347">
        <w:rPr>
          <w:rFonts w:ascii="Cambria" w:hAnsi="Cambria"/>
          <w:lang w:val="en-US"/>
        </w:rPr>
        <w:t xml:space="preserve">. </w:t>
      </w:r>
      <w:proofErr w:type="spellStart"/>
      <w:r w:rsidR="00663347" w:rsidRPr="00663347">
        <w:rPr>
          <w:rFonts w:ascii="Cambria" w:hAnsi="Cambria"/>
        </w:rPr>
        <w:t>The</w:t>
      </w:r>
      <w:proofErr w:type="spellEnd"/>
      <w:r w:rsidR="00663347" w:rsidRPr="00663347">
        <w:rPr>
          <w:rFonts w:ascii="Cambria" w:hAnsi="Cambria"/>
        </w:rPr>
        <w:t xml:space="preserve"> </w:t>
      </w:r>
      <w:proofErr w:type="spellStart"/>
      <w:r w:rsidR="00663347" w:rsidRPr="00663347">
        <w:rPr>
          <w:rFonts w:ascii="Cambria" w:hAnsi="Cambria"/>
        </w:rPr>
        <w:t>researcher</w:t>
      </w:r>
      <w:proofErr w:type="spellEnd"/>
      <w:r w:rsidR="00663347" w:rsidRPr="00663347">
        <w:rPr>
          <w:rFonts w:ascii="Cambria" w:hAnsi="Cambria"/>
        </w:rPr>
        <w:t xml:space="preserve"> </w:t>
      </w:r>
      <w:proofErr w:type="spellStart"/>
      <w:r w:rsidR="00663347" w:rsidRPr="00663347">
        <w:rPr>
          <w:rFonts w:ascii="Cambria" w:hAnsi="Cambria"/>
        </w:rPr>
        <w:t>must</w:t>
      </w:r>
      <w:proofErr w:type="spellEnd"/>
      <w:r w:rsidR="00663347" w:rsidRPr="00663347">
        <w:rPr>
          <w:rFonts w:ascii="Cambria" w:hAnsi="Cambria"/>
        </w:rPr>
        <w:t xml:space="preserve"> </w:t>
      </w:r>
      <w:proofErr w:type="spellStart"/>
      <w:r w:rsidR="00663347" w:rsidRPr="00663347">
        <w:rPr>
          <w:rFonts w:ascii="Cambria" w:hAnsi="Cambria"/>
        </w:rPr>
        <w:t>plan</w:t>
      </w:r>
      <w:proofErr w:type="spellEnd"/>
      <w:r w:rsidR="00663347" w:rsidRPr="00663347">
        <w:rPr>
          <w:rFonts w:ascii="Cambria" w:hAnsi="Cambria"/>
        </w:rPr>
        <w:t xml:space="preserve"> </w:t>
      </w:r>
      <w:proofErr w:type="spellStart"/>
      <w:r w:rsidR="00663347" w:rsidRPr="00663347">
        <w:rPr>
          <w:rFonts w:ascii="Cambria" w:hAnsi="Cambria"/>
        </w:rPr>
        <w:t>finances</w:t>
      </w:r>
      <w:proofErr w:type="spellEnd"/>
      <w:r w:rsidR="00663347" w:rsidRPr="00663347">
        <w:rPr>
          <w:rFonts w:ascii="Cambria" w:hAnsi="Cambria"/>
        </w:rPr>
        <w:t xml:space="preserve"> in </w:t>
      </w:r>
      <w:proofErr w:type="spellStart"/>
      <w:r w:rsidR="00663347" w:rsidRPr="00663347">
        <w:rPr>
          <w:rFonts w:ascii="Cambria" w:hAnsi="Cambria"/>
        </w:rPr>
        <w:t>the</w:t>
      </w:r>
      <w:proofErr w:type="spellEnd"/>
      <w:r w:rsidR="00663347" w:rsidRPr="00663347">
        <w:rPr>
          <w:rFonts w:ascii="Cambria" w:hAnsi="Cambria"/>
        </w:rPr>
        <w:t xml:space="preserve"> </w:t>
      </w:r>
      <w:proofErr w:type="spellStart"/>
      <w:r w:rsidR="00663347" w:rsidRPr="00663347">
        <w:rPr>
          <w:rFonts w:ascii="Cambria" w:hAnsi="Cambria"/>
        </w:rPr>
        <w:t>project</w:t>
      </w:r>
      <w:proofErr w:type="spellEnd"/>
      <w:r w:rsidR="00663347" w:rsidRPr="00663347">
        <w:rPr>
          <w:rFonts w:ascii="Cambria" w:hAnsi="Cambria"/>
        </w:rPr>
        <w:t xml:space="preserve"> in </w:t>
      </w:r>
      <w:proofErr w:type="spellStart"/>
      <w:r w:rsidR="00663347" w:rsidRPr="00663347">
        <w:rPr>
          <w:rFonts w:ascii="Cambria" w:hAnsi="Cambria"/>
        </w:rPr>
        <w:t>relation</w:t>
      </w:r>
      <w:proofErr w:type="spellEnd"/>
      <w:r w:rsidR="00663347" w:rsidRPr="00663347">
        <w:rPr>
          <w:rFonts w:ascii="Cambria" w:hAnsi="Cambria"/>
        </w:rPr>
        <w:t xml:space="preserve"> to </w:t>
      </w:r>
      <w:proofErr w:type="spellStart"/>
      <w:r w:rsidR="00663347" w:rsidRPr="00663347">
        <w:rPr>
          <w:rFonts w:ascii="Cambria" w:hAnsi="Cambria"/>
        </w:rPr>
        <w:t>the</w:t>
      </w:r>
      <w:proofErr w:type="spellEnd"/>
      <w:r w:rsidR="00663347" w:rsidRPr="00663347">
        <w:rPr>
          <w:rFonts w:ascii="Cambria" w:hAnsi="Cambria"/>
        </w:rPr>
        <w:t xml:space="preserve"> </w:t>
      </w:r>
      <w:proofErr w:type="spellStart"/>
      <w:r w:rsidR="00663347" w:rsidRPr="00663347">
        <w:rPr>
          <w:rFonts w:ascii="Cambria" w:hAnsi="Cambria"/>
        </w:rPr>
        <w:t>number</w:t>
      </w:r>
      <w:proofErr w:type="spellEnd"/>
      <w:r w:rsidR="00663347" w:rsidRPr="00663347">
        <w:rPr>
          <w:rFonts w:ascii="Cambria" w:hAnsi="Cambria"/>
        </w:rPr>
        <w:t xml:space="preserve"> </w:t>
      </w:r>
      <w:proofErr w:type="spellStart"/>
      <w:r w:rsidR="00663347" w:rsidRPr="00663347">
        <w:rPr>
          <w:rFonts w:ascii="Cambria" w:hAnsi="Cambria"/>
        </w:rPr>
        <w:t>of</w:t>
      </w:r>
      <w:proofErr w:type="spellEnd"/>
      <w:r w:rsidR="00663347" w:rsidRPr="00663347">
        <w:rPr>
          <w:rFonts w:ascii="Cambria" w:hAnsi="Cambria"/>
        </w:rPr>
        <w:t xml:space="preserve"> </w:t>
      </w:r>
      <w:proofErr w:type="spellStart"/>
      <w:r w:rsidR="00663347" w:rsidRPr="00663347">
        <w:rPr>
          <w:rFonts w:ascii="Cambria" w:hAnsi="Cambria"/>
        </w:rPr>
        <w:t>planned</w:t>
      </w:r>
      <w:proofErr w:type="spellEnd"/>
      <w:r w:rsidR="00663347" w:rsidRPr="00663347">
        <w:rPr>
          <w:rFonts w:ascii="Cambria" w:hAnsi="Cambria"/>
        </w:rPr>
        <w:t xml:space="preserve"> </w:t>
      </w:r>
      <w:proofErr w:type="spellStart"/>
      <w:r w:rsidR="00663347" w:rsidRPr="00663347">
        <w:rPr>
          <w:rFonts w:ascii="Cambria" w:hAnsi="Cambria"/>
        </w:rPr>
        <w:t>publication</w:t>
      </w:r>
      <w:proofErr w:type="spellEnd"/>
      <w:r w:rsidR="00663347" w:rsidRPr="00663347">
        <w:rPr>
          <w:rFonts w:ascii="Cambria" w:hAnsi="Cambria"/>
        </w:rPr>
        <w:t xml:space="preserve"> </w:t>
      </w:r>
      <w:proofErr w:type="spellStart"/>
      <w:r w:rsidR="00663347" w:rsidRPr="00663347">
        <w:rPr>
          <w:rFonts w:ascii="Cambria" w:hAnsi="Cambria"/>
        </w:rPr>
        <w:t>outputs</w:t>
      </w:r>
      <w:proofErr w:type="spellEnd"/>
      <w:r w:rsidR="00663347" w:rsidRPr="00663347">
        <w:rPr>
          <w:rFonts w:ascii="Cambria" w:hAnsi="Cambria"/>
        </w:rPr>
        <w:t xml:space="preserve"> in </w:t>
      </w:r>
      <w:proofErr w:type="spellStart"/>
      <w:r w:rsidR="00663347" w:rsidRPr="00663347">
        <w:rPr>
          <w:rFonts w:ascii="Cambria" w:hAnsi="Cambria"/>
        </w:rPr>
        <w:t>the</w:t>
      </w:r>
      <w:proofErr w:type="spellEnd"/>
      <w:r w:rsidR="00663347" w:rsidRPr="00663347">
        <w:rPr>
          <w:rFonts w:ascii="Cambria" w:hAnsi="Cambria"/>
        </w:rPr>
        <w:t xml:space="preserve"> </w:t>
      </w:r>
      <w:proofErr w:type="spellStart"/>
      <w:r w:rsidR="00663347" w:rsidRPr="00663347">
        <w:rPr>
          <w:rFonts w:ascii="Cambria" w:hAnsi="Cambria"/>
        </w:rPr>
        <w:t>journal</w:t>
      </w:r>
      <w:proofErr w:type="spellEnd"/>
      <w:r w:rsidR="00663347" w:rsidRPr="00663347">
        <w:rPr>
          <w:rFonts w:ascii="Cambria" w:hAnsi="Cambria"/>
        </w:rPr>
        <w:t xml:space="preserve"> </w:t>
      </w:r>
      <w:proofErr w:type="spellStart"/>
      <w:r w:rsidR="00663347" w:rsidRPr="00663347">
        <w:rPr>
          <w:rFonts w:ascii="Cambria" w:hAnsi="Cambria"/>
        </w:rPr>
        <w:t>classified</w:t>
      </w:r>
      <w:proofErr w:type="spellEnd"/>
      <w:r w:rsidR="00663347" w:rsidRPr="00663347">
        <w:rPr>
          <w:rFonts w:ascii="Cambria" w:hAnsi="Cambria"/>
        </w:rPr>
        <w:t xml:space="preserve"> in D1 and Q1 </w:t>
      </w:r>
      <w:proofErr w:type="spellStart"/>
      <w:r w:rsidR="00663347" w:rsidRPr="00663347">
        <w:rPr>
          <w:rFonts w:ascii="Cambria" w:hAnsi="Cambria"/>
        </w:rPr>
        <w:t>according</w:t>
      </w:r>
      <w:proofErr w:type="spellEnd"/>
      <w:r w:rsidR="00663347" w:rsidRPr="00663347">
        <w:rPr>
          <w:rFonts w:ascii="Cambria" w:hAnsi="Cambria"/>
        </w:rPr>
        <w:t xml:space="preserve"> to AIS in </w:t>
      </w:r>
      <w:proofErr w:type="spellStart"/>
      <w:r w:rsidR="00663347" w:rsidRPr="00663347">
        <w:rPr>
          <w:rFonts w:ascii="Cambria" w:hAnsi="Cambria"/>
        </w:rPr>
        <w:t>WoS</w:t>
      </w:r>
      <w:proofErr w:type="spellEnd"/>
      <w:r w:rsidR="00663347" w:rsidRPr="00663347">
        <w:rPr>
          <w:rFonts w:ascii="Cambria" w:hAnsi="Cambria"/>
        </w:rPr>
        <w:t xml:space="preserve">. An </w:t>
      </w:r>
      <w:proofErr w:type="spellStart"/>
      <w:r w:rsidR="00663347" w:rsidRPr="00663347">
        <w:rPr>
          <w:rFonts w:ascii="Cambria" w:hAnsi="Cambria"/>
        </w:rPr>
        <w:t>amount</w:t>
      </w:r>
      <w:proofErr w:type="spellEnd"/>
      <w:r w:rsidR="00663347" w:rsidRPr="00663347">
        <w:rPr>
          <w:rFonts w:ascii="Cambria" w:hAnsi="Cambria"/>
        </w:rPr>
        <w:t xml:space="preserve"> </w:t>
      </w:r>
      <w:proofErr w:type="spellStart"/>
      <w:r w:rsidR="00663347" w:rsidRPr="00663347">
        <w:rPr>
          <w:rFonts w:ascii="Cambria" w:hAnsi="Cambria"/>
        </w:rPr>
        <w:t>of</w:t>
      </w:r>
      <w:proofErr w:type="spellEnd"/>
      <w:r w:rsidR="00663347" w:rsidRPr="00663347">
        <w:rPr>
          <w:rFonts w:ascii="Cambria" w:hAnsi="Cambria"/>
        </w:rPr>
        <w:t xml:space="preserve"> 100,000 CZK </w:t>
      </w:r>
      <w:proofErr w:type="spellStart"/>
      <w:r w:rsidR="00663347" w:rsidRPr="00663347">
        <w:rPr>
          <w:rFonts w:ascii="Cambria" w:hAnsi="Cambria"/>
        </w:rPr>
        <w:t>can</w:t>
      </w:r>
      <w:proofErr w:type="spellEnd"/>
      <w:r w:rsidR="00663347" w:rsidRPr="00663347">
        <w:rPr>
          <w:rFonts w:ascii="Cambria" w:hAnsi="Cambria"/>
        </w:rPr>
        <w:t xml:space="preserve"> </w:t>
      </w:r>
      <w:proofErr w:type="spellStart"/>
      <w:r w:rsidR="00663347" w:rsidRPr="00663347">
        <w:rPr>
          <w:rFonts w:ascii="Cambria" w:hAnsi="Cambria"/>
        </w:rPr>
        <w:t>be</w:t>
      </w:r>
      <w:proofErr w:type="spellEnd"/>
      <w:r w:rsidR="00663347" w:rsidRPr="00663347">
        <w:rPr>
          <w:rFonts w:ascii="Cambria" w:hAnsi="Cambria"/>
        </w:rPr>
        <w:t xml:space="preserve"> </w:t>
      </w:r>
      <w:proofErr w:type="spellStart"/>
      <w:r w:rsidR="00663347" w:rsidRPr="00663347">
        <w:rPr>
          <w:rFonts w:ascii="Cambria" w:hAnsi="Cambria"/>
        </w:rPr>
        <w:t>requested</w:t>
      </w:r>
      <w:proofErr w:type="spellEnd"/>
      <w:r w:rsidR="00663347" w:rsidRPr="00663347">
        <w:rPr>
          <w:rFonts w:ascii="Cambria" w:hAnsi="Cambria"/>
        </w:rPr>
        <w:t xml:space="preserve"> </w:t>
      </w:r>
      <w:proofErr w:type="spellStart"/>
      <w:r w:rsidR="00663347" w:rsidRPr="00663347">
        <w:rPr>
          <w:rFonts w:ascii="Cambria" w:hAnsi="Cambria"/>
        </w:rPr>
        <w:t>for</w:t>
      </w:r>
      <w:proofErr w:type="spellEnd"/>
      <w:r w:rsidR="00663347" w:rsidRPr="00663347">
        <w:rPr>
          <w:rFonts w:ascii="Cambria" w:hAnsi="Cambria"/>
        </w:rPr>
        <w:t xml:space="preserve"> </w:t>
      </w:r>
      <w:proofErr w:type="spellStart"/>
      <w:r w:rsidR="00663347" w:rsidRPr="00663347">
        <w:rPr>
          <w:rFonts w:ascii="Cambria" w:hAnsi="Cambria"/>
        </w:rPr>
        <w:t>each</w:t>
      </w:r>
      <w:proofErr w:type="spellEnd"/>
      <w:r w:rsidR="00663347" w:rsidRPr="00663347">
        <w:rPr>
          <w:rFonts w:ascii="Cambria" w:hAnsi="Cambria"/>
        </w:rPr>
        <w:t xml:space="preserve"> </w:t>
      </w:r>
      <w:proofErr w:type="spellStart"/>
      <w:r w:rsidR="00663347" w:rsidRPr="00663347">
        <w:rPr>
          <w:rFonts w:ascii="Cambria" w:hAnsi="Cambria"/>
        </w:rPr>
        <w:t>planned</w:t>
      </w:r>
      <w:proofErr w:type="spellEnd"/>
      <w:r w:rsidR="00663347" w:rsidRPr="00663347">
        <w:rPr>
          <w:rFonts w:ascii="Cambria" w:hAnsi="Cambria"/>
        </w:rPr>
        <w:t xml:space="preserve"> </w:t>
      </w:r>
      <w:r w:rsidR="00C56F67">
        <w:rPr>
          <w:rFonts w:ascii="Cambria" w:hAnsi="Cambria"/>
        </w:rPr>
        <w:t>output</w:t>
      </w:r>
      <w:r w:rsidR="00663347" w:rsidRPr="00663347">
        <w:rPr>
          <w:rFonts w:ascii="Cambria" w:hAnsi="Cambria"/>
        </w:rPr>
        <w:t xml:space="preserve"> in D1 </w:t>
      </w:r>
      <w:proofErr w:type="spellStart"/>
      <w:r w:rsidR="00663347" w:rsidRPr="00663347">
        <w:rPr>
          <w:rFonts w:ascii="Cambria" w:hAnsi="Cambria"/>
        </w:rPr>
        <w:t>according</w:t>
      </w:r>
      <w:proofErr w:type="spellEnd"/>
      <w:r w:rsidR="00663347" w:rsidRPr="00663347">
        <w:rPr>
          <w:rFonts w:ascii="Cambria" w:hAnsi="Cambria"/>
        </w:rPr>
        <w:t xml:space="preserve"> to AIS, and </w:t>
      </w:r>
      <w:proofErr w:type="spellStart"/>
      <w:r w:rsidR="00663347" w:rsidRPr="00663347">
        <w:rPr>
          <w:rFonts w:ascii="Cambria" w:hAnsi="Cambria"/>
        </w:rPr>
        <w:t>an</w:t>
      </w:r>
      <w:proofErr w:type="spellEnd"/>
      <w:r w:rsidR="00663347" w:rsidRPr="00663347">
        <w:rPr>
          <w:rFonts w:ascii="Cambria" w:hAnsi="Cambria"/>
        </w:rPr>
        <w:t xml:space="preserve"> </w:t>
      </w:r>
      <w:proofErr w:type="spellStart"/>
      <w:r w:rsidR="00663347" w:rsidRPr="00663347">
        <w:rPr>
          <w:rFonts w:ascii="Cambria" w:hAnsi="Cambria"/>
        </w:rPr>
        <w:t>amount</w:t>
      </w:r>
      <w:proofErr w:type="spellEnd"/>
      <w:r w:rsidR="00663347" w:rsidRPr="00663347">
        <w:rPr>
          <w:rFonts w:ascii="Cambria" w:hAnsi="Cambria"/>
        </w:rPr>
        <w:t xml:space="preserve"> </w:t>
      </w:r>
      <w:proofErr w:type="spellStart"/>
      <w:r w:rsidR="00663347" w:rsidRPr="00663347">
        <w:rPr>
          <w:rFonts w:ascii="Cambria" w:hAnsi="Cambria"/>
        </w:rPr>
        <w:t>of</w:t>
      </w:r>
      <w:proofErr w:type="spellEnd"/>
      <w:r w:rsidR="00663347" w:rsidRPr="00663347">
        <w:rPr>
          <w:rFonts w:ascii="Cambria" w:hAnsi="Cambria"/>
        </w:rPr>
        <w:t xml:space="preserve"> 50,000 CZK </w:t>
      </w:r>
      <w:proofErr w:type="spellStart"/>
      <w:r w:rsidR="00663347" w:rsidRPr="00663347">
        <w:rPr>
          <w:rFonts w:ascii="Cambria" w:hAnsi="Cambria"/>
        </w:rPr>
        <w:t>can</w:t>
      </w:r>
      <w:proofErr w:type="spellEnd"/>
      <w:r w:rsidR="00663347" w:rsidRPr="00663347">
        <w:rPr>
          <w:rFonts w:ascii="Cambria" w:hAnsi="Cambria"/>
        </w:rPr>
        <w:t xml:space="preserve"> </w:t>
      </w:r>
      <w:proofErr w:type="spellStart"/>
      <w:r w:rsidR="00663347" w:rsidRPr="00663347">
        <w:rPr>
          <w:rFonts w:ascii="Cambria" w:hAnsi="Cambria"/>
        </w:rPr>
        <w:t>be</w:t>
      </w:r>
      <w:proofErr w:type="spellEnd"/>
      <w:r w:rsidR="00663347" w:rsidRPr="00663347">
        <w:rPr>
          <w:rFonts w:ascii="Cambria" w:hAnsi="Cambria"/>
        </w:rPr>
        <w:t xml:space="preserve"> </w:t>
      </w:r>
      <w:proofErr w:type="spellStart"/>
      <w:r w:rsidR="00663347" w:rsidRPr="00663347">
        <w:rPr>
          <w:rFonts w:ascii="Cambria" w:hAnsi="Cambria"/>
        </w:rPr>
        <w:t>requested</w:t>
      </w:r>
      <w:proofErr w:type="spellEnd"/>
      <w:r w:rsidR="00663347" w:rsidRPr="00663347">
        <w:rPr>
          <w:rFonts w:ascii="Cambria" w:hAnsi="Cambria"/>
        </w:rPr>
        <w:t xml:space="preserve"> </w:t>
      </w:r>
      <w:proofErr w:type="spellStart"/>
      <w:r w:rsidR="00663347" w:rsidRPr="00663347">
        <w:rPr>
          <w:rFonts w:ascii="Cambria" w:hAnsi="Cambria"/>
        </w:rPr>
        <w:t>for</w:t>
      </w:r>
      <w:proofErr w:type="spellEnd"/>
      <w:r w:rsidR="00663347" w:rsidRPr="00663347">
        <w:rPr>
          <w:rFonts w:ascii="Cambria" w:hAnsi="Cambria"/>
        </w:rPr>
        <w:t xml:space="preserve"> Q1 </w:t>
      </w:r>
      <w:proofErr w:type="spellStart"/>
      <w:r w:rsidR="00663347" w:rsidRPr="00663347">
        <w:rPr>
          <w:rFonts w:ascii="Cambria" w:hAnsi="Cambria"/>
        </w:rPr>
        <w:t>according</w:t>
      </w:r>
      <w:proofErr w:type="spellEnd"/>
      <w:r w:rsidR="00663347" w:rsidRPr="00663347">
        <w:rPr>
          <w:rFonts w:ascii="Cambria" w:hAnsi="Cambria"/>
        </w:rPr>
        <w:t xml:space="preserve"> to AIS.</w:t>
      </w:r>
      <w:r w:rsidR="00F2795D">
        <w:rPr>
          <w:rFonts w:ascii="Cambria" w:hAnsi="Cambria"/>
        </w:rPr>
        <w:t xml:space="preserve"> </w:t>
      </w:r>
      <w:r w:rsidRPr="00663347">
        <w:rPr>
          <w:rFonts w:ascii="Cambria" w:hAnsi="Cambria"/>
          <w:lang w:val="en-US"/>
        </w:rPr>
        <w:t>However, the project is only completed in December 202</w:t>
      </w:r>
      <w:r w:rsidR="00F2795D">
        <w:rPr>
          <w:rFonts w:ascii="Cambria" w:hAnsi="Cambria"/>
          <w:lang w:val="en-US"/>
        </w:rPr>
        <w:t>6</w:t>
      </w:r>
      <w:r w:rsidRPr="00663347">
        <w:rPr>
          <w:rFonts w:ascii="Cambria" w:hAnsi="Cambria"/>
          <w:lang w:val="en-US"/>
        </w:rPr>
        <w:t xml:space="preserve"> with the submission of the final project report.</w:t>
      </w:r>
    </w:p>
    <w:p w14:paraId="7B401AD9" w14:textId="1A2C04C1" w:rsidR="00530151" w:rsidRPr="00DD242D" w:rsidRDefault="00123173" w:rsidP="00D076D3">
      <w:pPr>
        <w:pStyle w:val="Odstavecseseznamem"/>
        <w:numPr>
          <w:ilvl w:val="0"/>
          <w:numId w:val="10"/>
        </w:numPr>
        <w:rPr>
          <w:rFonts w:ascii="Cambria" w:hAnsi="Cambria"/>
          <w:lang w:val="en-US"/>
        </w:rPr>
      </w:pPr>
      <w:r w:rsidRPr="00DD242D">
        <w:rPr>
          <w:rFonts w:ascii="Cambria" w:hAnsi="Cambria"/>
          <w:lang w:val="en-US"/>
        </w:rPr>
        <w:lastRenderedPageBreak/>
        <w:t>Projects can be submitted in Czech or English.</w:t>
      </w:r>
    </w:p>
    <w:p w14:paraId="6552F83B" w14:textId="6D62008D" w:rsidR="00530151" w:rsidRPr="00DD242D" w:rsidRDefault="00530151" w:rsidP="00D076D3">
      <w:pPr>
        <w:pStyle w:val="Odstavecseseznamem"/>
        <w:numPr>
          <w:ilvl w:val="0"/>
          <w:numId w:val="10"/>
        </w:numPr>
        <w:rPr>
          <w:rFonts w:ascii="Cambria" w:hAnsi="Cambria"/>
          <w:lang w:val="en-US"/>
        </w:rPr>
      </w:pPr>
      <w:r w:rsidRPr="00DD242D">
        <w:rPr>
          <w:rFonts w:ascii="Cambria" w:hAnsi="Cambria"/>
          <w:lang w:val="en-US"/>
        </w:rPr>
        <w:t xml:space="preserve">Any </w:t>
      </w:r>
      <w:r w:rsidR="00123173" w:rsidRPr="00DD242D">
        <w:rPr>
          <w:rFonts w:ascii="Cambria" w:hAnsi="Cambria"/>
          <w:lang w:val="en-US"/>
        </w:rPr>
        <w:t>member of academic staff</w:t>
      </w:r>
      <w:r w:rsidRPr="00DD242D">
        <w:rPr>
          <w:rFonts w:ascii="Cambria" w:hAnsi="Cambria"/>
          <w:lang w:val="en-US"/>
        </w:rPr>
        <w:t xml:space="preserve"> or researcher can apply for a project in this call, and they can be the principal investigator of a maximum of one project.</w:t>
      </w:r>
    </w:p>
    <w:p w14:paraId="3B09E3F3" w14:textId="3005E056" w:rsidR="00530151" w:rsidRPr="00DD242D" w:rsidRDefault="00530151" w:rsidP="00D076D3">
      <w:pPr>
        <w:pStyle w:val="Odstavecseseznamem"/>
        <w:numPr>
          <w:ilvl w:val="0"/>
          <w:numId w:val="10"/>
        </w:numPr>
        <w:rPr>
          <w:rFonts w:ascii="Cambria" w:hAnsi="Cambria"/>
          <w:lang w:val="en-US"/>
        </w:rPr>
      </w:pPr>
      <w:r w:rsidRPr="00DD242D">
        <w:rPr>
          <w:rFonts w:ascii="Cambria" w:hAnsi="Cambria"/>
          <w:lang w:val="en-US"/>
        </w:rPr>
        <w:t xml:space="preserve">The members of the research team can be academic and scientific workers and students of the </w:t>
      </w:r>
      <w:proofErr w:type="spellStart"/>
      <w:r w:rsidR="00EB0A76">
        <w:rPr>
          <w:rFonts w:ascii="Cambria" w:hAnsi="Cambria"/>
          <w:lang w:val="en-US"/>
        </w:rPr>
        <w:t>FoS</w:t>
      </w:r>
      <w:proofErr w:type="spellEnd"/>
      <w:r w:rsidR="00EB0A76">
        <w:rPr>
          <w:rFonts w:ascii="Cambria" w:hAnsi="Cambria"/>
          <w:lang w:val="en-US"/>
        </w:rPr>
        <w:t xml:space="preserve"> UHK</w:t>
      </w:r>
      <w:r w:rsidRPr="00DD242D">
        <w:rPr>
          <w:rFonts w:ascii="Cambria" w:hAnsi="Cambria"/>
          <w:lang w:val="en-US"/>
        </w:rPr>
        <w:t>, as well as foreign collaborators</w:t>
      </w:r>
      <w:r w:rsidR="00305A58">
        <w:rPr>
          <w:rFonts w:ascii="Cambria" w:hAnsi="Cambria"/>
          <w:lang w:val="en-US"/>
        </w:rPr>
        <w:t xml:space="preserve"> and collaborators from institutions within Czechia. The maximal number of team members is six (including the principal investigator). At least one member must have foreign or other Czech affiliation and cannot have UHK affiliation.</w:t>
      </w:r>
    </w:p>
    <w:p w14:paraId="4D4183E9" w14:textId="21FDB828" w:rsidR="00530151" w:rsidRPr="00DD242D" w:rsidRDefault="00530151" w:rsidP="00530151">
      <w:pPr>
        <w:rPr>
          <w:rFonts w:ascii="Cambria" w:hAnsi="Cambria"/>
          <w:b/>
          <w:lang w:val="en-US"/>
        </w:rPr>
      </w:pPr>
      <w:r w:rsidRPr="00DD242D">
        <w:rPr>
          <w:rFonts w:ascii="Cambria" w:hAnsi="Cambria"/>
          <w:lang w:val="en-US"/>
        </w:rPr>
        <w:t xml:space="preserve">  </w:t>
      </w:r>
      <w:r w:rsidRPr="00DD242D">
        <w:rPr>
          <w:rFonts w:ascii="Cambria" w:hAnsi="Cambria"/>
          <w:b/>
          <w:lang w:val="en-US"/>
        </w:rPr>
        <w:t xml:space="preserve">Detailed information about the main </w:t>
      </w:r>
      <w:r w:rsidR="00252792">
        <w:rPr>
          <w:rFonts w:ascii="Cambria" w:hAnsi="Cambria"/>
          <w:b/>
          <w:lang w:val="en-US"/>
        </w:rPr>
        <w:t>applicant</w:t>
      </w:r>
      <w:r w:rsidRPr="00DD242D">
        <w:rPr>
          <w:rFonts w:ascii="Cambria" w:hAnsi="Cambria"/>
          <w:b/>
          <w:lang w:val="en-US"/>
        </w:rPr>
        <w:t xml:space="preserve"> and </w:t>
      </w:r>
      <w:r w:rsidR="00252792">
        <w:rPr>
          <w:rFonts w:ascii="Cambria" w:hAnsi="Cambria"/>
          <w:b/>
          <w:lang w:val="en-US"/>
        </w:rPr>
        <w:t>team members</w:t>
      </w:r>
      <w:r w:rsidRPr="00DD242D">
        <w:rPr>
          <w:rFonts w:ascii="Cambria" w:hAnsi="Cambria"/>
          <w:b/>
          <w:lang w:val="en-US"/>
        </w:rPr>
        <w:t xml:space="preserve"> of the project:</w:t>
      </w:r>
    </w:p>
    <w:p w14:paraId="656E6226" w14:textId="6108E504" w:rsidR="00530151" w:rsidRPr="00DD242D" w:rsidRDefault="00530151" w:rsidP="00D076D3">
      <w:pPr>
        <w:pStyle w:val="Odstavecseseznamem"/>
        <w:numPr>
          <w:ilvl w:val="0"/>
          <w:numId w:val="10"/>
        </w:numPr>
        <w:rPr>
          <w:rFonts w:ascii="Cambria" w:hAnsi="Cambria"/>
          <w:lang w:val="en-US"/>
        </w:rPr>
      </w:pPr>
      <w:r w:rsidRPr="00DD242D">
        <w:rPr>
          <w:rFonts w:ascii="Cambria" w:hAnsi="Cambria"/>
          <w:lang w:val="en-US"/>
        </w:rPr>
        <w:t xml:space="preserve">CV of the applicant and all </w:t>
      </w:r>
      <w:r w:rsidR="00A45CC8">
        <w:rPr>
          <w:rFonts w:ascii="Cambria" w:hAnsi="Cambria"/>
          <w:lang w:val="en-US"/>
        </w:rPr>
        <w:t>team members</w:t>
      </w:r>
      <w:r w:rsidRPr="00DD242D">
        <w:rPr>
          <w:rFonts w:ascii="Cambria" w:hAnsi="Cambria"/>
          <w:lang w:val="en-US"/>
        </w:rPr>
        <w:t>.</w:t>
      </w:r>
    </w:p>
    <w:p w14:paraId="56B84A35" w14:textId="322A1A84" w:rsidR="00530151" w:rsidRPr="00DD242D" w:rsidRDefault="00530151" w:rsidP="00D076D3">
      <w:pPr>
        <w:pStyle w:val="Odstavecseseznamem"/>
        <w:numPr>
          <w:ilvl w:val="0"/>
          <w:numId w:val="10"/>
        </w:numPr>
        <w:rPr>
          <w:rFonts w:ascii="Cambria" w:hAnsi="Cambria"/>
          <w:lang w:val="en-US"/>
        </w:rPr>
      </w:pPr>
      <w:r w:rsidRPr="00DD242D">
        <w:rPr>
          <w:rFonts w:ascii="Cambria" w:hAnsi="Cambria"/>
          <w:lang w:val="en-US"/>
        </w:rPr>
        <w:t xml:space="preserve">Full bibliographic information of the applicant's most significant journal results ranked in </w:t>
      </w:r>
      <w:proofErr w:type="spellStart"/>
      <w:r w:rsidRPr="00DD242D">
        <w:rPr>
          <w:rFonts w:ascii="Cambria" w:hAnsi="Cambria"/>
          <w:lang w:val="en-US"/>
        </w:rPr>
        <w:t>WoS</w:t>
      </w:r>
      <w:proofErr w:type="spellEnd"/>
      <w:r w:rsidRPr="00DD242D">
        <w:rPr>
          <w:rFonts w:ascii="Cambria" w:hAnsi="Cambria"/>
          <w:lang w:val="en-US"/>
        </w:rPr>
        <w:t xml:space="preserve"> in D1 and Q1 according to AIS in the given JCR fiel</w:t>
      </w:r>
      <w:r w:rsidR="00A45CC8">
        <w:rPr>
          <w:rFonts w:ascii="Cambria" w:hAnsi="Cambria"/>
          <w:lang w:val="en-US"/>
        </w:rPr>
        <w:t>d</w:t>
      </w:r>
      <w:r w:rsidRPr="00DD242D">
        <w:rPr>
          <w:rFonts w:ascii="Cambria" w:hAnsi="Cambria"/>
          <w:lang w:val="en-US"/>
        </w:rPr>
        <w:t xml:space="preserve">. If the journal is ranked in multiple categories in </w:t>
      </w:r>
      <w:proofErr w:type="spellStart"/>
      <w:r w:rsidRPr="00DD242D">
        <w:rPr>
          <w:rFonts w:ascii="Cambria" w:hAnsi="Cambria"/>
          <w:lang w:val="en-US"/>
        </w:rPr>
        <w:t>WoS</w:t>
      </w:r>
      <w:proofErr w:type="spellEnd"/>
      <w:r w:rsidRPr="00DD242D">
        <w:rPr>
          <w:rFonts w:ascii="Cambria" w:hAnsi="Cambria"/>
          <w:lang w:val="en-US"/>
        </w:rPr>
        <w:t xml:space="preserve">, then the </w:t>
      </w:r>
      <w:r w:rsidR="00675468">
        <w:rPr>
          <w:rFonts w:ascii="Cambria" w:hAnsi="Cambria"/>
          <w:lang w:val="en-US"/>
        </w:rPr>
        <w:t>applicant</w:t>
      </w:r>
      <w:r w:rsidRPr="00DD242D">
        <w:rPr>
          <w:rFonts w:ascii="Cambria" w:hAnsi="Cambria"/>
          <w:lang w:val="en-US"/>
        </w:rPr>
        <w:t xml:space="preserve"> will select only the single category in which the journal is of the highest quality.</w:t>
      </w:r>
    </w:p>
    <w:p w14:paraId="7703BD80" w14:textId="29B5104B" w:rsidR="00530151" w:rsidRPr="00DD242D" w:rsidRDefault="00530151" w:rsidP="00D076D3">
      <w:pPr>
        <w:pStyle w:val="Odstavecseseznamem"/>
        <w:numPr>
          <w:ilvl w:val="0"/>
          <w:numId w:val="10"/>
        </w:numPr>
        <w:rPr>
          <w:rFonts w:ascii="Cambria" w:hAnsi="Cambria"/>
          <w:lang w:val="en-US"/>
        </w:rPr>
      </w:pPr>
      <w:r w:rsidRPr="00DD242D">
        <w:rPr>
          <w:rFonts w:ascii="Cambria" w:hAnsi="Cambria"/>
          <w:lang w:val="en-US"/>
        </w:rPr>
        <w:t xml:space="preserve">Total number of citations of the </w:t>
      </w:r>
      <w:r w:rsidR="00123173" w:rsidRPr="00DD242D">
        <w:rPr>
          <w:rFonts w:ascii="Cambria" w:hAnsi="Cambria"/>
          <w:lang w:val="en-US"/>
        </w:rPr>
        <w:t>applicant</w:t>
      </w:r>
      <w:r w:rsidRPr="00DD242D">
        <w:rPr>
          <w:rFonts w:ascii="Cambria" w:hAnsi="Cambria"/>
          <w:lang w:val="en-US"/>
        </w:rPr>
        <w:t xml:space="preserve"> (including self-citations) according to </w:t>
      </w:r>
      <w:proofErr w:type="spellStart"/>
      <w:r w:rsidRPr="00DD242D">
        <w:rPr>
          <w:rFonts w:ascii="Cambria" w:hAnsi="Cambria"/>
          <w:lang w:val="en-US"/>
        </w:rPr>
        <w:t>WoS</w:t>
      </w:r>
      <w:proofErr w:type="spellEnd"/>
      <w:r w:rsidRPr="00DD242D">
        <w:rPr>
          <w:rFonts w:ascii="Cambria" w:hAnsi="Cambria"/>
          <w:lang w:val="en-US"/>
        </w:rPr>
        <w:t>.</w:t>
      </w:r>
    </w:p>
    <w:p w14:paraId="6589C711" w14:textId="4125171D" w:rsidR="00530151" w:rsidRPr="00DD242D" w:rsidRDefault="00530151" w:rsidP="00D076D3">
      <w:pPr>
        <w:pStyle w:val="Odstavecseseznamem"/>
        <w:numPr>
          <w:ilvl w:val="0"/>
          <w:numId w:val="10"/>
        </w:numPr>
        <w:rPr>
          <w:rFonts w:ascii="Cambria" w:hAnsi="Cambria"/>
          <w:lang w:val="en-US"/>
        </w:rPr>
      </w:pPr>
      <w:r w:rsidRPr="00DD242D">
        <w:rPr>
          <w:rFonts w:ascii="Cambria" w:hAnsi="Cambria"/>
          <w:lang w:val="en-US"/>
        </w:rPr>
        <w:t>H-index of the</w:t>
      </w:r>
      <w:r w:rsidR="00123173" w:rsidRPr="00DD242D">
        <w:rPr>
          <w:rFonts w:ascii="Cambria" w:hAnsi="Cambria"/>
          <w:lang w:val="en-US"/>
        </w:rPr>
        <w:t xml:space="preserve"> applicant</w:t>
      </w:r>
      <w:r w:rsidRPr="00DD242D">
        <w:rPr>
          <w:rFonts w:ascii="Cambria" w:hAnsi="Cambria"/>
          <w:lang w:val="en-US"/>
        </w:rPr>
        <w:t xml:space="preserve"> according to </w:t>
      </w:r>
      <w:proofErr w:type="spellStart"/>
      <w:r w:rsidRPr="00DD242D">
        <w:rPr>
          <w:rFonts w:ascii="Cambria" w:hAnsi="Cambria"/>
          <w:lang w:val="en-US"/>
        </w:rPr>
        <w:t>WoS</w:t>
      </w:r>
      <w:proofErr w:type="spellEnd"/>
      <w:r w:rsidRPr="00DD242D">
        <w:rPr>
          <w:rFonts w:ascii="Cambria" w:hAnsi="Cambria"/>
          <w:lang w:val="en-US"/>
        </w:rPr>
        <w:t>.</w:t>
      </w:r>
    </w:p>
    <w:p w14:paraId="258DD959" w14:textId="03539DBE" w:rsidR="00530151" w:rsidRPr="00DD242D" w:rsidRDefault="00530151" w:rsidP="00530151">
      <w:pPr>
        <w:rPr>
          <w:rFonts w:ascii="Cambria" w:hAnsi="Cambria"/>
          <w:b/>
          <w:lang w:val="en-US"/>
        </w:rPr>
      </w:pPr>
      <w:r w:rsidRPr="00DD242D">
        <w:rPr>
          <w:rFonts w:ascii="Cambria" w:hAnsi="Cambria"/>
          <w:lang w:val="en-US"/>
        </w:rPr>
        <w:t xml:space="preserve">  </w:t>
      </w:r>
      <w:r w:rsidR="002F1E39" w:rsidRPr="002F1E39">
        <w:rPr>
          <w:rFonts w:ascii="Cambria" w:hAnsi="Cambria"/>
          <w:b/>
          <w:lang w:val="en-US"/>
        </w:rPr>
        <w:t>Funding options:</w:t>
      </w:r>
    </w:p>
    <w:p w14:paraId="4DD7EEFE" w14:textId="4CD2EA30" w:rsidR="00530151" w:rsidRPr="00DD242D" w:rsidRDefault="00530151" w:rsidP="00D85BA5">
      <w:pPr>
        <w:pStyle w:val="Odstavecseseznamem"/>
        <w:numPr>
          <w:ilvl w:val="0"/>
          <w:numId w:val="12"/>
        </w:numPr>
        <w:ind w:left="426"/>
        <w:rPr>
          <w:rFonts w:ascii="Cambria" w:hAnsi="Cambria"/>
          <w:lang w:val="en-US"/>
        </w:rPr>
      </w:pPr>
      <w:r w:rsidRPr="00DD242D">
        <w:rPr>
          <w:rFonts w:ascii="Cambria" w:hAnsi="Cambria"/>
          <w:lang w:val="en-US"/>
        </w:rPr>
        <w:t>financing of non-specific financial claims (due to the wide variability of applicable financial claims, it will always be necessary to justify individual items and at the same time justify the choice of a specific product/service):</w:t>
      </w:r>
    </w:p>
    <w:p w14:paraId="6B0033F6" w14:textId="77777777" w:rsidR="0048517F" w:rsidRDefault="00530151" w:rsidP="0048517F">
      <w:pPr>
        <w:pStyle w:val="Odstavecseseznamem"/>
        <w:numPr>
          <w:ilvl w:val="0"/>
          <w:numId w:val="3"/>
        </w:numPr>
        <w:ind w:hanging="11"/>
        <w:rPr>
          <w:rFonts w:ascii="Cambria" w:hAnsi="Cambria"/>
          <w:lang w:val="en-US"/>
        </w:rPr>
      </w:pPr>
      <w:r w:rsidRPr="00DD242D">
        <w:rPr>
          <w:rFonts w:ascii="Cambria" w:hAnsi="Cambria"/>
          <w:lang w:val="en-US"/>
        </w:rPr>
        <w:t>purchase of HW or SW (non-investment only),</w:t>
      </w:r>
    </w:p>
    <w:p w14:paraId="3D050D23" w14:textId="77777777" w:rsidR="00556705" w:rsidRDefault="0048517F" w:rsidP="0048517F">
      <w:pPr>
        <w:pStyle w:val="Odstavecseseznamem"/>
        <w:numPr>
          <w:ilvl w:val="0"/>
          <w:numId w:val="3"/>
        </w:numPr>
        <w:ind w:hanging="11"/>
        <w:rPr>
          <w:rFonts w:ascii="Cambria" w:hAnsi="Cambria"/>
          <w:lang w:val="en-US"/>
        </w:rPr>
      </w:pPr>
      <w:r w:rsidRPr="0048517F">
        <w:rPr>
          <w:rFonts w:ascii="Cambria" w:hAnsi="Cambria"/>
          <w:lang w:val="en-US"/>
        </w:rPr>
        <w:t xml:space="preserve">purchase of non-investment materials (only directly related to the project </w:t>
      </w:r>
    </w:p>
    <w:p w14:paraId="3834FF6E" w14:textId="03E98CE0" w:rsidR="0048517F" w:rsidRPr="0048517F" w:rsidRDefault="0048517F" w:rsidP="00556705">
      <w:pPr>
        <w:pStyle w:val="Odstavecseseznamem"/>
        <w:ind w:left="1416"/>
        <w:rPr>
          <w:rFonts w:ascii="Cambria" w:hAnsi="Cambria"/>
          <w:lang w:val="en-US"/>
        </w:rPr>
      </w:pPr>
      <w:r w:rsidRPr="0048517F">
        <w:rPr>
          <w:rFonts w:ascii="Cambria" w:hAnsi="Cambria"/>
          <w:lang w:val="en-US"/>
        </w:rPr>
        <w:t>implementation)</w:t>
      </w:r>
      <w:r w:rsidR="00D809F3">
        <w:rPr>
          <w:rFonts w:ascii="Cambria" w:hAnsi="Cambria"/>
          <w:lang w:val="en-US"/>
        </w:rPr>
        <w:t>,</w:t>
      </w:r>
    </w:p>
    <w:p w14:paraId="775477CE" w14:textId="77777777" w:rsidR="00556705" w:rsidRDefault="00530151" w:rsidP="00556705">
      <w:pPr>
        <w:pStyle w:val="Odstavecseseznamem"/>
        <w:numPr>
          <w:ilvl w:val="0"/>
          <w:numId w:val="3"/>
        </w:numPr>
        <w:ind w:hanging="11"/>
        <w:rPr>
          <w:rFonts w:ascii="Cambria" w:hAnsi="Cambria"/>
          <w:lang w:val="en-US"/>
        </w:rPr>
      </w:pPr>
      <w:r w:rsidRPr="00DD242D">
        <w:rPr>
          <w:rFonts w:ascii="Cambria" w:hAnsi="Cambria"/>
          <w:lang w:val="en-US"/>
        </w:rPr>
        <w:t xml:space="preserve">funding access to databases, </w:t>
      </w:r>
      <w:r w:rsidR="00123173" w:rsidRPr="00DD242D">
        <w:rPr>
          <w:rFonts w:ascii="Cambria" w:hAnsi="Cambria"/>
          <w:lang w:val="en-US"/>
        </w:rPr>
        <w:t>journal</w:t>
      </w:r>
      <w:r w:rsidRPr="00DD242D">
        <w:rPr>
          <w:rFonts w:ascii="Cambria" w:hAnsi="Cambria"/>
          <w:lang w:val="en-US"/>
        </w:rPr>
        <w:t xml:space="preserve"> subscriptions,</w:t>
      </w:r>
    </w:p>
    <w:p w14:paraId="4EAD7A51" w14:textId="77777777" w:rsidR="002A0457" w:rsidRDefault="002A0457" w:rsidP="00556705">
      <w:pPr>
        <w:pStyle w:val="Odstavecseseznamem"/>
        <w:numPr>
          <w:ilvl w:val="0"/>
          <w:numId w:val="3"/>
        </w:numPr>
        <w:ind w:hanging="11"/>
        <w:rPr>
          <w:rFonts w:ascii="Cambria" w:hAnsi="Cambria"/>
          <w:lang w:val="en-US"/>
        </w:rPr>
      </w:pPr>
      <w:r w:rsidRPr="002A0457">
        <w:rPr>
          <w:rFonts w:ascii="Cambria" w:hAnsi="Cambria"/>
          <w:lang w:val="en-US"/>
        </w:rPr>
        <w:t xml:space="preserve">trips of team members to other research institutions and for field research (only </w:t>
      </w:r>
    </w:p>
    <w:p w14:paraId="47BB460E" w14:textId="31CE0D25" w:rsidR="002A0457" w:rsidRDefault="002A0457" w:rsidP="002A0457">
      <w:pPr>
        <w:pStyle w:val="Odstavecseseznamem"/>
        <w:ind w:left="1416"/>
        <w:rPr>
          <w:rFonts w:ascii="Cambria" w:hAnsi="Cambria"/>
          <w:lang w:val="en-US"/>
        </w:rPr>
      </w:pPr>
      <w:r w:rsidRPr="002A0457">
        <w:rPr>
          <w:rFonts w:ascii="Cambria" w:hAnsi="Cambria"/>
          <w:lang w:val="en-US"/>
        </w:rPr>
        <w:t>directly related to the project implementation and/or subsequent grant application submission)</w:t>
      </w:r>
      <w:r w:rsidR="00D809F3">
        <w:rPr>
          <w:rFonts w:ascii="Cambria" w:hAnsi="Cambria"/>
          <w:lang w:val="en-US"/>
        </w:rPr>
        <w:t>,</w:t>
      </w:r>
    </w:p>
    <w:p w14:paraId="2C924EE6" w14:textId="77777777" w:rsidR="00D809F3" w:rsidRDefault="00530151" w:rsidP="00E05A6D">
      <w:pPr>
        <w:pStyle w:val="Odstavecseseznamem"/>
        <w:numPr>
          <w:ilvl w:val="0"/>
          <w:numId w:val="3"/>
        </w:numPr>
        <w:ind w:hanging="11"/>
        <w:rPr>
          <w:rFonts w:ascii="Cambria" w:hAnsi="Cambria"/>
          <w:lang w:val="en-US"/>
        </w:rPr>
      </w:pPr>
      <w:r w:rsidRPr="00E05A6D">
        <w:rPr>
          <w:rFonts w:ascii="Cambria" w:hAnsi="Cambria"/>
          <w:lang w:val="en-US"/>
        </w:rPr>
        <w:t xml:space="preserve">finance for per diems for arriving foreign </w:t>
      </w:r>
      <w:r w:rsidR="00D809F3">
        <w:rPr>
          <w:rFonts w:ascii="Cambria" w:hAnsi="Cambria"/>
          <w:lang w:val="en-US"/>
        </w:rPr>
        <w:t xml:space="preserve">collaborators </w:t>
      </w:r>
      <w:r w:rsidR="00D809F3" w:rsidRPr="00D809F3">
        <w:rPr>
          <w:rFonts w:ascii="Cambria" w:hAnsi="Cambria"/>
          <w:lang w:val="en-US"/>
        </w:rPr>
        <w:t xml:space="preserve">(only directly related to </w:t>
      </w:r>
    </w:p>
    <w:p w14:paraId="494F1644" w14:textId="6FA874B6" w:rsidR="00530151" w:rsidRPr="00E05A6D" w:rsidRDefault="00D809F3" w:rsidP="00D809F3">
      <w:pPr>
        <w:pStyle w:val="Odstavecseseznamem"/>
        <w:ind w:left="1416"/>
        <w:rPr>
          <w:rFonts w:ascii="Cambria" w:hAnsi="Cambria"/>
          <w:lang w:val="en-US"/>
        </w:rPr>
      </w:pPr>
      <w:r w:rsidRPr="00D809F3">
        <w:rPr>
          <w:rFonts w:ascii="Cambria" w:hAnsi="Cambria"/>
          <w:lang w:val="en-US"/>
        </w:rPr>
        <w:t>the project implementation and/or subsequent grant application submission)</w:t>
      </w:r>
      <w:r>
        <w:rPr>
          <w:rFonts w:ascii="Cambria" w:hAnsi="Cambria"/>
          <w:lang w:val="en-US"/>
        </w:rPr>
        <w:t>,</w:t>
      </w:r>
    </w:p>
    <w:p w14:paraId="7A161C52" w14:textId="35DFE98F" w:rsidR="00530151" w:rsidRPr="00DD242D" w:rsidRDefault="00530151" w:rsidP="00326C30">
      <w:pPr>
        <w:pStyle w:val="Odstavecseseznamem"/>
        <w:numPr>
          <w:ilvl w:val="0"/>
          <w:numId w:val="3"/>
        </w:numPr>
        <w:ind w:hanging="11"/>
        <w:rPr>
          <w:rFonts w:ascii="Cambria" w:hAnsi="Cambria"/>
          <w:lang w:val="en-US"/>
        </w:rPr>
      </w:pPr>
      <w:r w:rsidRPr="00DD242D">
        <w:rPr>
          <w:rFonts w:ascii="Cambria" w:hAnsi="Cambria"/>
          <w:lang w:val="en-US"/>
        </w:rPr>
        <w:t xml:space="preserve">active participation in </w:t>
      </w:r>
      <w:r w:rsidR="001A1840">
        <w:rPr>
          <w:rFonts w:ascii="Cambria" w:hAnsi="Cambria"/>
          <w:lang w:val="en-US"/>
        </w:rPr>
        <w:t>foreign</w:t>
      </w:r>
      <w:r w:rsidRPr="00DD242D">
        <w:rPr>
          <w:rFonts w:ascii="Cambria" w:hAnsi="Cambria"/>
          <w:lang w:val="en-US"/>
        </w:rPr>
        <w:t xml:space="preserve"> conferences,</w:t>
      </w:r>
    </w:p>
    <w:p w14:paraId="3D496C07" w14:textId="0C7E100A" w:rsidR="00530151" w:rsidRPr="00DD242D" w:rsidRDefault="00530151" w:rsidP="00326C30">
      <w:pPr>
        <w:pStyle w:val="Odstavecseseznamem"/>
        <w:numPr>
          <w:ilvl w:val="0"/>
          <w:numId w:val="3"/>
        </w:numPr>
        <w:ind w:left="1418" w:hanging="709"/>
        <w:rPr>
          <w:rFonts w:ascii="Cambria" w:hAnsi="Cambria"/>
          <w:lang w:val="en-US"/>
        </w:rPr>
      </w:pPr>
      <w:r w:rsidRPr="00DD242D">
        <w:rPr>
          <w:rFonts w:ascii="Cambria" w:hAnsi="Cambria"/>
          <w:lang w:val="en-US"/>
        </w:rPr>
        <w:t xml:space="preserve">costs associated with the publication of articles in journals meeting the definition in </w:t>
      </w:r>
      <w:r w:rsidR="00123173" w:rsidRPr="00DD242D">
        <w:rPr>
          <w:rFonts w:ascii="Cambria" w:hAnsi="Cambria"/>
          <w:lang w:val="en-US"/>
        </w:rPr>
        <w:t>Goal</w:t>
      </w:r>
      <w:r w:rsidRPr="00DD242D">
        <w:rPr>
          <w:rFonts w:ascii="Cambria" w:hAnsi="Cambria"/>
          <w:lang w:val="en-US"/>
        </w:rPr>
        <w:t xml:space="preserve"> 2 above (APC and various other fees to journal publishers),</w:t>
      </w:r>
      <w:r w:rsidR="00C70ED6" w:rsidRPr="00C70ED6">
        <w:t xml:space="preserve"> </w:t>
      </w:r>
      <w:r w:rsidR="00C70ED6" w:rsidRPr="00C70ED6">
        <w:rPr>
          <w:rFonts w:ascii="Cambria" w:hAnsi="Cambria"/>
          <w:lang w:val="en-US"/>
        </w:rPr>
        <w:t>(only directly related to the project implementation and/or subsequent grant application submission)</w:t>
      </w:r>
      <w:r w:rsidR="00C4308C">
        <w:rPr>
          <w:rFonts w:ascii="Cambria" w:hAnsi="Cambria"/>
          <w:lang w:val="en-US"/>
        </w:rPr>
        <w:t>,</w:t>
      </w:r>
    </w:p>
    <w:p w14:paraId="44C2144C" w14:textId="7542532E" w:rsidR="00530151" w:rsidRPr="00C4308C" w:rsidRDefault="00530151" w:rsidP="00C4308C">
      <w:pPr>
        <w:pStyle w:val="Odstavecseseznamem"/>
        <w:numPr>
          <w:ilvl w:val="0"/>
          <w:numId w:val="3"/>
        </w:numPr>
        <w:ind w:left="1418" w:hanging="709"/>
        <w:rPr>
          <w:rFonts w:ascii="Cambria" w:hAnsi="Cambria"/>
          <w:lang w:val="en-US"/>
        </w:rPr>
      </w:pPr>
      <w:r w:rsidRPr="00DD242D">
        <w:rPr>
          <w:rFonts w:ascii="Cambria" w:hAnsi="Cambria"/>
          <w:lang w:val="en-US"/>
        </w:rPr>
        <w:t xml:space="preserve">costs associated with the preparation of articles according to </w:t>
      </w:r>
      <w:r w:rsidR="00123173" w:rsidRPr="00DD242D">
        <w:rPr>
          <w:rFonts w:ascii="Cambria" w:hAnsi="Cambria"/>
          <w:lang w:val="en-US"/>
        </w:rPr>
        <w:t>G</w:t>
      </w:r>
      <w:r w:rsidRPr="00DD242D">
        <w:rPr>
          <w:rFonts w:ascii="Cambria" w:hAnsi="Cambria"/>
          <w:lang w:val="en-US"/>
        </w:rPr>
        <w:t>oal 2 above (proofreading by native speakers, translations, etc., while the quality of the translator must be documented in advance by means of a certificate, a state exam, or the acquisition of a minimum Bc degree at a foreign university in the English language)</w:t>
      </w:r>
      <w:r w:rsidR="00C4308C">
        <w:rPr>
          <w:rFonts w:ascii="Cambria" w:hAnsi="Cambria"/>
          <w:lang w:val="en-US"/>
        </w:rPr>
        <w:t xml:space="preserve">, </w:t>
      </w:r>
      <w:r w:rsidR="00C4308C" w:rsidRPr="00C70ED6">
        <w:rPr>
          <w:rFonts w:ascii="Cambria" w:hAnsi="Cambria"/>
          <w:lang w:val="en-US"/>
        </w:rPr>
        <w:t>(only directly related to the project implementation and/or subsequent grant application submission)</w:t>
      </w:r>
      <w:r w:rsidR="00C4308C">
        <w:rPr>
          <w:rFonts w:ascii="Cambria" w:hAnsi="Cambria"/>
          <w:lang w:val="en-US"/>
        </w:rPr>
        <w:t>.</w:t>
      </w:r>
    </w:p>
    <w:p w14:paraId="64917396" w14:textId="55D55808" w:rsidR="00B43754" w:rsidRPr="00DD242D" w:rsidRDefault="00530151" w:rsidP="00D85BA5">
      <w:pPr>
        <w:pStyle w:val="Odstavecseseznamem"/>
        <w:numPr>
          <w:ilvl w:val="0"/>
          <w:numId w:val="12"/>
        </w:numPr>
        <w:ind w:left="284"/>
        <w:rPr>
          <w:rFonts w:ascii="Cambria" w:hAnsi="Cambria"/>
          <w:lang w:val="en-US"/>
        </w:rPr>
      </w:pPr>
      <w:r w:rsidRPr="00DD242D">
        <w:rPr>
          <w:rFonts w:ascii="Cambria" w:hAnsi="Cambria"/>
          <w:lang w:val="en-US"/>
        </w:rPr>
        <w:t>it is not possible to claim or apply funds for wages or scholarships (except for the scholarship, which is intended to pay for the student's participation in a foreign conference or field trips for the purpose of solving the project) to members of the project's team.</w:t>
      </w:r>
    </w:p>
    <w:p w14:paraId="3434B6FD" w14:textId="77777777" w:rsidR="00B43754" w:rsidRPr="00DD242D" w:rsidRDefault="00B43754" w:rsidP="00B43754">
      <w:pPr>
        <w:rPr>
          <w:rFonts w:ascii="Cambria" w:hAnsi="Cambria"/>
          <w:b/>
          <w:lang w:val="en-US"/>
        </w:rPr>
      </w:pPr>
      <w:r w:rsidRPr="00DD242D">
        <w:rPr>
          <w:rFonts w:ascii="Cambria" w:hAnsi="Cambria"/>
          <w:b/>
          <w:lang w:val="en-US"/>
        </w:rPr>
        <w:t>Successful completion of the project</w:t>
      </w:r>
    </w:p>
    <w:p w14:paraId="3727F61B" w14:textId="5D65B69F" w:rsidR="00B43754" w:rsidRPr="00DD242D" w:rsidRDefault="00B43754" w:rsidP="00EF0FF3">
      <w:pPr>
        <w:pStyle w:val="Odstavecseseznamem"/>
        <w:numPr>
          <w:ilvl w:val="0"/>
          <w:numId w:val="8"/>
        </w:numPr>
        <w:rPr>
          <w:rFonts w:ascii="Cambria" w:hAnsi="Cambria"/>
          <w:lang w:val="en-US"/>
        </w:rPr>
      </w:pPr>
      <w:r w:rsidRPr="00DD242D">
        <w:rPr>
          <w:rFonts w:ascii="Cambria" w:hAnsi="Cambria"/>
          <w:lang w:val="en-US"/>
        </w:rPr>
        <w:t xml:space="preserve">During the 2nd year of this project, the </w:t>
      </w:r>
      <w:r w:rsidR="00ED1E92">
        <w:rPr>
          <w:rFonts w:ascii="Cambria" w:hAnsi="Cambria"/>
          <w:lang w:val="en-US"/>
        </w:rPr>
        <w:t>principal investigator</w:t>
      </w:r>
      <w:r w:rsidRPr="00DD242D">
        <w:rPr>
          <w:rFonts w:ascii="Cambria" w:hAnsi="Cambria"/>
          <w:lang w:val="en-US"/>
        </w:rPr>
        <w:t xml:space="preserve"> must apply for an external </w:t>
      </w:r>
      <w:r w:rsidR="005D5E93">
        <w:rPr>
          <w:rFonts w:ascii="Cambria" w:hAnsi="Cambria"/>
          <w:lang w:val="en-US"/>
        </w:rPr>
        <w:t xml:space="preserve">scientific </w:t>
      </w:r>
      <w:r w:rsidRPr="00DD242D">
        <w:rPr>
          <w:rFonts w:ascii="Cambria" w:hAnsi="Cambria"/>
          <w:lang w:val="en-US"/>
        </w:rPr>
        <w:t>project that is thematically related to this excellence project.</w:t>
      </w:r>
    </w:p>
    <w:p w14:paraId="13192C0C" w14:textId="5AA1F52B" w:rsidR="00B43754" w:rsidRPr="00DD242D" w:rsidRDefault="00B43754" w:rsidP="00EF0FF3">
      <w:pPr>
        <w:pStyle w:val="Odstavecseseznamem"/>
        <w:numPr>
          <w:ilvl w:val="0"/>
          <w:numId w:val="8"/>
        </w:numPr>
        <w:rPr>
          <w:rFonts w:ascii="Cambria" w:hAnsi="Cambria"/>
          <w:lang w:val="en-US"/>
        </w:rPr>
      </w:pPr>
      <w:r w:rsidRPr="00DD242D">
        <w:rPr>
          <w:rFonts w:ascii="Cambria" w:hAnsi="Cambria"/>
          <w:lang w:val="en-US"/>
        </w:rPr>
        <w:lastRenderedPageBreak/>
        <w:t>The condition for the successful completion of the project is the fulfillment of the full number of planned publication outputs included in the category of publications in D1 and Q1.</w:t>
      </w:r>
    </w:p>
    <w:p w14:paraId="47BB91B7" w14:textId="02DCC243" w:rsidR="00B43754" w:rsidRPr="00DD242D" w:rsidRDefault="001006D8" w:rsidP="00B43754">
      <w:pPr>
        <w:rPr>
          <w:rFonts w:ascii="Cambria" w:hAnsi="Cambria"/>
          <w:lang w:val="en-US"/>
        </w:rPr>
      </w:pPr>
      <w:r w:rsidRPr="00DD242D">
        <w:rPr>
          <w:rFonts w:ascii="Cambria" w:hAnsi="Cambria"/>
          <w:lang w:val="en-US"/>
        </w:rPr>
        <w:t>T</w:t>
      </w:r>
      <w:r w:rsidR="00B43754" w:rsidRPr="00DD242D">
        <w:rPr>
          <w:rFonts w:ascii="Cambria" w:hAnsi="Cambria"/>
          <w:lang w:val="en-US"/>
        </w:rPr>
        <w:t>o fulfill the project, it is possible to replace the planned publication output in D1 with two outputs in Q1 (i</w:t>
      </w:r>
      <w:r w:rsidR="00A85230">
        <w:rPr>
          <w:rFonts w:ascii="Cambria" w:hAnsi="Cambria"/>
          <w:lang w:val="en-US"/>
        </w:rPr>
        <w:t>.</w:t>
      </w:r>
      <w:r w:rsidR="00B43754" w:rsidRPr="00DD242D">
        <w:rPr>
          <w:rFonts w:ascii="Cambria" w:hAnsi="Cambria"/>
          <w:lang w:val="en-US"/>
        </w:rPr>
        <w:t>e</w:t>
      </w:r>
      <w:r w:rsidR="00A85230">
        <w:rPr>
          <w:rFonts w:ascii="Cambria" w:hAnsi="Cambria"/>
          <w:lang w:val="en-US"/>
        </w:rPr>
        <w:t>.,</w:t>
      </w:r>
      <w:r w:rsidR="00B43754" w:rsidRPr="00DD242D">
        <w:rPr>
          <w:rFonts w:ascii="Cambria" w:hAnsi="Cambria"/>
          <w:lang w:val="en-US"/>
        </w:rPr>
        <w:t xml:space="preserve"> the amount of funding allocated to the project must correspond to these realistically achieved outputs).</w:t>
      </w:r>
    </w:p>
    <w:p w14:paraId="01D1ECA8" w14:textId="77777777" w:rsidR="00B43754" w:rsidRPr="00DD242D" w:rsidRDefault="00B43754" w:rsidP="00B43754">
      <w:pPr>
        <w:rPr>
          <w:rFonts w:ascii="Cambria" w:hAnsi="Cambria"/>
          <w:lang w:val="en-US"/>
        </w:rPr>
      </w:pPr>
    </w:p>
    <w:p w14:paraId="6D708DF8" w14:textId="77777777" w:rsidR="00B43754" w:rsidRPr="00DD242D" w:rsidRDefault="00B43754" w:rsidP="00B43754">
      <w:pPr>
        <w:rPr>
          <w:rFonts w:ascii="Cambria" w:hAnsi="Cambria"/>
          <w:b/>
          <w:lang w:val="en-US"/>
        </w:rPr>
      </w:pPr>
      <w:r w:rsidRPr="00DD242D">
        <w:rPr>
          <w:rFonts w:ascii="Cambria" w:hAnsi="Cambria"/>
          <w:b/>
          <w:lang w:val="en-US"/>
        </w:rPr>
        <w:t>Evaluation criteria</w:t>
      </w:r>
    </w:p>
    <w:p w14:paraId="120351FE" w14:textId="4BDD11BE" w:rsidR="00B43754" w:rsidRPr="00DD242D" w:rsidRDefault="00B43754" w:rsidP="00EF0FF3">
      <w:pPr>
        <w:pStyle w:val="Odstavecseseznamem"/>
        <w:numPr>
          <w:ilvl w:val="0"/>
          <w:numId w:val="5"/>
        </w:numPr>
        <w:rPr>
          <w:rFonts w:ascii="Cambria" w:hAnsi="Cambria"/>
          <w:lang w:val="en-US"/>
        </w:rPr>
      </w:pPr>
      <w:r w:rsidRPr="00DD242D">
        <w:rPr>
          <w:rFonts w:ascii="Cambria" w:hAnsi="Cambria"/>
          <w:lang w:val="en-US"/>
        </w:rPr>
        <w:t>Relevance and processing of the project</w:t>
      </w:r>
    </w:p>
    <w:p w14:paraId="246D413C" w14:textId="15232ACC" w:rsidR="00B43754" w:rsidRPr="00DD242D" w:rsidRDefault="00B43754" w:rsidP="00EF0FF3">
      <w:pPr>
        <w:pStyle w:val="Odstavecseseznamem"/>
        <w:numPr>
          <w:ilvl w:val="0"/>
          <w:numId w:val="5"/>
        </w:numPr>
        <w:rPr>
          <w:rFonts w:ascii="Cambria" w:hAnsi="Cambria"/>
          <w:lang w:val="en-US"/>
        </w:rPr>
      </w:pPr>
      <w:r w:rsidRPr="00DD242D">
        <w:rPr>
          <w:rFonts w:ascii="Cambria" w:hAnsi="Cambria"/>
          <w:lang w:val="en-US"/>
        </w:rPr>
        <w:t>The quality of the project team, the ability to achieve the planned results</w:t>
      </w:r>
    </w:p>
    <w:p w14:paraId="0E6C6AF9" w14:textId="2E5EBFCA" w:rsidR="00B43754" w:rsidRPr="00DD242D" w:rsidRDefault="00B43754" w:rsidP="00EF0FF3">
      <w:pPr>
        <w:pStyle w:val="Odstavecseseznamem"/>
        <w:numPr>
          <w:ilvl w:val="0"/>
          <w:numId w:val="5"/>
        </w:numPr>
        <w:rPr>
          <w:rFonts w:ascii="Cambria" w:hAnsi="Cambria"/>
          <w:lang w:val="en-US"/>
        </w:rPr>
      </w:pPr>
      <w:r w:rsidRPr="00DD242D">
        <w:rPr>
          <w:rFonts w:ascii="Cambria" w:hAnsi="Cambria"/>
          <w:lang w:val="en-US"/>
        </w:rPr>
        <w:t>Success in solving Excellence projects in the past</w:t>
      </w:r>
    </w:p>
    <w:p w14:paraId="51026D55" w14:textId="1C0A19D2" w:rsidR="00BC4C6B" w:rsidRPr="00DD242D" w:rsidRDefault="00B43754" w:rsidP="00EF0FF3">
      <w:pPr>
        <w:pStyle w:val="Odstavecseseznamem"/>
        <w:numPr>
          <w:ilvl w:val="0"/>
          <w:numId w:val="5"/>
        </w:numPr>
        <w:rPr>
          <w:rFonts w:ascii="Cambria" w:hAnsi="Cambria"/>
          <w:lang w:val="en-US"/>
        </w:rPr>
      </w:pPr>
      <w:r w:rsidRPr="00DD242D">
        <w:rPr>
          <w:rFonts w:ascii="Cambria" w:hAnsi="Cambria"/>
          <w:lang w:val="en-US"/>
        </w:rPr>
        <w:t>Submitted external grants following Excellence projects in the past</w:t>
      </w:r>
    </w:p>
    <w:p w14:paraId="0F99BC2C" w14:textId="77777777" w:rsidR="00BC4C6B" w:rsidRPr="00DD242D" w:rsidRDefault="00BC4C6B" w:rsidP="00B43754">
      <w:pPr>
        <w:rPr>
          <w:rFonts w:ascii="Cambria" w:hAnsi="Cambria"/>
          <w:lang w:val="en-US"/>
        </w:rPr>
      </w:pPr>
    </w:p>
    <w:p w14:paraId="1B137067" w14:textId="77777777" w:rsidR="00BC4C6B" w:rsidRPr="00DD242D" w:rsidRDefault="00BC4C6B" w:rsidP="00BC4C6B">
      <w:pPr>
        <w:spacing w:after="1"/>
        <w:ind w:left="-5"/>
        <w:jc w:val="both"/>
        <w:rPr>
          <w:rFonts w:ascii="Cambria" w:hAnsi="Cambria" w:cs="Cambria"/>
          <w:b/>
          <w:lang w:val="en-US"/>
        </w:rPr>
      </w:pPr>
      <w:r w:rsidRPr="00DD242D">
        <w:rPr>
          <w:rFonts w:ascii="Cambria" w:hAnsi="Cambria" w:cs="Cambria"/>
          <w:b/>
          <w:lang w:val="en-US"/>
        </w:rPr>
        <w:t>Time schedule:</w:t>
      </w:r>
    </w:p>
    <w:p w14:paraId="0383F01D" w14:textId="77777777" w:rsidR="00974FC2" w:rsidRPr="00DD242D" w:rsidRDefault="00BC4C6B" w:rsidP="00BC4C6B">
      <w:pPr>
        <w:spacing w:after="1"/>
        <w:ind w:left="-5"/>
        <w:jc w:val="both"/>
        <w:rPr>
          <w:rFonts w:ascii="Cambria" w:hAnsi="Cambria" w:cs="Cambria"/>
          <w:b/>
          <w:lang w:val="en-US"/>
        </w:rPr>
      </w:pPr>
      <w:r w:rsidRPr="00DD242D">
        <w:rPr>
          <w:rFonts w:ascii="Cambria" w:hAnsi="Cambria" w:cs="Cambria"/>
          <w:b/>
          <w:lang w:val="en-US"/>
        </w:rPr>
        <w:t xml:space="preserve">  </w:t>
      </w:r>
    </w:p>
    <w:tbl>
      <w:tblPr>
        <w:tblStyle w:val="Mkatabulky"/>
        <w:tblW w:w="0" w:type="auto"/>
        <w:tblInd w:w="-5" w:type="dxa"/>
        <w:tblLook w:val="04A0" w:firstRow="1" w:lastRow="0" w:firstColumn="1" w:lastColumn="0" w:noHBand="0" w:noVBand="1"/>
      </w:tblPr>
      <w:tblGrid>
        <w:gridCol w:w="4531"/>
        <w:gridCol w:w="4531"/>
      </w:tblGrid>
      <w:tr w:rsidR="00974FC2" w14:paraId="177D95CD" w14:textId="77777777" w:rsidTr="00974FC2">
        <w:tc>
          <w:tcPr>
            <w:tcW w:w="4531" w:type="dxa"/>
          </w:tcPr>
          <w:p w14:paraId="24DC5590" w14:textId="3961E2DD" w:rsidR="00974FC2" w:rsidRDefault="00974FC2" w:rsidP="00BC4C6B">
            <w:pPr>
              <w:spacing w:after="1"/>
              <w:jc w:val="both"/>
              <w:rPr>
                <w:rFonts w:ascii="Cambria" w:hAnsi="Cambria" w:cs="Cambria"/>
                <w:b/>
                <w:lang w:val="en-US"/>
              </w:rPr>
            </w:pPr>
            <w:r w:rsidRPr="00DD242D">
              <w:rPr>
                <w:rFonts w:ascii="Cambria" w:hAnsi="Cambria" w:cs="Cambria"/>
                <w:lang w:val="en-US"/>
              </w:rPr>
              <w:t>Announcement</w:t>
            </w:r>
          </w:p>
        </w:tc>
        <w:tc>
          <w:tcPr>
            <w:tcW w:w="4531" w:type="dxa"/>
          </w:tcPr>
          <w:p w14:paraId="33CB40B1" w14:textId="434A7D17" w:rsidR="00974FC2" w:rsidRDefault="00974FC2" w:rsidP="00974FC2">
            <w:pPr>
              <w:spacing w:after="1"/>
              <w:ind w:left="-5"/>
              <w:jc w:val="both"/>
              <w:rPr>
                <w:rFonts w:ascii="Cambria" w:hAnsi="Cambria" w:cs="Cambria"/>
                <w:b/>
                <w:lang w:val="en-US"/>
              </w:rPr>
            </w:pPr>
            <w:r w:rsidRPr="00DD242D">
              <w:rPr>
                <w:rFonts w:ascii="Cambria" w:hAnsi="Cambria" w:cs="Cambria"/>
                <w:lang w:val="en-US"/>
              </w:rPr>
              <w:t>12/</w:t>
            </w:r>
            <w:r w:rsidR="00C4308C">
              <w:rPr>
                <w:rFonts w:ascii="Cambria" w:hAnsi="Cambria" w:cs="Cambria"/>
                <w:lang w:val="en-US"/>
              </w:rPr>
              <w:t>23</w:t>
            </w:r>
            <w:r w:rsidRPr="00DD242D">
              <w:rPr>
                <w:rFonts w:ascii="Cambria" w:hAnsi="Cambria" w:cs="Cambria"/>
                <w:lang w:val="en-US"/>
              </w:rPr>
              <w:t>/202</w:t>
            </w:r>
            <w:r w:rsidR="00C4308C">
              <w:rPr>
                <w:rFonts w:ascii="Cambria" w:hAnsi="Cambria" w:cs="Cambria"/>
                <w:lang w:val="en-US"/>
              </w:rPr>
              <w:t>4</w:t>
            </w:r>
          </w:p>
        </w:tc>
      </w:tr>
      <w:tr w:rsidR="00974FC2" w14:paraId="57464052" w14:textId="77777777" w:rsidTr="00974FC2">
        <w:tc>
          <w:tcPr>
            <w:tcW w:w="4531" w:type="dxa"/>
          </w:tcPr>
          <w:p w14:paraId="47E8A899" w14:textId="1FB68DD7" w:rsidR="00974FC2" w:rsidRDefault="00974FC2" w:rsidP="00BC4C6B">
            <w:pPr>
              <w:spacing w:after="1"/>
              <w:jc w:val="both"/>
              <w:rPr>
                <w:rFonts w:ascii="Cambria" w:hAnsi="Cambria" w:cs="Cambria"/>
                <w:b/>
                <w:lang w:val="en-US"/>
              </w:rPr>
            </w:pPr>
            <w:r w:rsidRPr="00DD242D">
              <w:rPr>
                <w:rFonts w:ascii="Cambria" w:hAnsi="Cambria" w:cs="Cambria"/>
                <w:lang w:val="en-US"/>
              </w:rPr>
              <w:t>Period for submission of proposals</w:t>
            </w:r>
          </w:p>
        </w:tc>
        <w:tc>
          <w:tcPr>
            <w:tcW w:w="4531" w:type="dxa"/>
          </w:tcPr>
          <w:p w14:paraId="4398C83A" w14:textId="3C46AC4E" w:rsidR="00974FC2" w:rsidRDefault="00974FC2" w:rsidP="00BC4C6B">
            <w:pPr>
              <w:spacing w:after="1"/>
              <w:jc w:val="both"/>
              <w:rPr>
                <w:rFonts w:ascii="Cambria" w:hAnsi="Cambria" w:cs="Cambria"/>
                <w:b/>
                <w:lang w:val="en-US"/>
              </w:rPr>
            </w:pPr>
            <w:r w:rsidRPr="00DD242D">
              <w:rPr>
                <w:rFonts w:ascii="Cambria" w:hAnsi="Cambria" w:cs="Cambria"/>
                <w:lang w:val="en-US"/>
              </w:rPr>
              <w:t>12/</w:t>
            </w:r>
            <w:r w:rsidR="00C4308C">
              <w:rPr>
                <w:rFonts w:ascii="Cambria" w:hAnsi="Cambria" w:cs="Cambria"/>
                <w:lang w:val="en-US"/>
              </w:rPr>
              <w:t>23</w:t>
            </w:r>
            <w:r w:rsidRPr="00DD242D">
              <w:rPr>
                <w:rFonts w:ascii="Cambria" w:hAnsi="Cambria" w:cs="Cambria"/>
                <w:lang w:val="en-US"/>
              </w:rPr>
              <w:t>/202</w:t>
            </w:r>
            <w:r w:rsidR="00C4308C">
              <w:rPr>
                <w:rFonts w:ascii="Cambria" w:hAnsi="Cambria" w:cs="Cambria"/>
                <w:lang w:val="en-US"/>
              </w:rPr>
              <w:t>4</w:t>
            </w:r>
            <w:r w:rsidRPr="00DD242D">
              <w:rPr>
                <w:rFonts w:ascii="Cambria" w:hAnsi="Cambria" w:cs="Cambria"/>
                <w:lang w:val="en-US"/>
              </w:rPr>
              <w:t xml:space="preserve"> – 1/</w:t>
            </w:r>
            <w:r w:rsidR="00C4308C">
              <w:rPr>
                <w:rFonts w:ascii="Cambria" w:hAnsi="Cambria" w:cs="Cambria"/>
                <w:lang w:val="en-US"/>
              </w:rPr>
              <w:t>15</w:t>
            </w:r>
            <w:r w:rsidRPr="00DD242D">
              <w:rPr>
                <w:rFonts w:ascii="Cambria" w:hAnsi="Cambria" w:cs="Cambria"/>
                <w:lang w:val="en-US"/>
              </w:rPr>
              <w:t>/202</w:t>
            </w:r>
            <w:r w:rsidR="00C4308C">
              <w:rPr>
                <w:rFonts w:ascii="Cambria" w:hAnsi="Cambria" w:cs="Cambria"/>
                <w:lang w:val="en-US"/>
              </w:rPr>
              <w:t>5</w:t>
            </w:r>
            <w:r w:rsidRPr="00DD242D">
              <w:rPr>
                <w:rFonts w:ascii="Cambria" w:hAnsi="Cambria" w:cs="Cambria"/>
                <w:lang w:val="en-US"/>
              </w:rPr>
              <w:t xml:space="preserve"> (until 11:00 a.m.)</w:t>
            </w:r>
          </w:p>
        </w:tc>
      </w:tr>
      <w:tr w:rsidR="00974FC2" w14:paraId="12B95673" w14:textId="77777777" w:rsidTr="00974FC2">
        <w:tc>
          <w:tcPr>
            <w:tcW w:w="4531" w:type="dxa"/>
          </w:tcPr>
          <w:p w14:paraId="3D1E6F2B" w14:textId="5994A805" w:rsidR="00974FC2" w:rsidRDefault="00974FC2" w:rsidP="002B0E7C">
            <w:pPr>
              <w:spacing w:after="1"/>
              <w:rPr>
                <w:rFonts w:ascii="Cambria" w:hAnsi="Cambria" w:cs="Cambria"/>
                <w:b/>
                <w:lang w:val="en-US"/>
              </w:rPr>
            </w:pPr>
            <w:r w:rsidRPr="00DD242D">
              <w:rPr>
                <w:rFonts w:ascii="Cambria" w:hAnsi="Cambria" w:cs="Cambria"/>
                <w:lang w:val="en-US"/>
              </w:rPr>
              <w:t>Announcement of the results of the competition</w:t>
            </w:r>
          </w:p>
        </w:tc>
        <w:tc>
          <w:tcPr>
            <w:tcW w:w="4531" w:type="dxa"/>
          </w:tcPr>
          <w:p w14:paraId="539B953E" w14:textId="28444BF6" w:rsidR="00974FC2" w:rsidRDefault="002B0E7C" w:rsidP="00BC4C6B">
            <w:pPr>
              <w:spacing w:after="1"/>
              <w:jc w:val="both"/>
              <w:rPr>
                <w:rFonts w:ascii="Cambria" w:hAnsi="Cambria" w:cs="Cambria"/>
                <w:b/>
                <w:lang w:val="en-US"/>
              </w:rPr>
            </w:pPr>
            <w:r w:rsidRPr="00DD242D">
              <w:rPr>
                <w:rFonts w:ascii="Cambria" w:hAnsi="Cambria" w:cs="Cambria"/>
                <w:lang w:val="en-US"/>
              </w:rPr>
              <w:t>01/</w:t>
            </w:r>
            <w:r w:rsidR="00C4308C">
              <w:rPr>
                <w:rFonts w:ascii="Cambria" w:hAnsi="Cambria" w:cs="Cambria"/>
                <w:lang w:val="en-US"/>
              </w:rPr>
              <w:t>22</w:t>
            </w:r>
            <w:r>
              <w:rPr>
                <w:rFonts w:ascii="Cambria" w:hAnsi="Cambria" w:cs="Cambria"/>
                <w:lang w:val="en-US"/>
              </w:rPr>
              <w:t>/</w:t>
            </w:r>
            <w:r w:rsidRPr="00DD242D">
              <w:rPr>
                <w:rFonts w:ascii="Cambria" w:hAnsi="Cambria" w:cs="Cambria"/>
                <w:lang w:val="en-US"/>
              </w:rPr>
              <w:t>202</w:t>
            </w:r>
            <w:r w:rsidR="00C4308C">
              <w:rPr>
                <w:rFonts w:ascii="Cambria" w:hAnsi="Cambria" w:cs="Cambria"/>
                <w:lang w:val="en-US"/>
              </w:rPr>
              <w:t>5</w:t>
            </w:r>
          </w:p>
        </w:tc>
      </w:tr>
      <w:tr w:rsidR="00974FC2" w14:paraId="699AACB8" w14:textId="77777777" w:rsidTr="00974FC2">
        <w:tc>
          <w:tcPr>
            <w:tcW w:w="4531" w:type="dxa"/>
          </w:tcPr>
          <w:p w14:paraId="6B3634F8" w14:textId="624D5298" w:rsidR="00974FC2" w:rsidRDefault="00D4247C" w:rsidP="00BC4C6B">
            <w:pPr>
              <w:spacing w:after="1"/>
              <w:jc w:val="both"/>
              <w:rPr>
                <w:rFonts w:ascii="Cambria" w:hAnsi="Cambria" w:cs="Cambria"/>
                <w:b/>
                <w:lang w:val="en-US"/>
              </w:rPr>
            </w:pPr>
            <w:r w:rsidRPr="00DD242D">
              <w:rPr>
                <w:rFonts w:ascii="Cambria" w:hAnsi="Cambria" w:cs="Cambria"/>
                <w:lang w:val="en-US"/>
              </w:rPr>
              <w:t>Project duration</w:t>
            </w:r>
          </w:p>
        </w:tc>
        <w:tc>
          <w:tcPr>
            <w:tcW w:w="4531" w:type="dxa"/>
          </w:tcPr>
          <w:p w14:paraId="199AFAF8" w14:textId="31802422" w:rsidR="00974FC2" w:rsidRDefault="00D661F3" w:rsidP="00BC4C6B">
            <w:pPr>
              <w:spacing w:after="1"/>
              <w:jc w:val="both"/>
              <w:rPr>
                <w:rFonts w:ascii="Cambria" w:hAnsi="Cambria" w:cs="Cambria"/>
                <w:b/>
                <w:lang w:val="en-US"/>
              </w:rPr>
            </w:pPr>
            <w:r w:rsidRPr="00DD242D">
              <w:rPr>
                <w:rFonts w:ascii="Cambria" w:hAnsi="Cambria" w:cs="Cambria"/>
                <w:lang w:val="en-US"/>
              </w:rPr>
              <w:t>01/</w:t>
            </w:r>
            <w:r w:rsidR="00C4308C">
              <w:rPr>
                <w:rFonts w:ascii="Cambria" w:hAnsi="Cambria" w:cs="Cambria"/>
                <w:lang w:val="en-US"/>
              </w:rPr>
              <w:t>22</w:t>
            </w:r>
            <w:r w:rsidRPr="00DD242D">
              <w:rPr>
                <w:rFonts w:ascii="Cambria" w:hAnsi="Cambria" w:cs="Cambria"/>
                <w:lang w:val="en-US"/>
              </w:rPr>
              <w:t>/202</w:t>
            </w:r>
            <w:r w:rsidR="00C4308C">
              <w:rPr>
                <w:rFonts w:ascii="Cambria" w:hAnsi="Cambria" w:cs="Cambria"/>
                <w:lang w:val="en-US"/>
              </w:rPr>
              <w:t>5</w:t>
            </w:r>
            <w:r w:rsidRPr="00DD242D">
              <w:rPr>
                <w:rFonts w:ascii="Cambria" w:hAnsi="Cambria" w:cs="Cambria"/>
                <w:lang w:val="en-US"/>
              </w:rPr>
              <w:t xml:space="preserve"> – 11/</w:t>
            </w:r>
            <w:r w:rsidR="00C4308C">
              <w:rPr>
                <w:rFonts w:ascii="Cambria" w:hAnsi="Cambria" w:cs="Cambria"/>
                <w:lang w:val="en-US"/>
              </w:rPr>
              <w:t>30</w:t>
            </w:r>
            <w:r w:rsidRPr="00DD242D">
              <w:rPr>
                <w:rFonts w:ascii="Cambria" w:hAnsi="Cambria" w:cs="Cambria"/>
                <w:lang w:val="en-US"/>
              </w:rPr>
              <w:t>/202</w:t>
            </w:r>
            <w:r w:rsidR="00C4308C">
              <w:rPr>
                <w:rFonts w:ascii="Cambria" w:hAnsi="Cambria" w:cs="Cambria"/>
                <w:lang w:val="en-US"/>
              </w:rPr>
              <w:t>6</w:t>
            </w:r>
          </w:p>
        </w:tc>
      </w:tr>
      <w:tr w:rsidR="00974FC2" w14:paraId="4F5ED1D2" w14:textId="77777777" w:rsidTr="00974FC2">
        <w:tc>
          <w:tcPr>
            <w:tcW w:w="4531" w:type="dxa"/>
          </w:tcPr>
          <w:p w14:paraId="6DE10A9F" w14:textId="5481EC76" w:rsidR="00974FC2" w:rsidRDefault="00B23931" w:rsidP="00BC4C6B">
            <w:pPr>
              <w:spacing w:after="1"/>
              <w:jc w:val="both"/>
              <w:rPr>
                <w:rFonts w:ascii="Cambria" w:hAnsi="Cambria" w:cs="Cambria"/>
                <w:b/>
                <w:lang w:val="en-US"/>
              </w:rPr>
            </w:pPr>
            <w:r>
              <w:rPr>
                <w:rFonts w:ascii="Cambria" w:hAnsi="Cambria" w:cs="Cambria"/>
                <w:lang w:val="en-US"/>
              </w:rPr>
              <w:t>Drawing of funds</w:t>
            </w:r>
          </w:p>
        </w:tc>
        <w:tc>
          <w:tcPr>
            <w:tcW w:w="4531" w:type="dxa"/>
          </w:tcPr>
          <w:p w14:paraId="6D6178A9" w14:textId="5EDEF38B" w:rsidR="00974FC2" w:rsidRDefault="00D661F3" w:rsidP="00BC4C6B">
            <w:pPr>
              <w:spacing w:after="1"/>
              <w:jc w:val="both"/>
              <w:rPr>
                <w:rFonts w:ascii="Cambria" w:hAnsi="Cambria" w:cs="Cambria"/>
                <w:b/>
                <w:lang w:val="en-US"/>
              </w:rPr>
            </w:pPr>
            <w:r w:rsidRPr="00DD242D">
              <w:rPr>
                <w:rFonts w:ascii="Cambria" w:hAnsi="Cambria" w:cs="Cambria"/>
                <w:lang w:val="en-US"/>
              </w:rPr>
              <w:t>01/15/202</w:t>
            </w:r>
            <w:r w:rsidR="00117B08">
              <w:rPr>
                <w:rFonts w:ascii="Cambria" w:hAnsi="Cambria" w:cs="Cambria"/>
                <w:lang w:val="en-US"/>
              </w:rPr>
              <w:t>5</w:t>
            </w:r>
            <w:r w:rsidRPr="00DD242D">
              <w:rPr>
                <w:rFonts w:ascii="Cambria" w:hAnsi="Cambria" w:cs="Cambria"/>
                <w:lang w:val="en-US"/>
              </w:rPr>
              <w:t xml:space="preserve"> – 11/30/202</w:t>
            </w:r>
            <w:r w:rsidR="00117B08">
              <w:rPr>
                <w:rFonts w:ascii="Cambria" w:hAnsi="Cambria" w:cs="Cambria"/>
                <w:lang w:val="en-US"/>
              </w:rPr>
              <w:t>5</w:t>
            </w:r>
          </w:p>
        </w:tc>
      </w:tr>
      <w:tr w:rsidR="00C4308C" w14:paraId="0F71EB11" w14:textId="77777777" w:rsidTr="00974FC2">
        <w:tc>
          <w:tcPr>
            <w:tcW w:w="4531" w:type="dxa"/>
          </w:tcPr>
          <w:p w14:paraId="7C956390" w14:textId="1F7E4E01" w:rsidR="00C4308C" w:rsidRPr="00DD242D" w:rsidRDefault="00B23931" w:rsidP="00BC4C6B">
            <w:pPr>
              <w:spacing w:after="1"/>
              <w:jc w:val="both"/>
              <w:rPr>
                <w:rFonts w:ascii="Cambria" w:hAnsi="Cambria" w:cs="Cambria"/>
                <w:lang w:val="en-US"/>
              </w:rPr>
            </w:pPr>
            <w:r w:rsidRPr="00B23931">
              <w:rPr>
                <w:rFonts w:ascii="Cambria" w:hAnsi="Cambria" w:cs="Cambria"/>
                <w:lang w:val="en-US"/>
              </w:rPr>
              <w:t xml:space="preserve">Presentation of the project's achieved results at the </w:t>
            </w:r>
            <w:proofErr w:type="spellStart"/>
            <w:r>
              <w:rPr>
                <w:rFonts w:ascii="Cambria" w:hAnsi="Cambria" w:cs="Cambria"/>
                <w:lang w:val="en-US"/>
              </w:rPr>
              <w:t>FoS</w:t>
            </w:r>
            <w:proofErr w:type="spellEnd"/>
            <w:r>
              <w:rPr>
                <w:rFonts w:ascii="Cambria" w:hAnsi="Cambria" w:cs="Cambria"/>
                <w:lang w:val="en-US"/>
              </w:rPr>
              <w:t xml:space="preserve"> </w:t>
            </w:r>
            <w:r w:rsidRPr="00B23931">
              <w:rPr>
                <w:rFonts w:ascii="Cambria" w:hAnsi="Cambria" w:cs="Cambria"/>
                <w:lang w:val="en-US"/>
              </w:rPr>
              <w:t>UHK conference</w:t>
            </w:r>
          </w:p>
        </w:tc>
        <w:tc>
          <w:tcPr>
            <w:tcW w:w="4531" w:type="dxa"/>
          </w:tcPr>
          <w:p w14:paraId="0A1980E1" w14:textId="75B867DD" w:rsidR="00C4308C" w:rsidRPr="00DD242D" w:rsidRDefault="00B23931" w:rsidP="00BC4C6B">
            <w:pPr>
              <w:spacing w:after="1"/>
              <w:jc w:val="both"/>
              <w:rPr>
                <w:rFonts w:ascii="Cambria" w:hAnsi="Cambria" w:cs="Cambria"/>
                <w:lang w:val="en-US"/>
              </w:rPr>
            </w:pPr>
            <w:r>
              <w:rPr>
                <w:rFonts w:ascii="Cambria" w:hAnsi="Cambria" w:cs="Cambria"/>
                <w:lang w:val="en-US"/>
              </w:rPr>
              <w:t>spring 2026</w:t>
            </w:r>
          </w:p>
        </w:tc>
      </w:tr>
      <w:tr w:rsidR="00974FC2" w14:paraId="65ED01BA" w14:textId="77777777" w:rsidTr="00974FC2">
        <w:tc>
          <w:tcPr>
            <w:tcW w:w="4531" w:type="dxa"/>
          </w:tcPr>
          <w:p w14:paraId="03A44AD2" w14:textId="3FAC7016" w:rsidR="00974FC2" w:rsidRDefault="00D661F3" w:rsidP="00BC4C6B">
            <w:pPr>
              <w:spacing w:after="1"/>
              <w:jc w:val="both"/>
              <w:rPr>
                <w:rFonts w:ascii="Cambria" w:hAnsi="Cambria" w:cs="Cambria"/>
                <w:b/>
                <w:lang w:val="en-US"/>
              </w:rPr>
            </w:pPr>
            <w:r w:rsidRPr="00DD242D">
              <w:rPr>
                <w:rFonts w:ascii="Cambria" w:hAnsi="Cambria" w:cs="Cambria"/>
                <w:lang w:val="en-US"/>
              </w:rPr>
              <w:t>End of the project with a final report</w:t>
            </w:r>
          </w:p>
        </w:tc>
        <w:tc>
          <w:tcPr>
            <w:tcW w:w="4531" w:type="dxa"/>
          </w:tcPr>
          <w:p w14:paraId="50D7127C" w14:textId="7A12C626" w:rsidR="00974FC2" w:rsidRDefault="00D661F3" w:rsidP="00BC4C6B">
            <w:pPr>
              <w:spacing w:after="1"/>
              <w:jc w:val="both"/>
              <w:rPr>
                <w:rFonts w:ascii="Cambria" w:hAnsi="Cambria" w:cs="Cambria"/>
                <w:b/>
                <w:lang w:val="en-US"/>
              </w:rPr>
            </w:pPr>
            <w:r w:rsidRPr="00DD242D">
              <w:rPr>
                <w:rFonts w:ascii="Cambria" w:hAnsi="Cambria" w:cs="Cambria"/>
                <w:lang w:val="en-US"/>
              </w:rPr>
              <w:t>12/01/202</w:t>
            </w:r>
            <w:r w:rsidR="00B23931">
              <w:rPr>
                <w:rFonts w:ascii="Cambria" w:hAnsi="Cambria" w:cs="Cambria"/>
                <w:lang w:val="en-US"/>
              </w:rPr>
              <w:t>6</w:t>
            </w:r>
            <w:r w:rsidRPr="00DD242D">
              <w:rPr>
                <w:rFonts w:ascii="Cambria" w:hAnsi="Cambria" w:cs="Cambria"/>
                <w:lang w:val="en-US"/>
              </w:rPr>
              <w:t xml:space="preserve"> (until 11:00 a.m.)</w:t>
            </w:r>
          </w:p>
        </w:tc>
      </w:tr>
    </w:tbl>
    <w:p w14:paraId="53CBF270" w14:textId="4C8E208F" w:rsidR="00BC4C6B" w:rsidRPr="00DD242D" w:rsidRDefault="00BC4C6B" w:rsidP="00BC4C6B">
      <w:pPr>
        <w:spacing w:after="1"/>
        <w:ind w:left="-5"/>
        <w:jc w:val="both"/>
        <w:rPr>
          <w:rFonts w:ascii="Cambria" w:hAnsi="Cambria" w:cs="Cambria"/>
          <w:b/>
          <w:lang w:val="en-US"/>
        </w:rPr>
      </w:pPr>
    </w:p>
    <w:p w14:paraId="5220966B" w14:textId="7B68DA07" w:rsidR="00BC4C6B" w:rsidRPr="00DD242D" w:rsidRDefault="00BC4C6B" w:rsidP="00BC4C6B">
      <w:pPr>
        <w:spacing w:after="1"/>
        <w:ind w:left="-5"/>
        <w:jc w:val="both"/>
        <w:rPr>
          <w:rFonts w:ascii="Cambria" w:hAnsi="Cambria" w:cs="Cambria"/>
          <w:lang w:val="en-US"/>
        </w:rPr>
      </w:pPr>
      <w:r w:rsidRPr="00DD242D">
        <w:rPr>
          <w:rFonts w:ascii="Cambria" w:hAnsi="Cambria" w:cs="Cambria"/>
          <w:lang w:val="en-US"/>
        </w:rPr>
        <w:t xml:space="preserve">                                                                               </w:t>
      </w:r>
    </w:p>
    <w:p w14:paraId="4EED6A83" w14:textId="7CFED5B5" w:rsidR="00BC4C6B" w:rsidRPr="00D661F3" w:rsidRDefault="00BC4C6B" w:rsidP="00D661F3">
      <w:pPr>
        <w:spacing w:after="1"/>
        <w:ind w:left="-5"/>
        <w:jc w:val="both"/>
        <w:rPr>
          <w:rFonts w:ascii="Cambria" w:hAnsi="Cambria" w:cs="Cambria"/>
          <w:lang w:val="en-US"/>
        </w:rPr>
      </w:pPr>
      <w:r w:rsidRPr="00DD242D">
        <w:rPr>
          <w:rFonts w:ascii="Cambria" w:hAnsi="Cambria" w:cs="Cambria"/>
          <w:b/>
          <w:lang w:val="en-US"/>
        </w:rPr>
        <w:t xml:space="preserve">Composition of </w:t>
      </w:r>
      <w:r w:rsidR="00B23931" w:rsidRPr="00B23931">
        <w:rPr>
          <w:rFonts w:ascii="Cambria" w:hAnsi="Cambria" w:cs="Cambria"/>
          <w:b/>
          <w:lang w:val="en-US"/>
        </w:rPr>
        <w:t>Evaluation Committee</w:t>
      </w:r>
      <w:r w:rsidRPr="00DD242D">
        <w:rPr>
          <w:rFonts w:ascii="Cambria" w:hAnsi="Cambria" w:cs="Cambria"/>
          <w:b/>
          <w:lang w:val="en-US"/>
        </w:rPr>
        <w:t>:</w:t>
      </w:r>
    </w:p>
    <w:p w14:paraId="051BF33E" w14:textId="77777777" w:rsidR="00BC4C6B" w:rsidRPr="00DD242D" w:rsidRDefault="00BC4C6B" w:rsidP="00BC4C6B">
      <w:pPr>
        <w:spacing w:after="1"/>
        <w:ind w:left="-5"/>
        <w:jc w:val="both"/>
        <w:rPr>
          <w:rFonts w:ascii="Cambria" w:hAnsi="Cambria" w:cs="Cambria"/>
          <w:b/>
          <w:lang w:val="en-US"/>
        </w:rPr>
      </w:pPr>
    </w:p>
    <w:p w14:paraId="1E209768" w14:textId="77777777" w:rsidR="00B23931" w:rsidRDefault="00B23931" w:rsidP="00BC4C6B">
      <w:pPr>
        <w:spacing w:after="1"/>
        <w:ind w:left="-5"/>
        <w:jc w:val="both"/>
        <w:rPr>
          <w:rFonts w:ascii="Cambria" w:hAnsi="Cambria" w:cs="Cambria"/>
          <w:lang w:val="en-US"/>
        </w:rPr>
      </w:pPr>
      <w:r w:rsidRPr="00B23931">
        <w:rPr>
          <w:rFonts w:ascii="Cambria" w:hAnsi="Cambria" w:cs="Cambria"/>
          <w:lang w:val="en-US"/>
        </w:rPr>
        <w:t>The evaluation committee selects the projects and submits a proposal for their approval to the Dean. Additionally, the committee conducts subsequent evaluations of the projects upon their completion.</w:t>
      </w:r>
    </w:p>
    <w:p w14:paraId="0BDF54A1" w14:textId="77777777" w:rsidR="00B23931" w:rsidRDefault="00B23931" w:rsidP="00BC4C6B">
      <w:pPr>
        <w:spacing w:after="1"/>
        <w:ind w:left="-5"/>
        <w:jc w:val="both"/>
        <w:rPr>
          <w:rFonts w:ascii="Cambria" w:hAnsi="Cambria" w:cs="Cambria"/>
          <w:lang w:val="en-US"/>
        </w:rPr>
      </w:pPr>
    </w:p>
    <w:p w14:paraId="68668BAA" w14:textId="77777777" w:rsidR="00B23931" w:rsidRPr="00B23931" w:rsidRDefault="00B23931" w:rsidP="00B23931">
      <w:pPr>
        <w:spacing w:after="1"/>
        <w:ind w:left="-5"/>
        <w:jc w:val="both"/>
        <w:rPr>
          <w:rFonts w:ascii="Cambria" w:hAnsi="Cambria" w:cs="Cambria"/>
          <w:lang w:val="en-US"/>
        </w:rPr>
      </w:pPr>
      <w:r w:rsidRPr="00B23931">
        <w:rPr>
          <w:rFonts w:ascii="Cambria" w:hAnsi="Cambria" w:cs="Cambria"/>
          <w:lang w:val="en-US"/>
        </w:rPr>
        <w:t>Chairperson of the Committee: Vice-Dean of the Faculty of Science UHK for Creative Activities.</w:t>
      </w:r>
    </w:p>
    <w:p w14:paraId="44663ADB" w14:textId="3A346526" w:rsidR="00B23931" w:rsidRDefault="00B23931" w:rsidP="00B23931">
      <w:pPr>
        <w:spacing w:after="1"/>
        <w:ind w:left="-5"/>
        <w:jc w:val="both"/>
        <w:rPr>
          <w:rFonts w:ascii="Cambria" w:hAnsi="Cambria" w:cs="Cambria"/>
          <w:lang w:val="en-US"/>
        </w:rPr>
      </w:pPr>
      <w:r w:rsidRPr="00B23931">
        <w:rPr>
          <w:rFonts w:ascii="Cambria" w:hAnsi="Cambria" w:cs="Cambria"/>
          <w:lang w:val="en-US"/>
        </w:rPr>
        <w:t xml:space="preserve">Members of the Committee: Appointed and dismissed by the Dean, consisting of three external members and one member nominated by the heads of individual departments of the </w:t>
      </w:r>
      <w:proofErr w:type="spellStart"/>
      <w:r>
        <w:rPr>
          <w:rFonts w:ascii="Cambria" w:hAnsi="Cambria" w:cs="Cambria"/>
          <w:lang w:val="en-US"/>
        </w:rPr>
        <w:t>FoS</w:t>
      </w:r>
      <w:proofErr w:type="spellEnd"/>
      <w:r w:rsidRPr="00B23931">
        <w:rPr>
          <w:rFonts w:ascii="Cambria" w:hAnsi="Cambria" w:cs="Cambria"/>
          <w:lang w:val="en-US"/>
        </w:rPr>
        <w:t xml:space="preserve"> UHK.</w:t>
      </w:r>
    </w:p>
    <w:p w14:paraId="589812FB" w14:textId="09C3DE50" w:rsidR="00BC4C6B" w:rsidRPr="00DD242D" w:rsidRDefault="00BC4C6B" w:rsidP="00B23931">
      <w:pPr>
        <w:spacing w:after="1"/>
        <w:jc w:val="both"/>
        <w:rPr>
          <w:rFonts w:ascii="Cambria" w:hAnsi="Cambria" w:cs="Cambria"/>
          <w:lang w:val="en-US"/>
        </w:rPr>
      </w:pPr>
    </w:p>
    <w:p w14:paraId="5D1D0BE3" w14:textId="209FAABC" w:rsidR="00BC4C6B" w:rsidRPr="00DD242D" w:rsidRDefault="00BC3D55" w:rsidP="00BC4C6B">
      <w:pPr>
        <w:spacing w:after="1"/>
        <w:ind w:left="-5"/>
        <w:jc w:val="both"/>
        <w:rPr>
          <w:rFonts w:ascii="Cambria" w:hAnsi="Cambria" w:cs="Cambria"/>
          <w:lang w:val="en-US"/>
        </w:rPr>
      </w:pPr>
      <w:proofErr w:type="spellStart"/>
      <w:r w:rsidRPr="00BC3D55">
        <w:rPr>
          <w:rFonts w:ascii="Cambria" w:hAnsi="Cambria" w:cs="Cambria"/>
        </w:rPr>
        <w:t>The</w:t>
      </w:r>
      <w:proofErr w:type="spellEnd"/>
      <w:r w:rsidRPr="00BC3D55">
        <w:rPr>
          <w:rFonts w:ascii="Cambria" w:hAnsi="Cambria" w:cs="Cambria"/>
        </w:rPr>
        <w:t xml:space="preserve"> </w:t>
      </w:r>
      <w:proofErr w:type="spellStart"/>
      <w:r w:rsidRPr="00BC3D55">
        <w:rPr>
          <w:rFonts w:ascii="Cambria" w:hAnsi="Cambria" w:cs="Cambria"/>
        </w:rPr>
        <w:t>final</w:t>
      </w:r>
      <w:proofErr w:type="spellEnd"/>
      <w:r w:rsidRPr="00BC3D55">
        <w:rPr>
          <w:rFonts w:ascii="Cambria" w:hAnsi="Cambria" w:cs="Cambria"/>
        </w:rPr>
        <w:t xml:space="preserve"> </w:t>
      </w:r>
      <w:proofErr w:type="spellStart"/>
      <w:r w:rsidRPr="00BC3D55">
        <w:rPr>
          <w:rFonts w:ascii="Cambria" w:hAnsi="Cambria" w:cs="Cambria"/>
        </w:rPr>
        <w:t>submission</w:t>
      </w:r>
      <w:proofErr w:type="spellEnd"/>
      <w:r w:rsidRPr="00BC3D55">
        <w:rPr>
          <w:rFonts w:ascii="Cambria" w:hAnsi="Cambria" w:cs="Cambria"/>
        </w:rPr>
        <w:t xml:space="preserve"> </w:t>
      </w:r>
      <w:proofErr w:type="spellStart"/>
      <w:r w:rsidRPr="00BC3D55">
        <w:rPr>
          <w:rFonts w:ascii="Cambria" w:hAnsi="Cambria" w:cs="Cambria"/>
        </w:rPr>
        <w:t>of</w:t>
      </w:r>
      <w:proofErr w:type="spellEnd"/>
      <w:r w:rsidRPr="00BC3D55">
        <w:rPr>
          <w:rFonts w:ascii="Cambria" w:hAnsi="Cambria" w:cs="Cambria"/>
        </w:rPr>
        <w:t xml:space="preserve"> </w:t>
      </w:r>
      <w:proofErr w:type="spellStart"/>
      <w:r w:rsidRPr="00BC3D55">
        <w:rPr>
          <w:rFonts w:ascii="Cambria" w:hAnsi="Cambria" w:cs="Cambria"/>
        </w:rPr>
        <w:t>the</w:t>
      </w:r>
      <w:proofErr w:type="spellEnd"/>
      <w:r w:rsidRPr="00BC3D55">
        <w:rPr>
          <w:rFonts w:ascii="Cambria" w:hAnsi="Cambria" w:cs="Cambria"/>
        </w:rPr>
        <w:t xml:space="preserve"> </w:t>
      </w:r>
      <w:proofErr w:type="spellStart"/>
      <w:r w:rsidRPr="00BC3D55">
        <w:rPr>
          <w:rFonts w:ascii="Cambria" w:hAnsi="Cambria" w:cs="Cambria"/>
        </w:rPr>
        <w:t>project</w:t>
      </w:r>
      <w:proofErr w:type="spellEnd"/>
      <w:r w:rsidRPr="00BC3D55">
        <w:rPr>
          <w:rFonts w:ascii="Cambria" w:hAnsi="Cambria" w:cs="Cambria"/>
        </w:rPr>
        <w:t xml:space="preserve"> </w:t>
      </w:r>
      <w:proofErr w:type="spellStart"/>
      <w:r w:rsidRPr="00BC3D55">
        <w:rPr>
          <w:rFonts w:ascii="Cambria" w:hAnsi="Cambria" w:cs="Cambria"/>
        </w:rPr>
        <w:t>proposal</w:t>
      </w:r>
      <w:proofErr w:type="spellEnd"/>
      <w:r w:rsidRPr="00BC3D55">
        <w:rPr>
          <w:rFonts w:ascii="Cambria" w:hAnsi="Cambria" w:cs="Cambria"/>
        </w:rPr>
        <w:t xml:space="preserve"> </w:t>
      </w:r>
      <w:proofErr w:type="spellStart"/>
      <w:r w:rsidRPr="00BC3D55">
        <w:rPr>
          <w:rFonts w:ascii="Cambria" w:hAnsi="Cambria" w:cs="Cambria"/>
        </w:rPr>
        <w:t>must</w:t>
      </w:r>
      <w:proofErr w:type="spellEnd"/>
      <w:r w:rsidRPr="00BC3D55">
        <w:rPr>
          <w:rFonts w:ascii="Cambria" w:hAnsi="Cambria" w:cs="Cambria"/>
        </w:rPr>
        <w:t xml:space="preserve"> </w:t>
      </w:r>
      <w:proofErr w:type="spellStart"/>
      <w:r w:rsidRPr="00BC3D55">
        <w:rPr>
          <w:rFonts w:ascii="Cambria" w:hAnsi="Cambria" w:cs="Cambria"/>
        </w:rPr>
        <w:t>be</w:t>
      </w:r>
      <w:proofErr w:type="spellEnd"/>
      <w:r w:rsidRPr="00BC3D55">
        <w:rPr>
          <w:rFonts w:ascii="Cambria" w:hAnsi="Cambria" w:cs="Cambria"/>
        </w:rPr>
        <w:t xml:space="preserve"> </w:t>
      </w:r>
      <w:proofErr w:type="spellStart"/>
      <w:r w:rsidRPr="00BC3D55">
        <w:rPr>
          <w:rFonts w:ascii="Cambria" w:hAnsi="Cambria" w:cs="Cambria"/>
        </w:rPr>
        <w:t>sent</w:t>
      </w:r>
      <w:proofErr w:type="spellEnd"/>
      <w:r w:rsidRPr="00BC3D55">
        <w:rPr>
          <w:rFonts w:ascii="Cambria" w:hAnsi="Cambria" w:cs="Cambria"/>
        </w:rPr>
        <w:t xml:space="preserve"> via email to </w:t>
      </w:r>
      <w:proofErr w:type="spellStart"/>
      <w:r w:rsidRPr="00BC3D55">
        <w:rPr>
          <w:rFonts w:ascii="Cambria" w:hAnsi="Cambria" w:cs="Cambria"/>
        </w:rPr>
        <w:t>the</w:t>
      </w:r>
      <w:proofErr w:type="spellEnd"/>
      <w:r w:rsidRPr="00BC3D55">
        <w:rPr>
          <w:rFonts w:ascii="Cambria" w:hAnsi="Cambria" w:cs="Cambria"/>
        </w:rPr>
        <w:t xml:space="preserve"> Vice-Dean </w:t>
      </w:r>
      <w:proofErr w:type="spellStart"/>
      <w:r w:rsidRPr="00BC3D55">
        <w:rPr>
          <w:rFonts w:ascii="Cambria" w:hAnsi="Cambria" w:cs="Cambria"/>
        </w:rPr>
        <w:t>for</w:t>
      </w:r>
      <w:proofErr w:type="spellEnd"/>
      <w:r w:rsidRPr="00BC3D55">
        <w:rPr>
          <w:rFonts w:ascii="Cambria" w:hAnsi="Cambria" w:cs="Cambria"/>
        </w:rPr>
        <w:t xml:space="preserve"> </w:t>
      </w:r>
      <w:proofErr w:type="spellStart"/>
      <w:r w:rsidRPr="00BC3D55">
        <w:rPr>
          <w:rFonts w:ascii="Cambria" w:hAnsi="Cambria" w:cs="Cambria"/>
        </w:rPr>
        <w:t>Creative</w:t>
      </w:r>
      <w:proofErr w:type="spellEnd"/>
      <w:r w:rsidRPr="00BC3D55">
        <w:rPr>
          <w:rFonts w:ascii="Cambria" w:hAnsi="Cambria" w:cs="Cambria"/>
        </w:rPr>
        <w:t xml:space="preserve"> </w:t>
      </w:r>
      <w:proofErr w:type="spellStart"/>
      <w:r w:rsidRPr="00BC3D55">
        <w:rPr>
          <w:rFonts w:ascii="Cambria" w:hAnsi="Cambria" w:cs="Cambria"/>
        </w:rPr>
        <w:t>Activities</w:t>
      </w:r>
      <w:proofErr w:type="spellEnd"/>
      <w:r w:rsidRPr="00BC3D55">
        <w:rPr>
          <w:rFonts w:ascii="Cambria" w:hAnsi="Cambria" w:cs="Cambria"/>
        </w:rPr>
        <w:t xml:space="preserve"> </w:t>
      </w:r>
      <w:proofErr w:type="spellStart"/>
      <w:r w:rsidRPr="00BC3D55">
        <w:rPr>
          <w:rFonts w:ascii="Cambria" w:hAnsi="Cambria" w:cs="Cambria"/>
        </w:rPr>
        <w:t>of</w:t>
      </w:r>
      <w:proofErr w:type="spellEnd"/>
      <w:r w:rsidRPr="00BC3D55">
        <w:rPr>
          <w:rFonts w:ascii="Cambria" w:hAnsi="Cambria" w:cs="Cambria"/>
        </w:rPr>
        <w:t xml:space="preserve"> </w:t>
      </w:r>
      <w:proofErr w:type="spellStart"/>
      <w:r w:rsidRPr="00BC3D55">
        <w:rPr>
          <w:rFonts w:ascii="Cambria" w:hAnsi="Cambria" w:cs="Cambria"/>
        </w:rPr>
        <w:t>the</w:t>
      </w:r>
      <w:proofErr w:type="spellEnd"/>
      <w:r w:rsidRPr="00BC3D55">
        <w:rPr>
          <w:rFonts w:ascii="Cambria" w:hAnsi="Cambria" w:cs="Cambria"/>
        </w:rPr>
        <w:t xml:space="preserve"> </w:t>
      </w:r>
      <w:proofErr w:type="spellStart"/>
      <w:r>
        <w:rPr>
          <w:rFonts w:ascii="Cambria" w:hAnsi="Cambria" w:cs="Cambria"/>
        </w:rPr>
        <w:t>FoS</w:t>
      </w:r>
      <w:proofErr w:type="spellEnd"/>
      <w:r w:rsidRPr="00BC3D55">
        <w:rPr>
          <w:rFonts w:ascii="Cambria" w:hAnsi="Cambria" w:cs="Cambria"/>
        </w:rPr>
        <w:t xml:space="preserve"> UHK (jiri.lipovsky@uhk.cz) and </w:t>
      </w:r>
      <w:proofErr w:type="spellStart"/>
      <w:r w:rsidRPr="00BC3D55">
        <w:rPr>
          <w:rFonts w:ascii="Cambria" w:hAnsi="Cambria" w:cs="Cambria"/>
        </w:rPr>
        <w:t>copied</w:t>
      </w:r>
      <w:proofErr w:type="spellEnd"/>
      <w:r w:rsidRPr="00BC3D55">
        <w:rPr>
          <w:rFonts w:ascii="Cambria" w:hAnsi="Cambria" w:cs="Cambria"/>
        </w:rPr>
        <w:t xml:space="preserve"> to </w:t>
      </w:r>
      <w:proofErr w:type="spellStart"/>
      <w:r w:rsidRPr="00BC3D55">
        <w:rPr>
          <w:rFonts w:ascii="Cambria" w:hAnsi="Cambria" w:cs="Cambria"/>
        </w:rPr>
        <w:t>the</w:t>
      </w:r>
      <w:proofErr w:type="spellEnd"/>
      <w:r w:rsidRPr="00BC3D55">
        <w:rPr>
          <w:rFonts w:ascii="Cambria" w:hAnsi="Cambria" w:cs="Cambria"/>
        </w:rPr>
        <w:t xml:space="preserve"> Science </w:t>
      </w:r>
      <w:proofErr w:type="spellStart"/>
      <w:r w:rsidRPr="00BC3D55">
        <w:rPr>
          <w:rFonts w:ascii="Cambria" w:hAnsi="Cambria" w:cs="Cambria"/>
        </w:rPr>
        <w:t>Officer</w:t>
      </w:r>
      <w:proofErr w:type="spellEnd"/>
      <w:r w:rsidRPr="00BC3D55">
        <w:rPr>
          <w:rFonts w:ascii="Cambria" w:hAnsi="Cambria" w:cs="Cambria"/>
        </w:rPr>
        <w:t xml:space="preserve"> </w:t>
      </w:r>
      <w:proofErr w:type="spellStart"/>
      <w:r w:rsidRPr="00BC3D55">
        <w:rPr>
          <w:rFonts w:ascii="Cambria" w:hAnsi="Cambria" w:cs="Cambria"/>
        </w:rPr>
        <w:t>of</w:t>
      </w:r>
      <w:proofErr w:type="spellEnd"/>
      <w:r w:rsidRPr="00BC3D55">
        <w:rPr>
          <w:rFonts w:ascii="Cambria" w:hAnsi="Cambria" w:cs="Cambria"/>
        </w:rPr>
        <w:t xml:space="preserve"> </w:t>
      </w:r>
      <w:proofErr w:type="spellStart"/>
      <w:r w:rsidRPr="00BC3D55">
        <w:rPr>
          <w:rFonts w:ascii="Cambria" w:hAnsi="Cambria" w:cs="Cambria"/>
        </w:rPr>
        <w:t>the</w:t>
      </w:r>
      <w:proofErr w:type="spellEnd"/>
      <w:r w:rsidRPr="00BC3D55">
        <w:rPr>
          <w:rFonts w:ascii="Cambria" w:hAnsi="Cambria" w:cs="Cambria"/>
        </w:rPr>
        <w:t xml:space="preserve"> </w:t>
      </w:r>
      <w:proofErr w:type="spellStart"/>
      <w:r w:rsidRPr="00BC3D55">
        <w:rPr>
          <w:rFonts w:ascii="Cambria" w:hAnsi="Cambria" w:cs="Cambria"/>
        </w:rPr>
        <w:t>F</w:t>
      </w:r>
      <w:r>
        <w:rPr>
          <w:rFonts w:ascii="Cambria" w:hAnsi="Cambria" w:cs="Cambria"/>
        </w:rPr>
        <w:t>oS</w:t>
      </w:r>
      <w:proofErr w:type="spellEnd"/>
      <w:r w:rsidRPr="00BC3D55">
        <w:rPr>
          <w:rFonts w:ascii="Cambria" w:hAnsi="Cambria" w:cs="Cambria"/>
        </w:rPr>
        <w:t xml:space="preserve"> UHK (katerina.rybakova@uhk.cz). </w:t>
      </w:r>
      <w:proofErr w:type="spellStart"/>
      <w:r w:rsidRPr="00BC3D55">
        <w:rPr>
          <w:rFonts w:ascii="Cambria" w:hAnsi="Cambria" w:cs="Cambria"/>
        </w:rPr>
        <w:t>Additionally</w:t>
      </w:r>
      <w:proofErr w:type="spellEnd"/>
      <w:r w:rsidRPr="00BC3D55">
        <w:rPr>
          <w:rFonts w:ascii="Cambria" w:hAnsi="Cambria" w:cs="Cambria"/>
        </w:rPr>
        <w:t xml:space="preserve">, </w:t>
      </w:r>
      <w:proofErr w:type="spellStart"/>
      <w:r w:rsidRPr="00BC3D55">
        <w:rPr>
          <w:rFonts w:ascii="Cambria" w:hAnsi="Cambria" w:cs="Cambria"/>
        </w:rPr>
        <w:t>one</w:t>
      </w:r>
      <w:proofErr w:type="spellEnd"/>
      <w:r w:rsidRPr="00BC3D55">
        <w:rPr>
          <w:rFonts w:ascii="Cambria" w:hAnsi="Cambria" w:cs="Cambria"/>
        </w:rPr>
        <w:t xml:space="preserve"> </w:t>
      </w:r>
      <w:proofErr w:type="spellStart"/>
      <w:r w:rsidRPr="00BC3D55">
        <w:rPr>
          <w:rFonts w:ascii="Cambria" w:hAnsi="Cambria" w:cs="Cambria"/>
        </w:rPr>
        <w:t>signed</w:t>
      </w:r>
      <w:proofErr w:type="spellEnd"/>
      <w:r w:rsidRPr="00BC3D55">
        <w:rPr>
          <w:rFonts w:ascii="Cambria" w:hAnsi="Cambria" w:cs="Cambria"/>
        </w:rPr>
        <w:t xml:space="preserve"> hard copy (</w:t>
      </w:r>
      <w:proofErr w:type="spellStart"/>
      <w:r w:rsidRPr="00BC3D55">
        <w:rPr>
          <w:rFonts w:ascii="Cambria" w:hAnsi="Cambria" w:cs="Cambria"/>
        </w:rPr>
        <w:t>signed</w:t>
      </w:r>
      <w:proofErr w:type="spellEnd"/>
      <w:r w:rsidRPr="00BC3D55">
        <w:rPr>
          <w:rFonts w:ascii="Cambria" w:hAnsi="Cambria" w:cs="Cambria"/>
        </w:rPr>
        <w:t xml:space="preserve"> by </w:t>
      </w:r>
      <w:proofErr w:type="spellStart"/>
      <w:r w:rsidRPr="00BC3D55">
        <w:rPr>
          <w:rFonts w:ascii="Cambria" w:hAnsi="Cambria" w:cs="Cambria"/>
        </w:rPr>
        <w:t>the</w:t>
      </w:r>
      <w:proofErr w:type="spellEnd"/>
      <w:r w:rsidRPr="00BC3D55">
        <w:rPr>
          <w:rFonts w:ascii="Cambria" w:hAnsi="Cambria" w:cs="Cambria"/>
        </w:rPr>
        <w:t xml:space="preserve"> </w:t>
      </w:r>
      <w:proofErr w:type="spellStart"/>
      <w:r w:rsidRPr="00BC3D55">
        <w:rPr>
          <w:rFonts w:ascii="Cambria" w:hAnsi="Cambria" w:cs="Cambria"/>
        </w:rPr>
        <w:t>project</w:t>
      </w:r>
      <w:proofErr w:type="spellEnd"/>
      <w:r w:rsidRPr="00BC3D55">
        <w:rPr>
          <w:rFonts w:ascii="Cambria" w:hAnsi="Cambria" w:cs="Cambria"/>
        </w:rPr>
        <w:t xml:space="preserve"> </w:t>
      </w:r>
      <w:proofErr w:type="spellStart"/>
      <w:r w:rsidRPr="00BC3D55">
        <w:rPr>
          <w:rFonts w:ascii="Cambria" w:hAnsi="Cambria" w:cs="Cambria"/>
        </w:rPr>
        <w:t>proposer</w:t>
      </w:r>
      <w:proofErr w:type="spellEnd"/>
      <w:r w:rsidRPr="00BC3D55">
        <w:rPr>
          <w:rFonts w:ascii="Cambria" w:hAnsi="Cambria" w:cs="Cambria"/>
        </w:rPr>
        <w:t xml:space="preserve">) </w:t>
      </w:r>
      <w:proofErr w:type="spellStart"/>
      <w:r w:rsidRPr="00BC3D55">
        <w:rPr>
          <w:rFonts w:ascii="Cambria" w:hAnsi="Cambria" w:cs="Cambria"/>
        </w:rPr>
        <w:t>must</w:t>
      </w:r>
      <w:proofErr w:type="spellEnd"/>
      <w:r w:rsidRPr="00BC3D55">
        <w:rPr>
          <w:rFonts w:ascii="Cambria" w:hAnsi="Cambria" w:cs="Cambria"/>
        </w:rPr>
        <w:t xml:space="preserve"> </w:t>
      </w:r>
      <w:proofErr w:type="spellStart"/>
      <w:r w:rsidRPr="00BC3D55">
        <w:rPr>
          <w:rFonts w:ascii="Cambria" w:hAnsi="Cambria" w:cs="Cambria"/>
        </w:rPr>
        <w:t>be</w:t>
      </w:r>
      <w:proofErr w:type="spellEnd"/>
      <w:r w:rsidRPr="00BC3D55">
        <w:rPr>
          <w:rFonts w:ascii="Cambria" w:hAnsi="Cambria" w:cs="Cambria"/>
        </w:rPr>
        <w:t xml:space="preserve"> </w:t>
      </w:r>
      <w:proofErr w:type="spellStart"/>
      <w:r w:rsidRPr="00BC3D55">
        <w:rPr>
          <w:rFonts w:ascii="Cambria" w:hAnsi="Cambria" w:cs="Cambria"/>
        </w:rPr>
        <w:t>delivered</w:t>
      </w:r>
      <w:proofErr w:type="spellEnd"/>
      <w:r w:rsidRPr="00BC3D55">
        <w:rPr>
          <w:rFonts w:ascii="Cambria" w:hAnsi="Cambria" w:cs="Cambria"/>
        </w:rPr>
        <w:t xml:space="preserve"> to </w:t>
      </w:r>
      <w:proofErr w:type="spellStart"/>
      <w:r w:rsidRPr="00BC3D55">
        <w:rPr>
          <w:rFonts w:ascii="Cambria" w:hAnsi="Cambria" w:cs="Cambria"/>
        </w:rPr>
        <w:t>the</w:t>
      </w:r>
      <w:proofErr w:type="spellEnd"/>
      <w:r w:rsidRPr="00BC3D55">
        <w:rPr>
          <w:rFonts w:ascii="Cambria" w:hAnsi="Cambria" w:cs="Cambria"/>
        </w:rPr>
        <w:t xml:space="preserve"> </w:t>
      </w:r>
      <w:proofErr w:type="spellStart"/>
      <w:r w:rsidRPr="00BC3D55">
        <w:rPr>
          <w:rFonts w:ascii="Cambria" w:hAnsi="Cambria" w:cs="Cambria"/>
        </w:rPr>
        <w:t>Dean's</w:t>
      </w:r>
      <w:proofErr w:type="spellEnd"/>
      <w:r w:rsidRPr="00BC3D55">
        <w:rPr>
          <w:rFonts w:ascii="Cambria" w:hAnsi="Cambria" w:cs="Cambria"/>
        </w:rPr>
        <w:t xml:space="preserve"> Office </w:t>
      </w:r>
      <w:proofErr w:type="spellStart"/>
      <w:r w:rsidRPr="00BC3D55">
        <w:rPr>
          <w:rFonts w:ascii="Cambria" w:hAnsi="Cambria" w:cs="Cambria"/>
        </w:rPr>
        <w:t>of</w:t>
      </w:r>
      <w:proofErr w:type="spellEnd"/>
      <w:r w:rsidRPr="00BC3D55">
        <w:rPr>
          <w:rFonts w:ascii="Cambria" w:hAnsi="Cambria" w:cs="Cambria"/>
        </w:rPr>
        <w:t xml:space="preserve"> </w:t>
      </w:r>
      <w:proofErr w:type="spellStart"/>
      <w:r w:rsidRPr="00BC3D55">
        <w:rPr>
          <w:rFonts w:ascii="Cambria" w:hAnsi="Cambria" w:cs="Cambria"/>
        </w:rPr>
        <w:t>the</w:t>
      </w:r>
      <w:proofErr w:type="spellEnd"/>
      <w:r w:rsidRPr="00BC3D55">
        <w:rPr>
          <w:rFonts w:ascii="Cambria" w:hAnsi="Cambria" w:cs="Cambria"/>
        </w:rPr>
        <w:t xml:space="preserve"> </w:t>
      </w:r>
      <w:proofErr w:type="spellStart"/>
      <w:r w:rsidRPr="00BC3D55">
        <w:rPr>
          <w:rFonts w:ascii="Cambria" w:hAnsi="Cambria" w:cs="Cambria"/>
        </w:rPr>
        <w:t>Faculty</w:t>
      </w:r>
      <w:proofErr w:type="spellEnd"/>
      <w:r w:rsidRPr="00BC3D55">
        <w:rPr>
          <w:rFonts w:ascii="Cambria" w:hAnsi="Cambria" w:cs="Cambria"/>
        </w:rPr>
        <w:t xml:space="preserve"> </w:t>
      </w:r>
      <w:proofErr w:type="spellStart"/>
      <w:r w:rsidRPr="00BC3D55">
        <w:rPr>
          <w:rFonts w:ascii="Cambria" w:hAnsi="Cambria" w:cs="Cambria"/>
        </w:rPr>
        <w:t>of</w:t>
      </w:r>
      <w:proofErr w:type="spellEnd"/>
      <w:r w:rsidRPr="00BC3D55">
        <w:rPr>
          <w:rFonts w:ascii="Cambria" w:hAnsi="Cambria" w:cs="Cambria"/>
        </w:rPr>
        <w:t xml:space="preserve"> Science UHK to </w:t>
      </w:r>
      <w:proofErr w:type="spellStart"/>
      <w:r w:rsidRPr="00BC3D55">
        <w:rPr>
          <w:rFonts w:ascii="Cambria" w:hAnsi="Cambria" w:cs="Cambria"/>
        </w:rPr>
        <w:t>the</w:t>
      </w:r>
      <w:proofErr w:type="spellEnd"/>
      <w:r w:rsidRPr="00BC3D55">
        <w:rPr>
          <w:rFonts w:ascii="Cambria" w:hAnsi="Cambria" w:cs="Cambria"/>
        </w:rPr>
        <w:t xml:space="preserve"> Science </w:t>
      </w:r>
      <w:r w:rsidR="001C11DF">
        <w:rPr>
          <w:rFonts w:ascii="Cambria" w:hAnsi="Cambria" w:cs="Cambria"/>
        </w:rPr>
        <w:t xml:space="preserve">to </w:t>
      </w:r>
      <w:proofErr w:type="spellStart"/>
      <w:r w:rsidR="001C11DF">
        <w:rPr>
          <w:rFonts w:ascii="Cambria" w:hAnsi="Cambria" w:cs="Cambria"/>
        </w:rPr>
        <w:t>the</w:t>
      </w:r>
      <w:proofErr w:type="spellEnd"/>
      <w:r w:rsidRPr="00BC3D55">
        <w:rPr>
          <w:rFonts w:ascii="Cambria" w:hAnsi="Cambria" w:cs="Cambria"/>
        </w:rPr>
        <w:t xml:space="preserve"> </w:t>
      </w:r>
      <w:r w:rsidR="0003026A">
        <w:rPr>
          <w:rFonts w:ascii="Cambria" w:hAnsi="Cambria" w:cs="Cambria"/>
        </w:rPr>
        <w:t>Science</w:t>
      </w:r>
      <w:r w:rsidRPr="00BC3D55">
        <w:rPr>
          <w:rFonts w:ascii="Cambria" w:hAnsi="Cambria" w:cs="Cambria"/>
        </w:rPr>
        <w:t xml:space="preserve"> </w:t>
      </w:r>
      <w:proofErr w:type="spellStart"/>
      <w:r w:rsidRPr="00BC3D55">
        <w:rPr>
          <w:rFonts w:ascii="Cambria" w:hAnsi="Cambria" w:cs="Cambria"/>
        </w:rPr>
        <w:t>Officer</w:t>
      </w:r>
      <w:proofErr w:type="spellEnd"/>
      <w:r w:rsidRPr="00BC3D55">
        <w:rPr>
          <w:rFonts w:ascii="Cambria" w:hAnsi="Cambria" w:cs="Cambria"/>
        </w:rPr>
        <w:t xml:space="preserve">, Mgr. Kateřina Rybáková, no </w:t>
      </w:r>
      <w:proofErr w:type="spellStart"/>
      <w:r w:rsidRPr="00BC3D55">
        <w:rPr>
          <w:rFonts w:ascii="Cambria" w:hAnsi="Cambria" w:cs="Cambria"/>
        </w:rPr>
        <w:t>later</w:t>
      </w:r>
      <w:proofErr w:type="spellEnd"/>
      <w:r w:rsidRPr="00BC3D55">
        <w:rPr>
          <w:rFonts w:ascii="Cambria" w:hAnsi="Cambria" w:cs="Cambria"/>
        </w:rPr>
        <w:t xml:space="preserve"> </w:t>
      </w:r>
      <w:proofErr w:type="spellStart"/>
      <w:r w:rsidRPr="00BC3D55">
        <w:rPr>
          <w:rFonts w:ascii="Cambria" w:hAnsi="Cambria" w:cs="Cambria"/>
        </w:rPr>
        <w:t>than</w:t>
      </w:r>
      <w:proofErr w:type="spellEnd"/>
      <w:r w:rsidRPr="00BC3D55">
        <w:rPr>
          <w:rFonts w:ascii="Cambria" w:hAnsi="Cambria" w:cs="Cambria"/>
        </w:rPr>
        <w:t xml:space="preserve"> </w:t>
      </w:r>
      <w:proofErr w:type="spellStart"/>
      <w:r w:rsidRPr="00BC3D55">
        <w:rPr>
          <w:rFonts w:ascii="Cambria" w:hAnsi="Cambria" w:cs="Cambria"/>
        </w:rPr>
        <w:t>January</w:t>
      </w:r>
      <w:proofErr w:type="spellEnd"/>
      <w:r w:rsidRPr="00BC3D55">
        <w:rPr>
          <w:rFonts w:ascii="Cambria" w:hAnsi="Cambria" w:cs="Cambria"/>
        </w:rPr>
        <w:t xml:space="preserve"> 15, 2025, by 11:00 </w:t>
      </w:r>
      <w:proofErr w:type="spellStart"/>
      <w:r w:rsidRPr="00BC3D55">
        <w:rPr>
          <w:rFonts w:ascii="Cambria" w:hAnsi="Cambria" w:cs="Cambria"/>
        </w:rPr>
        <w:t>a.m</w:t>
      </w:r>
      <w:proofErr w:type="spellEnd"/>
      <w:r w:rsidRPr="00BC3D55">
        <w:rPr>
          <w:rFonts w:ascii="Cambria" w:hAnsi="Cambria" w:cs="Cambria"/>
        </w:rPr>
        <w:t>.</w:t>
      </w:r>
    </w:p>
    <w:p w14:paraId="3E5DE21A" w14:textId="77777777" w:rsidR="00BC4C6B" w:rsidRPr="00DD242D" w:rsidRDefault="00BC4C6B" w:rsidP="00BC4C6B">
      <w:pPr>
        <w:spacing w:after="1"/>
        <w:ind w:left="-5"/>
        <w:jc w:val="both"/>
        <w:rPr>
          <w:rFonts w:ascii="Cambria" w:hAnsi="Cambria" w:cs="Cambria"/>
          <w:lang w:val="en-US"/>
        </w:rPr>
      </w:pPr>
      <w:r w:rsidRPr="00DD242D">
        <w:rPr>
          <w:rFonts w:ascii="Cambria" w:hAnsi="Cambria" w:cs="Cambria"/>
          <w:lang w:val="en-US"/>
        </w:rPr>
        <w:t xml:space="preserve">  </w:t>
      </w:r>
    </w:p>
    <w:p w14:paraId="32B7C2BB" w14:textId="77777777" w:rsidR="00BC4C6B" w:rsidRPr="00FF6918" w:rsidRDefault="00BC4C6B" w:rsidP="00BC4C6B">
      <w:pPr>
        <w:spacing w:after="1"/>
        <w:ind w:left="-5"/>
        <w:jc w:val="both"/>
        <w:rPr>
          <w:rFonts w:ascii="Cambria" w:hAnsi="Cambria" w:cs="Cambria"/>
          <w:b/>
          <w:bCs/>
          <w:lang w:val="en-US"/>
        </w:rPr>
      </w:pPr>
      <w:r w:rsidRPr="00FF6918">
        <w:rPr>
          <w:rFonts w:ascii="Cambria" w:hAnsi="Cambria" w:cs="Cambria"/>
          <w:b/>
          <w:bCs/>
          <w:lang w:val="en-US"/>
        </w:rPr>
        <w:t>Proposals received later will not be included in the competition.</w:t>
      </w:r>
    </w:p>
    <w:p w14:paraId="45458B1A" w14:textId="77777777" w:rsidR="00BC4C6B" w:rsidRPr="00DD242D" w:rsidRDefault="00BC4C6B" w:rsidP="00BC4C6B">
      <w:pPr>
        <w:spacing w:after="1"/>
        <w:ind w:left="-5"/>
        <w:jc w:val="both"/>
        <w:rPr>
          <w:rFonts w:ascii="Cambria" w:hAnsi="Cambria" w:cs="Cambria"/>
          <w:b/>
          <w:lang w:val="en-US"/>
        </w:rPr>
      </w:pPr>
      <w:r w:rsidRPr="00DD242D">
        <w:rPr>
          <w:rFonts w:ascii="Cambria" w:hAnsi="Cambria" w:cs="Cambria"/>
          <w:b/>
          <w:lang w:val="en-US"/>
        </w:rPr>
        <w:t xml:space="preserve">  </w:t>
      </w:r>
    </w:p>
    <w:p w14:paraId="5B5BD83A" w14:textId="39D73D24" w:rsidR="00BC4C6B" w:rsidRPr="00DD242D" w:rsidRDefault="00BC4C6B" w:rsidP="00BC4C6B">
      <w:pPr>
        <w:spacing w:after="1"/>
        <w:ind w:left="-5"/>
        <w:jc w:val="both"/>
        <w:rPr>
          <w:rFonts w:ascii="Cambria" w:hAnsi="Cambria" w:cs="Cambria"/>
          <w:lang w:val="en-US"/>
        </w:rPr>
      </w:pPr>
      <w:r w:rsidRPr="00DD242D">
        <w:rPr>
          <w:rFonts w:ascii="Cambria" w:hAnsi="Cambria" w:cs="Cambria"/>
          <w:lang w:val="en-US"/>
        </w:rPr>
        <w:t>In Hradec Králové on December</w:t>
      </w:r>
      <w:r w:rsidR="006B563B">
        <w:rPr>
          <w:rFonts w:ascii="Cambria" w:hAnsi="Cambria" w:cs="Cambria"/>
          <w:lang w:val="en-US"/>
        </w:rPr>
        <w:t xml:space="preserve"> 20,</w:t>
      </w:r>
      <w:r w:rsidRPr="00DD242D">
        <w:rPr>
          <w:rFonts w:ascii="Cambria" w:hAnsi="Cambria" w:cs="Cambria"/>
          <w:lang w:val="en-US"/>
        </w:rPr>
        <w:t xml:space="preserve"> 202</w:t>
      </w:r>
      <w:r w:rsidR="006A2713">
        <w:rPr>
          <w:rFonts w:ascii="Cambria" w:hAnsi="Cambria" w:cs="Cambria"/>
          <w:lang w:val="en-US"/>
        </w:rPr>
        <w:t>4</w:t>
      </w:r>
    </w:p>
    <w:p w14:paraId="581F6F86" w14:textId="126AE574" w:rsidR="00F40B4C" w:rsidRPr="00DD242D" w:rsidRDefault="00BD5083" w:rsidP="00BD5083">
      <w:pPr>
        <w:spacing w:after="1"/>
        <w:ind w:left="4951" w:firstLine="5"/>
        <w:jc w:val="both"/>
        <w:rPr>
          <w:rFonts w:ascii="Cambria" w:hAnsi="Cambria" w:cs="Cambria"/>
          <w:lang w:val="en-US"/>
        </w:rPr>
      </w:pPr>
      <w:r>
        <w:rPr>
          <w:rFonts w:ascii="Cambria" w:hAnsi="Cambria" w:cs="Cambria"/>
          <w:lang w:val="en-US"/>
        </w:rPr>
        <w:t>RNDr. Alena Myslivcová Fučíková, Ph.D.</w:t>
      </w:r>
      <w:r w:rsidR="00F40B4C" w:rsidRPr="00DD242D">
        <w:rPr>
          <w:rFonts w:ascii="Cambria" w:hAnsi="Cambria" w:cs="Cambria"/>
          <w:lang w:val="en-US"/>
        </w:rPr>
        <w:t xml:space="preserve"> </w:t>
      </w:r>
    </w:p>
    <w:p w14:paraId="1978A9D4" w14:textId="05141815" w:rsidR="00530151" w:rsidRPr="00DD242D" w:rsidRDefault="00BC4C6B" w:rsidP="00BD5083">
      <w:pPr>
        <w:spacing w:after="1"/>
        <w:ind w:left="4956" w:firstLine="708"/>
        <w:jc w:val="both"/>
        <w:rPr>
          <w:rFonts w:ascii="Cambria" w:hAnsi="Cambria"/>
          <w:lang w:val="en-US"/>
        </w:rPr>
      </w:pPr>
      <w:r w:rsidRPr="00DD242D">
        <w:rPr>
          <w:rFonts w:ascii="Cambria" w:hAnsi="Cambria" w:cs="Cambria"/>
          <w:lang w:val="en-US"/>
        </w:rPr>
        <w:t xml:space="preserve">dean of </w:t>
      </w:r>
      <w:proofErr w:type="spellStart"/>
      <w:r w:rsidR="00BD5083">
        <w:rPr>
          <w:rFonts w:ascii="Cambria" w:hAnsi="Cambria" w:cs="Cambria"/>
          <w:lang w:val="en-US"/>
        </w:rPr>
        <w:t>FoS</w:t>
      </w:r>
      <w:proofErr w:type="spellEnd"/>
      <w:r w:rsidRPr="00DD242D">
        <w:rPr>
          <w:rFonts w:ascii="Cambria" w:hAnsi="Cambria" w:cs="Cambria"/>
          <w:lang w:val="en-US"/>
        </w:rPr>
        <w:t xml:space="preserve"> UHK</w:t>
      </w:r>
    </w:p>
    <w:sectPr w:rsidR="00530151" w:rsidRPr="00DD24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EE0A" w14:textId="77777777" w:rsidR="003723E3" w:rsidRDefault="003723E3" w:rsidP="00530151">
      <w:pPr>
        <w:spacing w:after="0" w:line="240" w:lineRule="auto"/>
      </w:pPr>
      <w:r>
        <w:separator/>
      </w:r>
    </w:p>
  </w:endnote>
  <w:endnote w:type="continuationSeparator" w:id="0">
    <w:p w14:paraId="2CC3F0C6" w14:textId="77777777" w:rsidR="003723E3" w:rsidRDefault="003723E3" w:rsidP="00530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FEA8" w14:textId="77777777" w:rsidR="003723E3" w:rsidRDefault="003723E3" w:rsidP="00530151">
      <w:pPr>
        <w:spacing w:after="0" w:line="240" w:lineRule="auto"/>
      </w:pPr>
      <w:r>
        <w:separator/>
      </w:r>
    </w:p>
  </w:footnote>
  <w:footnote w:type="continuationSeparator" w:id="0">
    <w:p w14:paraId="6BE7BD8F" w14:textId="77777777" w:rsidR="003723E3" w:rsidRDefault="003723E3" w:rsidP="00530151">
      <w:pPr>
        <w:spacing w:after="0" w:line="240" w:lineRule="auto"/>
      </w:pPr>
      <w:r>
        <w:continuationSeparator/>
      </w:r>
    </w:p>
  </w:footnote>
  <w:footnote w:id="1">
    <w:p w14:paraId="40E90CE4" w14:textId="6870F0BD" w:rsidR="00530151" w:rsidRDefault="00530151">
      <w:pPr>
        <w:pStyle w:val="Textpoznpodarou"/>
      </w:pPr>
      <w:r>
        <w:rPr>
          <w:rStyle w:val="Znakapoznpodarou"/>
        </w:rPr>
        <w:footnoteRef/>
      </w:r>
      <w:r>
        <w:t xml:space="preserve"> Top </w:t>
      </w:r>
      <w:proofErr w:type="gramStart"/>
      <w:r>
        <w:t>1%</w:t>
      </w:r>
      <w:proofErr w:type="gramEnd"/>
      <w:r>
        <w:t xml:space="preserve"> </w:t>
      </w:r>
      <w:proofErr w:type="spellStart"/>
      <w:r>
        <w:t>of</w:t>
      </w:r>
      <w:proofErr w:type="spellEnd"/>
      <w:r>
        <w:t xml:space="preserve"> </w:t>
      </w:r>
      <w:proofErr w:type="spellStart"/>
      <w:r>
        <w:t>journals</w:t>
      </w:r>
      <w:proofErr w:type="spellEnd"/>
      <w:r>
        <w:t xml:space="preserve"> in </w:t>
      </w:r>
      <w:proofErr w:type="spellStart"/>
      <w:r>
        <w:t>the</w:t>
      </w:r>
      <w:proofErr w:type="spellEnd"/>
      <w:r>
        <w:t xml:space="preserve"> </w:t>
      </w:r>
      <w:proofErr w:type="spellStart"/>
      <w:r>
        <w:t>WoS</w:t>
      </w:r>
      <w:proofErr w:type="spellEnd"/>
      <w:r>
        <w:t xml:space="preserve"> </w:t>
      </w:r>
      <w:proofErr w:type="spellStart"/>
      <w:r>
        <w:t>category</w:t>
      </w:r>
      <w:proofErr w:type="spellEnd"/>
      <w:r>
        <w:t>.</w:t>
      </w:r>
    </w:p>
  </w:footnote>
  <w:footnote w:id="2">
    <w:p w14:paraId="47A070ED" w14:textId="4FD069D6" w:rsidR="00530151" w:rsidRDefault="00530151">
      <w:pPr>
        <w:pStyle w:val="Textpoznpodarou"/>
      </w:pPr>
      <w:r>
        <w:rPr>
          <w:rStyle w:val="Znakapoznpodarou"/>
        </w:rPr>
        <w:footnoteRef/>
      </w:r>
      <w:r>
        <w:t xml:space="preserve"> Top </w:t>
      </w:r>
      <w:proofErr w:type="gramStart"/>
      <w:r>
        <w:t>5%</w:t>
      </w:r>
      <w:proofErr w:type="gramEnd"/>
      <w:r>
        <w:t xml:space="preserve"> </w:t>
      </w:r>
      <w:proofErr w:type="spellStart"/>
      <w:r>
        <w:t>of</w:t>
      </w:r>
      <w:proofErr w:type="spellEnd"/>
      <w:r>
        <w:t xml:space="preserve"> </w:t>
      </w:r>
      <w:proofErr w:type="spellStart"/>
      <w:r>
        <w:t>journals</w:t>
      </w:r>
      <w:proofErr w:type="spellEnd"/>
      <w:r>
        <w:t xml:space="preserve"> in </w:t>
      </w:r>
      <w:proofErr w:type="spellStart"/>
      <w:r>
        <w:t>the</w:t>
      </w:r>
      <w:proofErr w:type="spellEnd"/>
      <w:r>
        <w:t xml:space="preserve"> </w:t>
      </w:r>
      <w:proofErr w:type="spellStart"/>
      <w:r>
        <w:t>WoS</w:t>
      </w:r>
      <w:proofErr w:type="spellEnd"/>
      <w:r>
        <w:t xml:space="preserve"> </w:t>
      </w:r>
      <w:proofErr w:type="spellStart"/>
      <w:r>
        <w:t>category</w:t>
      </w:r>
      <w:proofErr w:type="spellEnd"/>
      <w:r>
        <w:t>.</w:t>
      </w:r>
    </w:p>
  </w:footnote>
  <w:footnote w:id="3">
    <w:p w14:paraId="711915BA" w14:textId="09791528" w:rsidR="00530151" w:rsidRDefault="00530151">
      <w:pPr>
        <w:pStyle w:val="Textpoznpodarou"/>
      </w:pPr>
      <w:r>
        <w:rPr>
          <w:rStyle w:val="Znakapoznpodarou"/>
        </w:rPr>
        <w:footnoteRef/>
      </w:r>
      <w:r>
        <w:t xml:space="preserve"> Top </w:t>
      </w:r>
      <w:proofErr w:type="gramStart"/>
      <w:r>
        <w:t>10%</w:t>
      </w:r>
      <w:proofErr w:type="gramEnd"/>
      <w:r>
        <w:t xml:space="preserve"> </w:t>
      </w:r>
      <w:proofErr w:type="spellStart"/>
      <w:r>
        <w:t>of</w:t>
      </w:r>
      <w:proofErr w:type="spellEnd"/>
      <w:r>
        <w:t xml:space="preserve"> </w:t>
      </w:r>
      <w:proofErr w:type="spellStart"/>
      <w:r>
        <w:t>journals</w:t>
      </w:r>
      <w:proofErr w:type="spellEnd"/>
      <w:r>
        <w:t xml:space="preserve"> in </w:t>
      </w:r>
      <w:proofErr w:type="spellStart"/>
      <w:r>
        <w:t>the</w:t>
      </w:r>
      <w:proofErr w:type="spellEnd"/>
      <w:r>
        <w:t xml:space="preserve"> </w:t>
      </w:r>
      <w:proofErr w:type="spellStart"/>
      <w:r>
        <w:t>WoS</w:t>
      </w:r>
      <w:proofErr w:type="spellEnd"/>
      <w:r>
        <w:t xml:space="preserve"> </w:t>
      </w:r>
      <w:proofErr w:type="spellStart"/>
      <w:r>
        <w:t>category</w:t>
      </w:r>
      <w:proofErr w:type="spellEnd"/>
      <w:r>
        <w:t>.</w:t>
      </w:r>
    </w:p>
  </w:footnote>
  <w:footnote w:id="4">
    <w:p w14:paraId="6A637468" w14:textId="052D4DEA" w:rsidR="00530151" w:rsidRDefault="00530151">
      <w:pPr>
        <w:pStyle w:val="Textpoznpodarou"/>
      </w:pPr>
      <w:r>
        <w:rPr>
          <w:rStyle w:val="Znakapoznpodarou"/>
        </w:rPr>
        <w:footnoteRef/>
      </w:r>
      <w:r>
        <w:t xml:space="preserve"> Top </w:t>
      </w:r>
      <w:proofErr w:type="gramStart"/>
      <w:r>
        <w:t>25%</w:t>
      </w:r>
      <w:proofErr w:type="gramEnd"/>
      <w:r>
        <w:t xml:space="preserve"> </w:t>
      </w:r>
      <w:proofErr w:type="spellStart"/>
      <w:r>
        <w:t>of</w:t>
      </w:r>
      <w:proofErr w:type="spellEnd"/>
      <w:r>
        <w:t xml:space="preserve"> </w:t>
      </w:r>
      <w:proofErr w:type="spellStart"/>
      <w:r>
        <w:t>journals</w:t>
      </w:r>
      <w:proofErr w:type="spellEnd"/>
      <w:r>
        <w:t xml:space="preserve"> in </w:t>
      </w:r>
      <w:proofErr w:type="spellStart"/>
      <w:r>
        <w:t>the</w:t>
      </w:r>
      <w:proofErr w:type="spellEnd"/>
      <w:r>
        <w:t xml:space="preserve"> </w:t>
      </w:r>
      <w:proofErr w:type="spellStart"/>
      <w:r>
        <w:t>WoS</w:t>
      </w:r>
      <w:proofErr w:type="spellEnd"/>
      <w:r>
        <w:t xml:space="preserve"> </w:t>
      </w:r>
      <w:proofErr w:type="spellStart"/>
      <w:r>
        <w:t>category</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4C5D"/>
    <w:multiLevelType w:val="hybridMultilevel"/>
    <w:tmpl w:val="A28A0988"/>
    <w:lvl w:ilvl="0" w:tplc="8A428996">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227D4F"/>
    <w:multiLevelType w:val="hybridMultilevel"/>
    <w:tmpl w:val="451EEF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AE03D3"/>
    <w:multiLevelType w:val="hybridMultilevel"/>
    <w:tmpl w:val="33780F6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D846B9"/>
    <w:multiLevelType w:val="hybridMultilevel"/>
    <w:tmpl w:val="BD0856C8"/>
    <w:lvl w:ilvl="0" w:tplc="8A428996">
      <w:start w:val="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AB79B8"/>
    <w:multiLevelType w:val="hybridMultilevel"/>
    <w:tmpl w:val="B92C468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7050E1"/>
    <w:multiLevelType w:val="hybridMultilevel"/>
    <w:tmpl w:val="805E00B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0E54C7"/>
    <w:multiLevelType w:val="hybridMultilevel"/>
    <w:tmpl w:val="23862778"/>
    <w:lvl w:ilvl="0" w:tplc="0144FDE0">
      <w:numFmt w:val="bullet"/>
      <w:lvlText w:val="-"/>
      <w:lvlJc w:val="left"/>
      <w:pPr>
        <w:ind w:left="720" w:hanging="360"/>
      </w:pPr>
      <w:rPr>
        <w:rFonts w:ascii="Times New Roman" w:eastAsiaTheme="minorHAns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FE0EC9"/>
    <w:multiLevelType w:val="hybridMultilevel"/>
    <w:tmpl w:val="E6169E86"/>
    <w:lvl w:ilvl="0" w:tplc="8A428996">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360EBE"/>
    <w:multiLevelType w:val="hybridMultilevel"/>
    <w:tmpl w:val="911E9C40"/>
    <w:lvl w:ilvl="0" w:tplc="8A428996">
      <w:start w:val="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3A16674"/>
    <w:multiLevelType w:val="hybridMultilevel"/>
    <w:tmpl w:val="3EC68B44"/>
    <w:lvl w:ilvl="0" w:tplc="3BCA2288">
      <w:start w:val="1"/>
      <w:numFmt w:val="decimal"/>
      <w:lvlText w:val="%1."/>
      <w:lvlJc w:val="left"/>
      <w:pPr>
        <w:ind w:left="456" w:hanging="360"/>
      </w:pPr>
      <w:rPr>
        <w:rFonts w:hint="default"/>
      </w:rPr>
    </w:lvl>
    <w:lvl w:ilvl="1" w:tplc="04050019" w:tentative="1">
      <w:start w:val="1"/>
      <w:numFmt w:val="lowerLetter"/>
      <w:lvlText w:val="%2."/>
      <w:lvlJc w:val="left"/>
      <w:pPr>
        <w:ind w:left="1176" w:hanging="360"/>
      </w:pPr>
    </w:lvl>
    <w:lvl w:ilvl="2" w:tplc="0405001B" w:tentative="1">
      <w:start w:val="1"/>
      <w:numFmt w:val="lowerRoman"/>
      <w:lvlText w:val="%3."/>
      <w:lvlJc w:val="right"/>
      <w:pPr>
        <w:ind w:left="1896" w:hanging="180"/>
      </w:pPr>
    </w:lvl>
    <w:lvl w:ilvl="3" w:tplc="0405000F" w:tentative="1">
      <w:start w:val="1"/>
      <w:numFmt w:val="decimal"/>
      <w:lvlText w:val="%4."/>
      <w:lvlJc w:val="left"/>
      <w:pPr>
        <w:ind w:left="2616" w:hanging="360"/>
      </w:pPr>
    </w:lvl>
    <w:lvl w:ilvl="4" w:tplc="04050019" w:tentative="1">
      <w:start w:val="1"/>
      <w:numFmt w:val="lowerLetter"/>
      <w:lvlText w:val="%5."/>
      <w:lvlJc w:val="left"/>
      <w:pPr>
        <w:ind w:left="3336" w:hanging="360"/>
      </w:pPr>
    </w:lvl>
    <w:lvl w:ilvl="5" w:tplc="0405001B" w:tentative="1">
      <w:start w:val="1"/>
      <w:numFmt w:val="lowerRoman"/>
      <w:lvlText w:val="%6."/>
      <w:lvlJc w:val="right"/>
      <w:pPr>
        <w:ind w:left="4056" w:hanging="180"/>
      </w:pPr>
    </w:lvl>
    <w:lvl w:ilvl="6" w:tplc="0405000F" w:tentative="1">
      <w:start w:val="1"/>
      <w:numFmt w:val="decimal"/>
      <w:lvlText w:val="%7."/>
      <w:lvlJc w:val="left"/>
      <w:pPr>
        <w:ind w:left="4776" w:hanging="360"/>
      </w:pPr>
    </w:lvl>
    <w:lvl w:ilvl="7" w:tplc="04050019" w:tentative="1">
      <w:start w:val="1"/>
      <w:numFmt w:val="lowerLetter"/>
      <w:lvlText w:val="%8."/>
      <w:lvlJc w:val="left"/>
      <w:pPr>
        <w:ind w:left="5496" w:hanging="360"/>
      </w:pPr>
    </w:lvl>
    <w:lvl w:ilvl="8" w:tplc="0405001B" w:tentative="1">
      <w:start w:val="1"/>
      <w:numFmt w:val="lowerRoman"/>
      <w:lvlText w:val="%9."/>
      <w:lvlJc w:val="right"/>
      <w:pPr>
        <w:ind w:left="6216" w:hanging="180"/>
      </w:pPr>
    </w:lvl>
  </w:abstractNum>
  <w:abstractNum w:abstractNumId="10" w15:restartNumberingAfterBreak="0">
    <w:nsid w:val="6D8318B6"/>
    <w:multiLevelType w:val="hybridMultilevel"/>
    <w:tmpl w:val="498CD2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17A35A7"/>
    <w:multiLevelType w:val="hybridMultilevel"/>
    <w:tmpl w:val="E93C2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7902422"/>
    <w:multiLevelType w:val="hybridMultilevel"/>
    <w:tmpl w:val="B5840B96"/>
    <w:lvl w:ilvl="0" w:tplc="0144FDE0">
      <w:numFmt w:val="bullet"/>
      <w:lvlText w:val="-"/>
      <w:lvlJc w:val="left"/>
      <w:pPr>
        <w:ind w:left="770" w:hanging="360"/>
      </w:pPr>
      <w:rPr>
        <w:rFonts w:ascii="Times New Roman" w:eastAsiaTheme="minorHAns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3" w15:restartNumberingAfterBreak="0">
    <w:nsid w:val="7AFD0E76"/>
    <w:multiLevelType w:val="hybridMultilevel"/>
    <w:tmpl w:val="BF3618D6"/>
    <w:lvl w:ilvl="0" w:tplc="8A428996">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5"/>
  </w:num>
  <w:num w:numId="5">
    <w:abstractNumId w:val="1"/>
  </w:num>
  <w:num w:numId="6">
    <w:abstractNumId w:val="13"/>
  </w:num>
  <w:num w:numId="7">
    <w:abstractNumId w:val="4"/>
  </w:num>
  <w:num w:numId="8">
    <w:abstractNumId w:val="9"/>
  </w:num>
  <w:num w:numId="9">
    <w:abstractNumId w:val="7"/>
  </w:num>
  <w:num w:numId="10">
    <w:abstractNumId w:val="3"/>
  </w:num>
  <w:num w:numId="11">
    <w:abstractNumId w:val="0"/>
  </w:num>
  <w:num w:numId="12">
    <w:abstractNumId w:val="1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DM3MTExMDGxMDRS0lEKTi0uzszPAykwqgUAOJ4UbSwAAAA="/>
  </w:docVars>
  <w:rsids>
    <w:rsidRoot w:val="00530151"/>
    <w:rsid w:val="00023E13"/>
    <w:rsid w:val="0003026A"/>
    <w:rsid w:val="000E4EE8"/>
    <w:rsid w:val="001006D8"/>
    <w:rsid w:val="00117B08"/>
    <w:rsid w:val="00123173"/>
    <w:rsid w:val="0013686B"/>
    <w:rsid w:val="00140A81"/>
    <w:rsid w:val="001A1840"/>
    <w:rsid w:val="001C11DF"/>
    <w:rsid w:val="001D26B3"/>
    <w:rsid w:val="001F2A00"/>
    <w:rsid w:val="00214B0B"/>
    <w:rsid w:val="00217C56"/>
    <w:rsid w:val="002338A9"/>
    <w:rsid w:val="00252792"/>
    <w:rsid w:val="0027643B"/>
    <w:rsid w:val="00281571"/>
    <w:rsid w:val="00292072"/>
    <w:rsid w:val="002A0457"/>
    <w:rsid w:val="002B0E7C"/>
    <w:rsid w:val="002F1E39"/>
    <w:rsid w:val="0030577B"/>
    <w:rsid w:val="00305A58"/>
    <w:rsid w:val="00310529"/>
    <w:rsid w:val="00326C30"/>
    <w:rsid w:val="00351A9C"/>
    <w:rsid w:val="003723E3"/>
    <w:rsid w:val="0039113F"/>
    <w:rsid w:val="0043117F"/>
    <w:rsid w:val="004745BA"/>
    <w:rsid w:val="0048517F"/>
    <w:rsid w:val="00492171"/>
    <w:rsid w:val="004B3DFF"/>
    <w:rsid w:val="004F5CBF"/>
    <w:rsid w:val="00530151"/>
    <w:rsid w:val="00534360"/>
    <w:rsid w:val="00556705"/>
    <w:rsid w:val="00562B72"/>
    <w:rsid w:val="005D25ED"/>
    <w:rsid w:val="005D5E93"/>
    <w:rsid w:val="00603030"/>
    <w:rsid w:val="0063195B"/>
    <w:rsid w:val="00663347"/>
    <w:rsid w:val="00675468"/>
    <w:rsid w:val="006A2713"/>
    <w:rsid w:val="006B563B"/>
    <w:rsid w:val="006C74D1"/>
    <w:rsid w:val="006E31DE"/>
    <w:rsid w:val="007141D0"/>
    <w:rsid w:val="007E5849"/>
    <w:rsid w:val="007F294A"/>
    <w:rsid w:val="008424B7"/>
    <w:rsid w:val="00881311"/>
    <w:rsid w:val="00931216"/>
    <w:rsid w:val="00974FC2"/>
    <w:rsid w:val="009E02AF"/>
    <w:rsid w:val="009E1A61"/>
    <w:rsid w:val="009F0F8B"/>
    <w:rsid w:val="009F355C"/>
    <w:rsid w:val="00A45CC8"/>
    <w:rsid w:val="00A70E5C"/>
    <w:rsid w:val="00A85230"/>
    <w:rsid w:val="00B23931"/>
    <w:rsid w:val="00B43754"/>
    <w:rsid w:val="00B52F43"/>
    <w:rsid w:val="00BC3D55"/>
    <w:rsid w:val="00BC4C6B"/>
    <w:rsid w:val="00BD13F3"/>
    <w:rsid w:val="00BD5083"/>
    <w:rsid w:val="00BF1F0A"/>
    <w:rsid w:val="00C4308C"/>
    <w:rsid w:val="00C56F67"/>
    <w:rsid w:val="00C70ED6"/>
    <w:rsid w:val="00CA5A07"/>
    <w:rsid w:val="00D076D3"/>
    <w:rsid w:val="00D4247C"/>
    <w:rsid w:val="00D66183"/>
    <w:rsid w:val="00D661F3"/>
    <w:rsid w:val="00D728C7"/>
    <w:rsid w:val="00D809F3"/>
    <w:rsid w:val="00D85BA5"/>
    <w:rsid w:val="00D94C3E"/>
    <w:rsid w:val="00D97A4A"/>
    <w:rsid w:val="00DA2CA8"/>
    <w:rsid w:val="00DA371D"/>
    <w:rsid w:val="00DC2142"/>
    <w:rsid w:val="00DD242D"/>
    <w:rsid w:val="00DF2CA9"/>
    <w:rsid w:val="00E05A6D"/>
    <w:rsid w:val="00E25AE6"/>
    <w:rsid w:val="00EB0A76"/>
    <w:rsid w:val="00EC4B13"/>
    <w:rsid w:val="00ED1E92"/>
    <w:rsid w:val="00EF0FF3"/>
    <w:rsid w:val="00F231C7"/>
    <w:rsid w:val="00F2795D"/>
    <w:rsid w:val="00F40B4C"/>
    <w:rsid w:val="00FA057C"/>
    <w:rsid w:val="00FF69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FD115"/>
  <w15:chartTrackingRefBased/>
  <w15:docId w15:val="{3E171467-BA6C-4593-B14F-4B997884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30151"/>
    <w:pPr>
      <w:ind w:left="720"/>
      <w:contextualSpacing/>
    </w:pPr>
  </w:style>
  <w:style w:type="paragraph" w:styleId="Textpoznpodarou">
    <w:name w:val="footnote text"/>
    <w:basedOn w:val="Normln"/>
    <w:link w:val="TextpoznpodarouChar"/>
    <w:uiPriority w:val="99"/>
    <w:semiHidden/>
    <w:unhideWhenUsed/>
    <w:rsid w:val="0053015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30151"/>
    <w:rPr>
      <w:sz w:val="20"/>
      <w:szCs w:val="20"/>
    </w:rPr>
  </w:style>
  <w:style w:type="character" w:styleId="Znakapoznpodarou">
    <w:name w:val="footnote reference"/>
    <w:basedOn w:val="Standardnpsmoodstavce"/>
    <w:uiPriority w:val="99"/>
    <w:semiHidden/>
    <w:unhideWhenUsed/>
    <w:rsid w:val="00530151"/>
    <w:rPr>
      <w:vertAlign w:val="superscript"/>
    </w:rPr>
  </w:style>
  <w:style w:type="table" w:styleId="Mkatabulky">
    <w:name w:val="Table Grid"/>
    <w:basedOn w:val="Normlntabulka"/>
    <w:uiPriority w:val="39"/>
    <w:rsid w:val="00974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61CCCC93D29FB4CB6B1E5625B0389CA" ma:contentTypeVersion="17" ma:contentTypeDescription="Vytvoří nový dokument" ma:contentTypeScope="" ma:versionID="1c87e0c5d018176d38306ae5e758e710">
  <xsd:schema xmlns:xsd="http://www.w3.org/2001/XMLSchema" xmlns:xs="http://www.w3.org/2001/XMLSchema" xmlns:p="http://schemas.microsoft.com/office/2006/metadata/properties" xmlns:ns3="46aae823-5136-4169-8fad-9dca0881c7e3" xmlns:ns4="4ee31e21-3444-452b-9bb5-ee596a8b56f3" targetNamespace="http://schemas.microsoft.com/office/2006/metadata/properties" ma:root="true" ma:fieldsID="5fa61be73cb4bc560a07ea30e7d353ef" ns3:_="" ns4:_="">
    <xsd:import namespace="46aae823-5136-4169-8fad-9dca0881c7e3"/>
    <xsd:import namespace="4ee31e21-3444-452b-9bb5-ee596a8b56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ae823-5136-4169-8fad-9dca0881c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31e21-3444-452b-9bb5-ee596a8b56f3"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6aae823-5136-4169-8fad-9dca0881c7e3"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B870552-E201-41D3-ACB3-13EE4EC7269A}">
  <ds:schemaRefs>
    <ds:schemaRef ds:uri="http://schemas.microsoft.com/sharepoint/v3/contenttype/forms"/>
  </ds:schemaRefs>
</ds:datastoreItem>
</file>

<file path=customXml/itemProps2.xml><?xml version="1.0" encoding="utf-8"?>
<ds:datastoreItem xmlns:ds="http://schemas.openxmlformats.org/officeDocument/2006/customXml" ds:itemID="{CC3083AB-6C15-4614-BDA1-7816A0D47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ae823-5136-4169-8fad-9dca0881c7e3"/>
    <ds:schemaRef ds:uri="4ee31e21-3444-452b-9bb5-ee596a8b5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C7BE8-F2D9-4308-818C-451925774A71}">
  <ds:schemaRefs>
    <ds:schemaRef ds:uri="http://schemas.microsoft.com/office/2006/metadata/properties"/>
    <ds:schemaRef ds:uri="http://schemas.microsoft.com/office/infopath/2007/PartnerControls"/>
    <ds:schemaRef ds:uri="46aae823-5136-4169-8fad-9dca0881c7e3"/>
  </ds:schemaRefs>
</ds:datastoreItem>
</file>

<file path=customXml/itemProps4.xml><?xml version="1.0" encoding="utf-8"?>
<ds:datastoreItem xmlns:ds="http://schemas.openxmlformats.org/officeDocument/2006/customXml" ds:itemID="{326EF44B-146A-4494-A407-BF5597A8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3</Pages>
  <Words>1157</Words>
  <Characters>6829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Trojovský Pavel</dc:creator>
  <cp:keywords/>
  <dc:description/>
  <cp:lastModifiedBy>Lankašová Ilona</cp:lastModifiedBy>
  <cp:revision>85</cp:revision>
  <dcterms:created xsi:type="dcterms:W3CDTF">2023-12-07T09:59:00Z</dcterms:created>
  <dcterms:modified xsi:type="dcterms:W3CDTF">2025-01-02T10:25:00Z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0x010100261CCCC93D29FB4CB6B1E5625B0389CA</vt:lpwstr>
  </property>
  <property fmtid="{D5CDD505-2E9C-101B-9397-08002B2CF9AE}" pid="3" name="GrammarlyDocumentId">
    <vt:lpwstr>940ca5eb0a259044a71f057397b0e7cbd97786896f3f301d5af988376cf011bf</vt:lpwstr>
  </property>
</Properties>
</file>